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CD51D7">
        <w:tc>
          <w:tcPr>
            <w:tcW w:w="11520" w:type="dxa"/>
            <w:gridSpan w:val="7"/>
          </w:tcPr>
          <w:p w14:paraId="7478C3E7" w14:textId="013E41A6" w:rsidR="00DF2256" w:rsidRPr="00821F0B" w:rsidRDefault="00DF2256"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5D45CA">
              <w:rPr>
                <w:rFonts w:ascii="Times" w:hAnsi="Times"/>
                <w:sz w:val="20"/>
                <w:szCs w:val="20"/>
              </w:rPr>
              <w:fldChar w:fldCharType="begin">
                <w:ffData>
                  <w:name w:val="COURSE"/>
                  <w:enabled/>
                  <w:calcOnExit w:val="0"/>
                  <w:textInput>
                    <w:default w:val="Principles of Engineering"/>
                  </w:textInput>
                </w:ffData>
              </w:fldChar>
            </w:r>
            <w:bookmarkStart w:id="0" w:name="COURSE"/>
            <w:r w:rsidR="005D45CA">
              <w:rPr>
                <w:rFonts w:ascii="Times" w:hAnsi="Times"/>
                <w:sz w:val="20"/>
                <w:szCs w:val="20"/>
              </w:rPr>
              <w:instrText xml:space="preserve"> FORMTEXT </w:instrText>
            </w:r>
            <w:r w:rsidR="005D45CA">
              <w:rPr>
                <w:rFonts w:ascii="Times" w:hAnsi="Times"/>
                <w:sz w:val="20"/>
                <w:szCs w:val="20"/>
              </w:rPr>
            </w:r>
            <w:r w:rsidR="005D45CA">
              <w:rPr>
                <w:rFonts w:ascii="Times" w:hAnsi="Times"/>
                <w:sz w:val="20"/>
                <w:szCs w:val="20"/>
              </w:rPr>
              <w:fldChar w:fldCharType="separate"/>
            </w:r>
            <w:r w:rsidR="005D45CA">
              <w:rPr>
                <w:rFonts w:ascii="Times" w:hAnsi="Times"/>
                <w:noProof/>
                <w:sz w:val="20"/>
                <w:szCs w:val="20"/>
              </w:rPr>
              <w:t>Principles of Engineering</w:t>
            </w:r>
            <w:r w:rsidR="005D45CA">
              <w:rPr>
                <w:rFonts w:ascii="Times" w:hAnsi="Times"/>
                <w:sz w:val="20"/>
                <w:szCs w:val="20"/>
              </w:rPr>
              <w:fldChar w:fldCharType="end"/>
            </w:r>
            <w:bookmarkEnd w:id="0"/>
          </w:p>
        </w:tc>
      </w:tr>
      <w:tr w:rsidR="00C00EB9" w14:paraId="497AB6B0" w14:textId="77777777" w:rsidTr="00CD51D7">
        <w:tc>
          <w:tcPr>
            <w:tcW w:w="5066" w:type="dxa"/>
            <w:gridSpan w:val="4"/>
            <w:tcBorders>
              <w:bottom w:val="single" w:sz="12" w:space="0" w:color="555658"/>
            </w:tcBorders>
          </w:tcPr>
          <w:p w14:paraId="21AD29BD" w14:textId="7843CE7B" w:rsidR="000F0188" w:rsidRPr="00821F0B" w:rsidRDefault="000F0188" w:rsidP="00821F0B">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5D45CA">
              <w:rPr>
                <w:rFonts w:ascii="Times" w:hAnsi="Times" w:cs="Arial"/>
                <w:color w:val="000000"/>
                <w:sz w:val="20"/>
                <w:szCs w:val="20"/>
                <w:lang w:bidi="ar-SA"/>
              </w:rPr>
              <w:fldChar w:fldCharType="begin">
                <w:ffData>
                  <w:name w:val="UNIT"/>
                  <w:enabled/>
                  <w:calcOnExit w:val="0"/>
                  <w:textInput>
                    <w:default w:val="Trebuchet 2.0"/>
                  </w:textInput>
                </w:ffData>
              </w:fldChar>
            </w:r>
            <w:bookmarkStart w:id="1" w:name="UNIT"/>
            <w:r w:rsidR="005D45CA">
              <w:rPr>
                <w:rFonts w:ascii="Times" w:hAnsi="Times" w:cs="Arial"/>
                <w:color w:val="000000"/>
                <w:sz w:val="20"/>
                <w:szCs w:val="20"/>
                <w:lang w:bidi="ar-SA"/>
              </w:rPr>
              <w:instrText xml:space="preserve"> FORMTEXT </w:instrText>
            </w:r>
            <w:r w:rsidR="005D45CA">
              <w:rPr>
                <w:rFonts w:ascii="Times" w:hAnsi="Times" w:cs="Arial"/>
                <w:color w:val="000000"/>
                <w:sz w:val="20"/>
                <w:szCs w:val="20"/>
                <w:lang w:bidi="ar-SA"/>
              </w:rPr>
            </w:r>
            <w:r w:rsidR="005D45CA">
              <w:rPr>
                <w:rFonts w:ascii="Times" w:hAnsi="Times" w:cs="Arial"/>
                <w:color w:val="000000"/>
                <w:sz w:val="20"/>
                <w:szCs w:val="20"/>
                <w:lang w:bidi="ar-SA"/>
              </w:rPr>
              <w:fldChar w:fldCharType="separate"/>
            </w:r>
            <w:r w:rsidR="005D45CA">
              <w:rPr>
                <w:rFonts w:ascii="Times" w:hAnsi="Times" w:cs="Arial"/>
                <w:noProof/>
                <w:color w:val="000000"/>
                <w:sz w:val="20"/>
                <w:szCs w:val="20"/>
                <w:lang w:bidi="ar-SA"/>
              </w:rPr>
              <w:t>Trebuchet 2.0</w:t>
            </w:r>
            <w:r w:rsidR="005D45CA">
              <w:rPr>
                <w:rFonts w:ascii="Times" w:hAnsi="Times" w:cs="Arial"/>
                <w:color w:val="000000"/>
                <w:sz w:val="20"/>
                <w:szCs w:val="20"/>
                <w:lang w:bidi="ar-SA"/>
              </w:rPr>
              <w:fldChar w:fldCharType="end"/>
            </w:r>
            <w:bookmarkEnd w:id="1"/>
          </w:p>
        </w:tc>
        <w:tc>
          <w:tcPr>
            <w:tcW w:w="3739" w:type="dxa"/>
            <w:gridSpan w:val="2"/>
            <w:tcBorders>
              <w:bottom w:val="single" w:sz="12" w:space="0" w:color="555658"/>
            </w:tcBorders>
          </w:tcPr>
          <w:p w14:paraId="0B26F481" w14:textId="501D10FA" w:rsidR="000F0188" w:rsidRPr="00821F0B" w:rsidRDefault="000F0188" w:rsidP="005D45CA">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5D45CA">
              <w:rPr>
                <w:rFonts w:ascii="Calibri" w:hAnsi="Calibri" w:cs="Arial"/>
                <w:color w:val="000000"/>
                <w:sz w:val="20"/>
                <w:szCs w:val="18"/>
                <w:lang w:bidi="ar-SA"/>
              </w:rPr>
              <w:t>Unit Overview</w:t>
            </w:r>
          </w:p>
        </w:tc>
        <w:tc>
          <w:tcPr>
            <w:tcW w:w="2715" w:type="dxa"/>
            <w:tcBorders>
              <w:bottom w:val="single" w:sz="12" w:space="0" w:color="555658"/>
            </w:tcBorders>
          </w:tcPr>
          <w:p w14:paraId="707EBF38" w14:textId="1906A9F8" w:rsidR="000F0188" w:rsidRPr="00821F0B" w:rsidRDefault="000F0188" w:rsidP="005D45CA">
            <w:pPr>
              <w:widowControl w:val="0"/>
              <w:ind w:left="202" w:right="200"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5D45CA">
              <w:rPr>
                <w:rFonts w:ascii="Times" w:hAnsi="Times" w:cs="Arial"/>
                <w:color w:val="000000"/>
                <w:sz w:val="20"/>
                <w:szCs w:val="20"/>
                <w:lang w:bidi="ar-SA"/>
              </w:rPr>
              <w:fldChar w:fldCharType="begin">
                <w:ffData>
                  <w:name w:val="TIMEFRAME"/>
                  <w:enabled/>
                  <w:calcOnExit w:val="0"/>
                  <w:textInput>
                    <w:default w:val="10 - 15 Hours"/>
                  </w:textInput>
                </w:ffData>
              </w:fldChar>
            </w:r>
            <w:bookmarkStart w:id="2" w:name="TIMEFRAME"/>
            <w:r w:rsidR="005D45CA">
              <w:rPr>
                <w:rFonts w:ascii="Times" w:hAnsi="Times" w:cs="Arial"/>
                <w:color w:val="000000"/>
                <w:sz w:val="20"/>
                <w:szCs w:val="20"/>
                <w:lang w:bidi="ar-SA"/>
              </w:rPr>
              <w:instrText xml:space="preserve"> FORMTEXT </w:instrText>
            </w:r>
            <w:r w:rsidR="005D45CA">
              <w:rPr>
                <w:rFonts w:ascii="Times" w:hAnsi="Times" w:cs="Arial"/>
                <w:color w:val="000000"/>
                <w:sz w:val="20"/>
                <w:szCs w:val="20"/>
                <w:lang w:bidi="ar-SA"/>
              </w:rPr>
            </w:r>
            <w:r w:rsidR="005D45CA">
              <w:rPr>
                <w:rFonts w:ascii="Times" w:hAnsi="Times" w:cs="Arial"/>
                <w:color w:val="000000"/>
                <w:sz w:val="20"/>
                <w:szCs w:val="20"/>
                <w:lang w:bidi="ar-SA"/>
              </w:rPr>
              <w:fldChar w:fldCharType="separate"/>
            </w:r>
            <w:r w:rsidR="005D45CA">
              <w:rPr>
                <w:rFonts w:ascii="Times" w:hAnsi="Times" w:cs="Arial"/>
                <w:noProof/>
                <w:color w:val="000000"/>
                <w:sz w:val="20"/>
                <w:szCs w:val="20"/>
                <w:lang w:bidi="ar-SA"/>
              </w:rPr>
              <w:t>10 - 15 Hours</w:t>
            </w:r>
            <w:r w:rsidR="005D45CA">
              <w:rPr>
                <w:rFonts w:ascii="Times" w:hAnsi="Times" w:cs="Arial"/>
                <w:color w:val="000000"/>
                <w:sz w:val="20"/>
                <w:szCs w:val="20"/>
                <w:lang w:bidi="ar-SA"/>
              </w:rPr>
              <w:fldChar w:fldCharType="end"/>
            </w:r>
            <w:bookmarkEnd w:id="2"/>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ko-KR"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E95E261" w14:textId="77777777" w:rsidR="00B815D8" w:rsidRDefault="00B815D8" w:rsidP="00326F32">
            <w:pPr>
              <w:tabs>
                <w:tab w:val="left" w:pos="2190"/>
              </w:tabs>
              <w:ind w:left="507"/>
            </w:pPr>
          </w:p>
          <w:p w14:paraId="24F28315" w14:textId="77777777" w:rsidR="00C6293D" w:rsidRPr="00934061" w:rsidRDefault="00C6293D" w:rsidP="00C6293D">
            <w:pPr>
              <w:widowControl w:val="0"/>
              <w:autoSpaceDE w:val="0"/>
              <w:autoSpaceDN w:val="0"/>
              <w:adjustRightInd w:val="0"/>
              <w:rPr>
                <w:rFonts w:ascii="Arial Narrow" w:hAnsi="Arial Narrow" w:cs="Arial"/>
                <w:iCs/>
                <w:sz w:val="20"/>
                <w:szCs w:val="20"/>
                <w:lang w:bidi="ar-SA"/>
              </w:rPr>
            </w:pPr>
            <w:r w:rsidRPr="00934061">
              <w:rPr>
                <w:rFonts w:ascii="Arial Narrow" w:hAnsi="Arial Narrow" w:cs="Arial"/>
                <w:iCs/>
                <w:sz w:val="20"/>
                <w:szCs w:val="20"/>
                <w:lang w:bidi="ar-SA"/>
              </w:rPr>
              <w:t xml:space="preserve">Teachers will need to ensure that the proper supplies are available for students to build their solutions.  </w:t>
            </w:r>
          </w:p>
          <w:p w14:paraId="42847F74" w14:textId="77777777" w:rsidR="005D45CA" w:rsidRDefault="005D45CA" w:rsidP="00C6293D">
            <w:pPr>
              <w:widowControl w:val="0"/>
              <w:autoSpaceDE w:val="0"/>
              <w:autoSpaceDN w:val="0"/>
              <w:adjustRightInd w:val="0"/>
              <w:rPr>
                <w:rFonts w:ascii="Arial Narrow" w:hAnsi="Arial Narrow" w:cs="Arial"/>
                <w:iCs/>
                <w:sz w:val="20"/>
                <w:szCs w:val="20"/>
                <w:lang w:bidi="ar-SA"/>
              </w:rPr>
            </w:pPr>
          </w:p>
          <w:p w14:paraId="173664EA" w14:textId="119CFAD2" w:rsidR="005D45CA" w:rsidRDefault="005D45CA" w:rsidP="005D45CA">
            <w:pPr>
              <w:rPr>
                <w:rFonts w:ascii="Arial Narrow" w:hAnsi="Arial Narrow"/>
                <w:b/>
                <w:sz w:val="20"/>
                <w:szCs w:val="20"/>
              </w:rPr>
            </w:pPr>
            <w:r>
              <w:rPr>
                <w:rFonts w:ascii="Arial Narrow" w:hAnsi="Arial Narrow"/>
                <w:b/>
                <w:sz w:val="20"/>
                <w:szCs w:val="20"/>
              </w:rPr>
              <w:t>Information</w:t>
            </w:r>
            <w:r w:rsidRPr="00B54279">
              <w:rPr>
                <w:rFonts w:ascii="Arial Narrow" w:hAnsi="Arial Narrow"/>
                <w:b/>
                <w:sz w:val="20"/>
                <w:szCs w:val="20"/>
              </w:rPr>
              <w:t>:</w:t>
            </w:r>
          </w:p>
          <w:p w14:paraId="43AC62AC" w14:textId="77777777" w:rsidR="005D45CA" w:rsidRPr="005D45CA" w:rsidRDefault="005D45CA" w:rsidP="005D45CA">
            <w:pPr>
              <w:tabs>
                <w:tab w:val="left" w:pos="2190"/>
              </w:tabs>
              <w:rPr>
                <w:rFonts w:ascii="Arial Narrow" w:hAnsi="Arial Narrow"/>
                <w:sz w:val="20"/>
                <w:szCs w:val="20"/>
              </w:rPr>
            </w:pPr>
            <w:r>
              <w:rPr>
                <w:rFonts w:ascii="Garamond" w:hAnsi="Garamond"/>
                <w:sz w:val="20"/>
                <w:szCs w:val="20"/>
              </w:rPr>
              <w:t>B</w:t>
            </w:r>
            <w:r w:rsidRPr="005D45CA">
              <w:rPr>
                <w:rFonts w:ascii="Arial Narrow" w:hAnsi="Arial Narrow"/>
                <w:sz w:val="20"/>
                <w:szCs w:val="20"/>
              </w:rPr>
              <w:t>efore starting this exercise, students should have an understanding of material covered in:</w:t>
            </w:r>
          </w:p>
          <w:p w14:paraId="4E4EF393" w14:textId="77777777" w:rsidR="005D45CA" w:rsidRPr="005D45CA" w:rsidRDefault="005D45CA" w:rsidP="005D45CA">
            <w:pPr>
              <w:rPr>
                <w:rFonts w:ascii="Arial Narrow" w:hAnsi="Arial Narrow"/>
                <w:b/>
                <w:sz w:val="20"/>
                <w:szCs w:val="20"/>
              </w:rPr>
            </w:pPr>
          </w:p>
          <w:p w14:paraId="1CCA2A19" w14:textId="067FFDB3"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Document: The Physics of “Punkin’ Chunkin’”</w:t>
            </w:r>
          </w:p>
          <w:p w14:paraId="0EA30AEB"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Presentation: History of Trebuchets</w:t>
            </w:r>
          </w:p>
          <w:p w14:paraId="1FE6A341"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Presentation: The Metric System and Measurements</w:t>
            </w:r>
          </w:p>
          <w:p w14:paraId="6E11ABD5"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Presentation: Tight Triangles and Trigonometry</w:t>
            </w:r>
          </w:p>
          <w:p w14:paraId="36FA0590"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Presentation: Energy</w:t>
            </w:r>
          </w:p>
          <w:p w14:paraId="30B43078"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Video: Newton’s First Law</w:t>
            </w:r>
          </w:p>
          <w:p w14:paraId="77346828" w14:textId="0BB42631" w:rsidR="005D45CA" w:rsidRPr="005D45CA" w:rsidRDefault="005D45CA" w:rsidP="00561226">
            <w:pPr>
              <w:pStyle w:val="ListParagraph"/>
              <w:tabs>
                <w:tab w:val="left" w:pos="2190"/>
              </w:tabs>
              <w:rPr>
                <w:rFonts w:ascii="Arial Narrow" w:hAnsi="Arial Narrow"/>
                <w:sz w:val="20"/>
                <w:szCs w:val="20"/>
              </w:rPr>
            </w:pPr>
            <w:r w:rsidRPr="005D45CA">
              <w:rPr>
                <w:rFonts w:ascii="Arial Narrow" w:hAnsi="Arial Narrow"/>
                <w:sz w:val="20"/>
                <w:szCs w:val="20"/>
              </w:rPr>
              <w:t>Presentation: Projectile Motion</w:t>
            </w:r>
          </w:p>
          <w:p w14:paraId="7681206F" w14:textId="77777777" w:rsidR="00C6293D" w:rsidRDefault="00C6293D" w:rsidP="00C6293D">
            <w:pPr>
              <w:rPr>
                <w:rFonts w:ascii="Arial Narrow" w:hAnsi="Arial Narrow"/>
                <w:b/>
                <w:sz w:val="20"/>
                <w:szCs w:val="20"/>
              </w:rPr>
            </w:pPr>
          </w:p>
          <w:p w14:paraId="52C63CAE" w14:textId="77777777" w:rsidR="00C6293D" w:rsidRPr="00B54279" w:rsidRDefault="00C6293D" w:rsidP="00C6293D">
            <w:pPr>
              <w:rPr>
                <w:rFonts w:ascii="Arial Narrow" w:hAnsi="Arial Narrow"/>
                <w:b/>
                <w:sz w:val="20"/>
                <w:szCs w:val="20"/>
              </w:rPr>
            </w:pPr>
            <w:r w:rsidRPr="00B54279">
              <w:rPr>
                <w:rFonts w:ascii="Arial Narrow" w:hAnsi="Arial Narrow"/>
                <w:b/>
                <w:sz w:val="20"/>
                <w:szCs w:val="20"/>
              </w:rPr>
              <w:t>Materials:</w:t>
            </w:r>
          </w:p>
          <w:p w14:paraId="2997BE7B"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1.5" diameter PVC pipe, 10' length (18)</w:t>
            </w:r>
          </w:p>
          <w:p w14:paraId="3D733785"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1.5" diameter PVC pipe, DWV 45-Degree Hub x Hub x Hub Wye (72)</w:t>
            </w:r>
          </w:p>
          <w:p w14:paraId="0825C40F"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 xml:space="preserve">1.5" diameter PVC </w:t>
            </w:r>
            <w:proofErr w:type="spellStart"/>
            <w:r w:rsidRPr="005D45CA">
              <w:rPr>
                <w:rFonts w:ascii="Arial Narrow" w:hAnsi="Arial Narrow"/>
                <w:sz w:val="20"/>
                <w:szCs w:val="20"/>
              </w:rPr>
              <w:t>Schdule</w:t>
            </w:r>
            <w:proofErr w:type="spellEnd"/>
            <w:r w:rsidRPr="005D45CA">
              <w:rPr>
                <w:rFonts w:ascii="Arial Narrow" w:hAnsi="Arial Narrow"/>
                <w:sz w:val="20"/>
                <w:szCs w:val="20"/>
              </w:rPr>
              <w:t xml:space="preserve"> 40 S x S x S Tee (12) </w:t>
            </w:r>
          </w:p>
          <w:p w14:paraId="2BDF25A7"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1.5" diameter PVC DWV 45-Degree Hub x Hub Elbow (36)</w:t>
            </w:r>
          </w:p>
          <w:p w14:paraId="2AB445F8"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.5" x 24" Black Steel Schedule 40 Cut Pipe (6)</w:t>
            </w:r>
          </w:p>
          <w:p w14:paraId="60ED0DD0"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1.5" PVC Schedule 40 Socket Cap (6)</w:t>
            </w:r>
          </w:p>
          <w:p w14:paraId="0137D2C9"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.25" x 1' Braided Nylon and Polyester Rope, white, 30' length (180)</w:t>
            </w:r>
          </w:p>
          <w:p w14:paraId="559E23EA"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5-Gallon Orange Bucket (6)</w:t>
            </w:r>
          </w:p>
          <w:p w14:paraId="2ED49902"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5-Gallon Bucket Leak-proof Lid (6)</w:t>
            </w:r>
          </w:p>
          <w:p w14:paraId="2CFEAE3B"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.125" x 36" Plain Steel Cold Rolled Round Rod (6)</w:t>
            </w:r>
          </w:p>
          <w:p w14:paraId="416ED25E"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Canvas work apron (6)</w:t>
            </w:r>
          </w:p>
          <w:p w14:paraId="53893E2F"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.25" x 3.75" Zinc-Plated Lag Thread Screw Eye (18)</w:t>
            </w:r>
          </w:p>
          <w:p w14:paraId="53236957"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.24"-20 Zinc-Plated Hex Nuts, 25 pieces (6)</w:t>
            </w:r>
          </w:p>
          <w:p w14:paraId="108D0766"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12" x 24" Weldable Galvanized Sheet in 22 Gauge (6)</w:t>
            </w:r>
          </w:p>
          <w:p w14:paraId="1500357B" w14:textId="77777777"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12-Gallon Flip-Top Tote (6)</w:t>
            </w:r>
          </w:p>
          <w:p w14:paraId="0A877D20" w14:textId="1CBCE093" w:rsidR="005D45CA" w:rsidRPr="005D45CA" w:rsidRDefault="005D45CA" w:rsidP="005D45CA">
            <w:pPr>
              <w:pStyle w:val="ListParagraph"/>
              <w:numPr>
                <w:ilvl w:val="0"/>
                <w:numId w:val="4"/>
              </w:numPr>
              <w:tabs>
                <w:tab w:val="left" w:pos="2190"/>
              </w:tabs>
              <w:rPr>
                <w:rFonts w:ascii="Arial Narrow" w:hAnsi="Arial Narrow"/>
                <w:sz w:val="20"/>
                <w:szCs w:val="20"/>
              </w:rPr>
            </w:pPr>
            <w:r w:rsidRPr="005D45CA">
              <w:rPr>
                <w:rFonts w:ascii="Arial Narrow" w:hAnsi="Arial Narrow"/>
                <w:sz w:val="20"/>
                <w:szCs w:val="20"/>
              </w:rPr>
              <w:t>12" Miter Box with Saw (6)</w:t>
            </w:r>
          </w:p>
          <w:p w14:paraId="188C150D" w14:textId="6C68C62C" w:rsidR="00C6293D" w:rsidRPr="005D45CA" w:rsidRDefault="00C6293D" w:rsidP="005D45CA">
            <w:pPr>
              <w:rPr>
                <w:rFonts w:ascii="Arial Narrow" w:hAnsi="Arial Narrow"/>
                <w:b/>
                <w:sz w:val="20"/>
                <w:szCs w:val="20"/>
              </w:rPr>
            </w:pPr>
            <w:r w:rsidRPr="005D45CA">
              <w:rPr>
                <w:rFonts w:ascii="Arial Narrow" w:hAnsi="Arial Narrow"/>
                <w:b/>
                <w:sz w:val="20"/>
                <w:szCs w:val="20"/>
              </w:rPr>
              <w:t>Tools:</w:t>
            </w:r>
          </w:p>
          <w:p w14:paraId="13993258" w14:textId="77777777" w:rsidR="005D45CA" w:rsidRDefault="005D45CA" w:rsidP="005D45CA">
            <w:pPr>
              <w:pStyle w:val="ListParagraph"/>
              <w:numPr>
                <w:ilvl w:val="0"/>
                <w:numId w:val="4"/>
              </w:numPr>
              <w:tabs>
                <w:tab w:val="left" w:pos="2190"/>
              </w:tabs>
              <w:rPr>
                <w:rFonts w:ascii="Garamond" w:hAnsi="Garamond"/>
                <w:sz w:val="20"/>
                <w:szCs w:val="20"/>
              </w:rPr>
            </w:pPr>
            <w:r>
              <w:rPr>
                <w:rFonts w:ascii="Garamond" w:hAnsi="Garamond"/>
                <w:sz w:val="20"/>
                <w:szCs w:val="20"/>
              </w:rPr>
              <w:t>PVC cutter</w:t>
            </w:r>
          </w:p>
          <w:p w14:paraId="772D21E6" w14:textId="77777777" w:rsidR="005D45CA" w:rsidRDefault="005D45CA" w:rsidP="005D45CA">
            <w:pPr>
              <w:pStyle w:val="ListParagraph"/>
              <w:numPr>
                <w:ilvl w:val="0"/>
                <w:numId w:val="4"/>
              </w:numPr>
              <w:tabs>
                <w:tab w:val="left" w:pos="2190"/>
              </w:tabs>
              <w:rPr>
                <w:rFonts w:ascii="Garamond" w:hAnsi="Garamond"/>
                <w:sz w:val="20"/>
                <w:szCs w:val="20"/>
              </w:rPr>
            </w:pPr>
            <w:r>
              <w:rPr>
                <w:rFonts w:ascii="Garamond" w:hAnsi="Garamond"/>
                <w:sz w:val="20"/>
                <w:szCs w:val="20"/>
              </w:rPr>
              <w:t>Sharpie®</w:t>
            </w:r>
          </w:p>
          <w:p w14:paraId="197A5CC8" w14:textId="77777777" w:rsidR="005D45CA" w:rsidRDefault="005D45CA" w:rsidP="005D45CA">
            <w:pPr>
              <w:pStyle w:val="ListParagraph"/>
              <w:numPr>
                <w:ilvl w:val="0"/>
                <w:numId w:val="4"/>
              </w:numPr>
              <w:tabs>
                <w:tab w:val="left" w:pos="2190"/>
              </w:tabs>
              <w:rPr>
                <w:rFonts w:ascii="Garamond" w:hAnsi="Garamond"/>
                <w:sz w:val="20"/>
                <w:szCs w:val="20"/>
              </w:rPr>
            </w:pPr>
            <w:r>
              <w:rPr>
                <w:rFonts w:ascii="Garamond" w:hAnsi="Garamond"/>
                <w:sz w:val="20"/>
                <w:szCs w:val="20"/>
              </w:rPr>
              <w:t>PVC cleaner (purple solution)</w:t>
            </w:r>
          </w:p>
          <w:p w14:paraId="0646319D" w14:textId="77777777" w:rsidR="005D45CA" w:rsidRDefault="005D45CA" w:rsidP="005D45CA">
            <w:pPr>
              <w:pStyle w:val="ListParagraph"/>
              <w:numPr>
                <w:ilvl w:val="0"/>
                <w:numId w:val="4"/>
              </w:numPr>
              <w:tabs>
                <w:tab w:val="left" w:pos="2190"/>
              </w:tabs>
              <w:rPr>
                <w:rFonts w:ascii="Garamond" w:hAnsi="Garamond"/>
                <w:sz w:val="20"/>
                <w:szCs w:val="20"/>
              </w:rPr>
            </w:pPr>
            <w:r>
              <w:rPr>
                <w:rFonts w:ascii="Garamond" w:hAnsi="Garamond"/>
                <w:sz w:val="20"/>
                <w:szCs w:val="20"/>
              </w:rPr>
              <w:t>PVC cement</w:t>
            </w:r>
          </w:p>
          <w:p w14:paraId="4DE9F60D" w14:textId="77777777" w:rsidR="005D45CA" w:rsidRDefault="005D45CA" w:rsidP="005D45CA">
            <w:pPr>
              <w:pStyle w:val="ListParagraph"/>
              <w:numPr>
                <w:ilvl w:val="0"/>
                <w:numId w:val="4"/>
              </w:numPr>
              <w:tabs>
                <w:tab w:val="left" w:pos="2190"/>
              </w:tabs>
              <w:rPr>
                <w:rFonts w:ascii="Garamond" w:hAnsi="Garamond"/>
                <w:sz w:val="20"/>
                <w:szCs w:val="20"/>
              </w:rPr>
            </w:pPr>
            <w:r>
              <w:rPr>
                <w:rFonts w:ascii="Garamond" w:hAnsi="Garamond"/>
                <w:sz w:val="20"/>
                <w:szCs w:val="20"/>
              </w:rPr>
              <w:t>Scissors</w:t>
            </w:r>
          </w:p>
          <w:p w14:paraId="23913C66" w14:textId="77777777" w:rsidR="005D45CA" w:rsidRDefault="005D45CA" w:rsidP="005D45CA">
            <w:pPr>
              <w:pStyle w:val="ListParagraph"/>
              <w:numPr>
                <w:ilvl w:val="0"/>
                <w:numId w:val="4"/>
              </w:numPr>
              <w:tabs>
                <w:tab w:val="left" w:pos="2190"/>
              </w:tabs>
              <w:rPr>
                <w:rFonts w:ascii="Garamond" w:hAnsi="Garamond"/>
                <w:sz w:val="20"/>
                <w:szCs w:val="20"/>
              </w:rPr>
            </w:pPr>
            <w:r>
              <w:rPr>
                <w:rFonts w:ascii="Garamond" w:hAnsi="Garamond"/>
                <w:sz w:val="20"/>
                <w:szCs w:val="20"/>
              </w:rPr>
              <w:t>Power drill</w:t>
            </w:r>
          </w:p>
          <w:p w14:paraId="15C6C935" w14:textId="77777777" w:rsidR="005D45CA" w:rsidRDefault="005D45CA" w:rsidP="005D45CA">
            <w:pPr>
              <w:pStyle w:val="ListParagraph"/>
              <w:numPr>
                <w:ilvl w:val="0"/>
                <w:numId w:val="4"/>
              </w:numPr>
              <w:tabs>
                <w:tab w:val="left" w:pos="2190"/>
              </w:tabs>
              <w:rPr>
                <w:rFonts w:ascii="Garamond" w:hAnsi="Garamond"/>
                <w:sz w:val="20"/>
                <w:szCs w:val="20"/>
              </w:rPr>
            </w:pPr>
            <w:r>
              <w:rPr>
                <w:rFonts w:ascii="Garamond" w:hAnsi="Garamond"/>
                <w:sz w:val="20"/>
                <w:szCs w:val="20"/>
              </w:rPr>
              <w:t>Drill press (optional)</w:t>
            </w:r>
          </w:p>
          <w:p w14:paraId="0621B9EB" w14:textId="77777777" w:rsidR="005D45CA" w:rsidRDefault="005D45CA" w:rsidP="005D45CA">
            <w:pPr>
              <w:pStyle w:val="ListParagraph"/>
              <w:numPr>
                <w:ilvl w:val="0"/>
                <w:numId w:val="4"/>
              </w:numPr>
              <w:tabs>
                <w:tab w:val="left" w:pos="2190"/>
              </w:tabs>
              <w:rPr>
                <w:rFonts w:ascii="Garamond" w:hAnsi="Garamond"/>
                <w:sz w:val="20"/>
                <w:szCs w:val="20"/>
              </w:rPr>
            </w:pPr>
            <w:r>
              <w:rPr>
                <w:rFonts w:ascii="Garamond" w:hAnsi="Garamond"/>
                <w:sz w:val="20"/>
                <w:szCs w:val="20"/>
              </w:rPr>
              <w:t>Drill bit set</w:t>
            </w:r>
          </w:p>
          <w:p w14:paraId="56E620AC" w14:textId="77777777" w:rsidR="005D45CA" w:rsidRDefault="005D45CA" w:rsidP="005D45CA">
            <w:pPr>
              <w:pStyle w:val="ListParagraph"/>
              <w:numPr>
                <w:ilvl w:val="0"/>
                <w:numId w:val="4"/>
              </w:numPr>
              <w:tabs>
                <w:tab w:val="left" w:pos="2190"/>
              </w:tabs>
              <w:rPr>
                <w:rFonts w:ascii="Garamond" w:hAnsi="Garamond"/>
                <w:sz w:val="20"/>
                <w:szCs w:val="20"/>
              </w:rPr>
            </w:pPr>
            <w:r>
              <w:rPr>
                <w:rFonts w:ascii="Garamond" w:hAnsi="Garamond"/>
                <w:sz w:val="20"/>
                <w:szCs w:val="20"/>
              </w:rPr>
              <w:t>Needle and thread set</w:t>
            </w:r>
          </w:p>
          <w:p w14:paraId="55803815" w14:textId="77777777" w:rsidR="005D45CA" w:rsidRDefault="005D45CA" w:rsidP="005D45CA">
            <w:pPr>
              <w:pStyle w:val="ListParagraph"/>
              <w:numPr>
                <w:ilvl w:val="0"/>
                <w:numId w:val="4"/>
              </w:numPr>
              <w:tabs>
                <w:tab w:val="left" w:pos="2190"/>
              </w:tabs>
              <w:rPr>
                <w:rFonts w:ascii="Garamond" w:hAnsi="Garamond"/>
                <w:sz w:val="20"/>
                <w:szCs w:val="20"/>
              </w:rPr>
            </w:pPr>
            <w:r>
              <w:rPr>
                <w:rFonts w:ascii="Garamond" w:hAnsi="Garamond"/>
                <w:sz w:val="20"/>
                <w:szCs w:val="20"/>
              </w:rPr>
              <w:t>Sewing machine (optional)</w:t>
            </w:r>
          </w:p>
          <w:p w14:paraId="32F4500D" w14:textId="77777777" w:rsidR="005D45CA" w:rsidRPr="002869F8" w:rsidRDefault="005D45CA" w:rsidP="005D45CA">
            <w:pPr>
              <w:pStyle w:val="ListParagraph"/>
              <w:numPr>
                <w:ilvl w:val="0"/>
                <w:numId w:val="4"/>
              </w:numPr>
              <w:tabs>
                <w:tab w:val="left" w:pos="2190"/>
              </w:tabs>
              <w:rPr>
                <w:rFonts w:ascii="Garamond" w:hAnsi="Garamond"/>
                <w:sz w:val="20"/>
                <w:szCs w:val="20"/>
              </w:rPr>
            </w:pPr>
            <w:r>
              <w:rPr>
                <w:rFonts w:ascii="Garamond" w:hAnsi="Garamond"/>
                <w:sz w:val="20"/>
                <w:szCs w:val="20"/>
              </w:rPr>
              <w:t>Bench clamp</w:t>
            </w:r>
          </w:p>
          <w:p w14:paraId="675025DE" w14:textId="47CCB71A" w:rsidR="00195E59" w:rsidRDefault="00195E59" w:rsidP="005D45CA">
            <w:pPr>
              <w:pStyle w:val="ListParagraph"/>
              <w:widowControl w:val="0"/>
              <w:autoSpaceDE w:val="0"/>
              <w:autoSpaceDN w:val="0"/>
              <w:adjustRightInd w:val="0"/>
            </w:pPr>
            <w:r>
              <w:tab/>
            </w:r>
          </w:p>
          <w:p w14:paraId="317C5978" w14:textId="77777777" w:rsidR="005D45CA" w:rsidRPr="005D45CA" w:rsidRDefault="005D45CA" w:rsidP="005D45CA">
            <w:pPr>
              <w:widowControl w:val="0"/>
              <w:autoSpaceDE w:val="0"/>
              <w:autoSpaceDN w:val="0"/>
              <w:adjustRightInd w:val="0"/>
              <w:rPr>
                <w:rFonts w:ascii="Arial Narrow" w:hAnsi="Arial Narrow" w:cs="Arial"/>
                <w:iCs/>
                <w:sz w:val="20"/>
                <w:szCs w:val="20"/>
                <w:lang w:bidi="ar-SA"/>
              </w:rPr>
            </w:pPr>
            <w:r w:rsidRPr="005D45CA">
              <w:rPr>
                <w:rFonts w:ascii="Arial Narrow" w:hAnsi="Arial Narrow" w:cs="Arial"/>
                <w:b/>
                <w:iCs/>
                <w:sz w:val="20"/>
                <w:szCs w:val="20"/>
                <w:u w:val="single"/>
                <w:lang w:bidi="ar-SA"/>
              </w:rPr>
              <w:t>Rotating Machinery</w:t>
            </w:r>
            <w:r w:rsidRPr="005D45CA">
              <w:rPr>
                <w:rFonts w:ascii="Arial Narrow" w:hAnsi="Arial Narrow" w:cs="Arial"/>
                <w:b/>
                <w:iCs/>
                <w:sz w:val="20"/>
                <w:szCs w:val="20"/>
                <w:lang w:bidi="ar-SA"/>
              </w:rPr>
              <w:t>:</w:t>
            </w:r>
            <w:r w:rsidRPr="005D45CA">
              <w:rPr>
                <w:rFonts w:ascii="Arial Narrow" w:hAnsi="Arial Narrow" w:cs="Arial"/>
                <w:iCs/>
                <w:sz w:val="20"/>
                <w:szCs w:val="20"/>
                <w:lang w:bidi="ar-SA"/>
              </w:rPr>
              <w:t xml:space="preserve"> Students will be using power tools. Extra caution and training should be observed when using these tools.</w:t>
            </w:r>
          </w:p>
          <w:p w14:paraId="0A812A23" w14:textId="77777777" w:rsidR="005D45CA" w:rsidRPr="005D45CA" w:rsidRDefault="005D45CA" w:rsidP="005D45CA">
            <w:pPr>
              <w:widowControl w:val="0"/>
              <w:autoSpaceDE w:val="0"/>
              <w:autoSpaceDN w:val="0"/>
              <w:adjustRightInd w:val="0"/>
              <w:rPr>
                <w:rFonts w:ascii="Arial Narrow" w:hAnsi="Arial Narrow" w:cs="Arial"/>
                <w:iCs/>
                <w:sz w:val="20"/>
                <w:szCs w:val="20"/>
                <w:lang w:bidi="ar-SA"/>
              </w:rPr>
            </w:pPr>
          </w:p>
          <w:p w14:paraId="183A3684" w14:textId="77777777" w:rsidR="005D45CA" w:rsidRPr="005D45CA" w:rsidRDefault="005D45CA" w:rsidP="005D45CA">
            <w:pPr>
              <w:widowControl w:val="0"/>
              <w:autoSpaceDE w:val="0"/>
              <w:autoSpaceDN w:val="0"/>
              <w:adjustRightInd w:val="0"/>
              <w:rPr>
                <w:rFonts w:ascii="Arial Narrow" w:hAnsi="Arial Narrow" w:cs="Arial"/>
                <w:iCs/>
                <w:sz w:val="20"/>
                <w:szCs w:val="20"/>
                <w:lang w:bidi="ar-SA"/>
              </w:rPr>
            </w:pPr>
            <w:r w:rsidRPr="005D45CA">
              <w:rPr>
                <w:rFonts w:ascii="Arial Narrow" w:hAnsi="Arial Narrow" w:cs="Arial"/>
                <w:b/>
                <w:iCs/>
                <w:sz w:val="20"/>
                <w:szCs w:val="20"/>
                <w:u w:val="single"/>
                <w:lang w:bidi="ar-SA"/>
              </w:rPr>
              <w:lastRenderedPageBreak/>
              <w:t>Sharp</w:t>
            </w:r>
            <w:r w:rsidRPr="005D45CA">
              <w:rPr>
                <w:rFonts w:ascii="Arial Narrow" w:hAnsi="Arial Narrow" w:cs="Arial"/>
                <w:b/>
                <w:iCs/>
                <w:sz w:val="20"/>
                <w:szCs w:val="20"/>
                <w:lang w:bidi="ar-SA"/>
              </w:rPr>
              <w:t>:</w:t>
            </w:r>
            <w:r w:rsidRPr="005D45CA">
              <w:rPr>
                <w:rFonts w:ascii="Arial Narrow" w:hAnsi="Arial Narrow" w:cs="Arial"/>
                <w:iCs/>
                <w:sz w:val="20"/>
                <w:szCs w:val="20"/>
                <w:lang w:bidi="ar-SA"/>
              </w:rPr>
              <w:t xml:space="preserve"> PVC Cutters and sewing needles are very sharp. Extra cautions should be observed when using these tools.</w:t>
            </w:r>
          </w:p>
          <w:p w14:paraId="3525935D" w14:textId="77777777" w:rsidR="00C6293D" w:rsidRPr="005D45CA" w:rsidRDefault="00C6293D" w:rsidP="00C6293D">
            <w:pPr>
              <w:widowControl w:val="0"/>
              <w:autoSpaceDE w:val="0"/>
              <w:autoSpaceDN w:val="0"/>
              <w:adjustRightInd w:val="0"/>
              <w:rPr>
                <w:rFonts w:ascii="Arial Narrow" w:hAnsi="Arial Narrow"/>
              </w:rPr>
            </w:pPr>
          </w:p>
          <w:p w14:paraId="0A1BF8AB" w14:textId="2D527118" w:rsidR="00C6293D" w:rsidRDefault="00C6293D" w:rsidP="00C6293D">
            <w:pPr>
              <w:pStyle w:val="ListParagraph"/>
              <w:widowControl w:val="0"/>
              <w:autoSpaceDE w:val="0"/>
              <w:autoSpaceDN w:val="0"/>
              <w:adjustRightInd w:val="0"/>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ko-KR" w:bidi="ar-SA"/>
              </w:rPr>
              <w:lastRenderedPageBreak/>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CD51D7">
        <w:tc>
          <w:tcPr>
            <w:tcW w:w="11520" w:type="dxa"/>
            <w:gridSpan w:val="7"/>
            <w:tcBorders>
              <w:top w:val="nil"/>
              <w:left w:val="nil"/>
              <w:bottom w:val="nil"/>
              <w:right w:val="nil"/>
            </w:tcBorders>
          </w:tcPr>
          <w:p w14:paraId="33CB5816"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1AFF1E0F" w14:textId="77777777" w:rsidR="00B815D8" w:rsidRDefault="00521681" w:rsidP="0058037B">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 xml:space="preserve">Please use this space to describe safety procedures or highlights for this lesson.  </w:t>
            </w:r>
          </w:p>
          <w:p w14:paraId="4830E5AA" w14:textId="29A8BB76" w:rsidR="00B815D8" w:rsidRDefault="00B815D8" w:rsidP="005D45CA">
            <w:pPr>
              <w:widowControl w:val="0"/>
              <w:autoSpaceDE w:val="0"/>
              <w:autoSpaceDN w:val="0"/>
              <w:adjustRightInd w:val="0"/>
            </w:pPr>
          </w:p>
        </w:tc>
      </w:tr>
      <w:tr w:rsidR="00326F32"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ko-KR"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CD51D7">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5479D39" w14:textId="77777777"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AAC460C" w14:textId="77777777" w:rsidR="00D11C4C" w:rsidRPr="00D11C4C" w:rsidRDefault="00D11C4C" w:rsidP="00D11C4C">
            <w:pPr>
              <w:rPr>
                <w:rFonts w:ascii="Arial Narrow" w:hAnsi="Arial Narrow" w:cs="Frutiger-LightCn"/>
                <w:sz w:val="20"/>
                <w:szCs w:val="40"/>
              </w:rPr>
            </w:pPr>
          </w:p>
          <w:p w14:paraId="3E083DDC" w14:textId="77777777" w:rsidR="00D11C4C" w:rsidRPr="00D11C4C" w:rsidRDefault="00D11C4C" w:rsidP="00D11C4C">
            <w:pPr>
              <w:rPr>
                <w:rFonts w:ascii="Arial Narrow" w:hAnsi="Arial Narrow" w:cs="Frutiger-LightCn"/>
                <w:sz w:val="20"/>
                <w:szCs w:val="40"/>
              </w:rPr>
            </w:pPr>
          </w:p>
          <w:p w14:paraId="5D39F25E" w14:textId="77777777" w:rsidR="00D11C4C" w:rsidRPr="00D11C4C" w:rsidRDefault="00D11C4C" w:rsidP="00D11C4C">
            <w:pPr>
              <w:rPr>
                <w:rFonts w:ascii="Arial Narrow" w:hAnsi="Arial Narrow" w:cs="Frutiger-LightCn"/>
                <w:sz w:val="20"/>
                <w:szCs w:val="40"/>
              </w:rPr>
            </w:pPr>
          </w:p>
          <w:p w14:paraId="1313EB00" w14:textId="77777777" w:rsidR="00D11C4C" w:rsidRPr="00D11C4C" w:rsidRDefault="00D11C4C" w:rsidP="00D11C4C">
            <w:pPr>
              <w:rPr>
                <w:rFonts w:ascii="Arial Narrow" w:hAnsi="Arial Narrow" w:cs="Frutiger-LightCn"/>
                <w:sz w:val="20"/>
                <w:szCs w:val="40"/>
              </w:rPr>
            </w:pPr>
          </w:p>
          <w:p w14:paraId="7E2B1339" w14:textId="77777777" w:rsidR="00D11C4C" w:rsidRPr="00D11C4C" w:rsidRDefault="00D11C4C" w:rsidP="00D11C4C">
            <w:pPr>
              <w:rPr>
                <w:rFonts w:ascii="Arial Narrow" w:hAnsi="Arial Narrow" w:cs="Frutiger-LightCn"/>
                <w:sz w:val="20"/>
                <w:szCs w:val="40"/>
              </w:rPr>
            </w:pPr>
          </w:p>
          <w:p w14:paraId="558D62B3" w14:textId="77777777" w:rsidR="00D11C4C" w:rsidRPr="00D11C4C" w:rsidRDefault="00D11C4C" w:rsidP="00D11C4C">
            <w:pPr>
              <w:rPr>
                <w:rFonts w:ascii="Arial Narrow" w:hAnsi="Arial Narrow" w:cs="Frutiger-LightCn"/>
                <w:sz w:val="20"/>
                <w:szCs w:val="40"/>
              </w:rPr>
            </w:pPr>
          </w:p>
          <w:p w14:paraId="2C104392" w14:textId="77777777" w:rsidR="00D11C4C" w:rsidRPr="00D11C4C" w:rsidRDefault="00D11C4C" w:rsidP="00D11C4C">
            <w:pPr>
              <w:rPr>
                <w:rFonts w:ascii="Arial Narrow" w:hAnsi="Arial Narrow" w:cs="Frutiger-LightCn"/>
                <w:sz w:val="20"/>
                <w:szCs w:val="40"/>
              </w:rPr>
            </w:pPr>
          </w:p>
          <w:p w14:paraId="06FD0A04" w14:textId="77777777" w:rsidR="00D11C4C" w:rsidRPr="00D11C4C" w:rsidRDefault="00D11C4C" w:rsidP="00D11C4C">
            <w:pPr>
              <w:rPr>
                <w:rFonts w:ascii="Arial Narrow" w:hAnsi="Arial Narrow" w:cs="Frutiger-LightCn"/>
                <w:sz w:val="20"/>
                <w:szCs w:val="40"/>
              </w:rPr>
            </w:pPr>
          </w:p>
          <w:p w14:paraId="3475E3FE" w14:textId="77777777" w:rsidR="00D11C4C" w:rsidRDefault="00D11C4C" w:rsidP="00D11C4C">
            <w:pPr>
              <w:rPr>
                <w:rFonts w:ascii="Arial Narrow" w:hAnsi="Arial Narrow" w:cs="Frutiger-LightCn"/>
                <w:sz w:val="20"/>
                <w:szCs w:val="40"/>
              </w:rPr>
            </w:pPr>
          </w:p>
          <w:p w14:paraId="29B84504" w14:textId="77777777" w:rsidR="00D11C4C" w:rsidRPr="00D11C4C" w:rsidRDefault="00D11C4C" w:rsidP="00D11C4C">
            <w:pPr>
              <w:rPr>
                <w:rFonts w:ascii="Arial Narrow" w:hAnsi="Arial Narrow" w:cs="Frutiger-LightCn"/>
                <w:sz w:val="20"/>
                <w:szCs w:val="40"/>
              </w:rPr>
            </w:pPr>
          </w:p>
          <w:p w14:paraId="1D3C77B5" w14:textId="77777777" w:rsidR="00D11C4C" w:rsidRPr="00D11C4C" w:rsidRDefault="00D11C4C" w:rsidP="00D11C4C">
            <w:pPr>
              <w:rPr>
                <w:rFonts w:ascii="Arial Narrow" w:hAnsi="Arial Narrow" w:cs="Frutiger-LightCn"/>
                <w:sz w:val="20"/>
                <w:szCs w:val="40"/>
              </w:rPr>
            </w:pPr>
          </w:p>
          <w:p w14:paraId="52F0B17A" w14:textId="77777777" w:rsidR="00D11C4C" w:rsidRDefault="00D11C4C" w:rsidP="00D11C4C">
            <w:pPr>
              <w:rPr>
                <w:rFonts w:ascii="Arial Narrow" w:hAnsi="Arial Narrow" w:cs="Frutiger-LightCn"/>
                <w:sz w:val="20"/>
                <w:szCs w:val="40"/>
              </w:rPr>
            </w:pPr>
          </w:p>
          <w:p w14:paraId="76D5718E" w14:textId="77777777" w:rsidR="00D11C4C" w:rsidRPr="00D11C4C" w:rsidRDefault="00D11C4C" w:rsidP="00D11C4C">
            <w:pPr>
              <w:rPr>
                <w:rFonts w:ascii="Arial Narrow" w:hAnsi="Arial Narrow" w:cs="Frutiger-LightCn"/>
                <w:sz w:val="20"/>
                <w:szCs w:val="40"/>
              </w:rPr>
            </w:pPr>
          </w:p>
          <w:p w14:paraId="7572456D" w14:textId="77777777" w:rsidR="00D11C4C" w:rsidRDefault="00D11C4C" w:rsidP="00D11C4C">
            <w:pPr>
              <w:rPr>
                <w:rFonts w:ascii="Arial Narrow" w:hAnsi="Arial Narrow" w:cs="Frutiger-LightCn"/>
                <w:sz w:val="20"/>
                <w:szCs w:val="40"/>
              </w:rPr>
            </w:pPr>
          </w:p>
          <w:p w14:paraId="3BDE55B8" w14:textId="77777777"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022B3C4A" w14:textId="77777777" w:rsidR="005D45CA" w:rsidRPr="005D45CA" w:rsidRDefault="005D45CA" w:rsidP="005D45CA">
            <w:pPr>
              <w:pStyle w:val="ListParagraph"/>
              <w:numPr>
                <w:ilvl w:val="0"/>
                <w:numId w:val="4"/>
              </w:numPr>
              <w:tabs>
                <w:tab w:val="right" w:pos="8388"/>
              </w:tabs>
              <w:rPr>
                <w:rFonts w:ascii="Arial Narrow" w:hAnsi="Arial Narrow"/>
                <w:sz w:val="20"/>
                <w:szCs w:val="20"/>
              </w:rPr>
            </w:pPr>
            <w:r w:rsidRPr="005D45CA">
              <w:rPr>
                <w:rFonts w:ascii="Arial Narrow" w:hAnsi="Arial Narrow"/>
                <w:sz w:val="20"/>
                <w:szCs w:val="20"/>
              </w:rPr>
              <w:t>Construct a trebuchet and use mathematical properties to calculate various properties of the trebuchet system</w:t>
            </w:r>
          </w:p>
          <w:p w14:paraId="15A2ED7E" w14:textId="48586519" w:rsidR="00C6293D" w:rsidRDefault="00C6293D" w:rsidP="005D45CA">
            <w:pPr>
              <w:pStyle w:val="ListParagraph"/>
              <w:widowControl w:val="0"/>
              <w:autoSpaceDE w:val="0"/>
              <w:autoSpaceDN w:val="0"/>
              <w:adjustRightInd w:val="0"/>
            </w:pPr>
          </w:p>
        </w:tc>
      </w:tr>
      <w:tr w:rsidR="00D67A13" w14:paraId="554892FE" w14:textId="77777777" w:rsidTr="00CD51D7">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CD51D7">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C817AF5"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0531A224" w14:textId="77777777" w:rsidR="00561226" w:rsidRPr="00066CB3" w:rsidRDefault="00561226" w:rsidP="00561226">
            <w:pPr>
              <w:pStyle w:val="ListParagraph"/>
              <w:widowControl w:val="0"/>
              <w:numPr>
                <w:ilvl w:val="0"/>
                <w:numId w:val="11"/>
              </w:numPr>
              <w:tabs>
                <w:tab w:val="left" w:pos="90"/>
                <w:tab w:val="left" w:pos="5490"/>
                <w:tab w:val="left" w:pos="5580"/>
                <w:tab w:val="left" w:pos="8370"/>
              </w:tabs>
              <w:autoSpaceDE w:val="0"/>
              <w:autoSpaceDN w:val="0"/>
              <w:adjustRightInd w:val="0"/>
              <w:ind w:left="375"/>
              <w:textAlignment w:val="center"/>
              <w:outlineLvl w:val="0"/>
              <w:rPr>
                <w:rFonts w:ascii="Arial Narrow" w:hAnsi="Arial Narrow"/>
                <w:color w:val="262626" w:themeColor="text1" w:themeTint="D9"/>
                <w:w w:val="99"/>
                <w:sz w:val="20"/>
                <w:szCs w:val="20"/>
              </w:rPr>
            </w:pPr>
            <w:r w:rsidRPr="00066CB3">
              <w:rPr>
                <w:rFonts w:ascii="Arial Narrow" w:hAnsi="Arial Narrow"/>
                <w:color w:val="262626" w:themeColor="text1" w:themeTint="D9"/>
                <w:w w:val="99"/>
                <w:sz w:val="20"/>
                <w:szCs w:val="20"/>
              </w:rPr>
              <w:t>Physical properties such as efficiency, delta, and energy can be calculated using measurements from the trebuchet system</w:t>
            </w:r>
          </w:p>
          <w:p w14:paraId="6456D8F2" w14:textId="0BEF7BBE" w:rsidR="00B815D8" w:rsidRPr="00561226" w:rsidRDefault="00B815D8" w:rsidP="005D45CA">
            <w:pPr>
              <w:pStyle w:val="ListParagraph"/>
              <w:widowControl w:val="0"/>
              <w:autoSpaceDE w:val="0"/>
              <w:autoSpaceDN w:val="0"/>
              <w:adjustRightInd w:val="0"/>
            </w:pP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55752D95"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0B62A1F2"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30CF5E30" w14:textId="77777777" w:rsidR="005D45CA" w:rsidRPr="00066CB3" w:rsidRDefault="005D45CA" w:rsidP="005D45CA">
            <w:pPr>
              <w:pStyle w:val="ListParagraph"/>
              <w:numPr>
                <w:ilvl w:val="0"/>
                <w:numId w:val="4"/>
              </w:numPr>
              <w:tabs>
                <w:tab w:val="right" w:pos="4016"/>
              </w:tabs>
              <w:rPr>
                <w:rFonts w:ascii="Arial Narrow" w:hAnsi="Arial Narrow"/>
                <w:iCs/>
                <w:w w:val="99"/>
                <w:sz w:val="20"/>
              </w:rPr>
            </w:pPr>
            <w:r w:rsidRPr="00066CB3">
              <w:rPr>
                <w:rFonts w:ascii="Arial Narrow" w:hAnsi="Arial Narrow"/>
                <w:iCs/>
                <w:w w:val="99"/>
                <w:sz w:val="20"/>
              </w:rPr>
              <w:t>How their trebuchet could become more efficient</w:t>
            </w:r>
          </w:p>
          <w:p w14:paraId="1E5D2271" w14:textId="77777777" w:rsidR="005D45CA" w:rsidRPr="00066CB3" w:rsidRDefault="005D45CA" w:rsidP="005D45CA">
            <w:pPr>
              <w:pStyle w:val="ListParagraph"/>
              <w:numPr>
                <w:ilvl w:val="0"/>
                <w:numId w:val="4"/>
              </w:numPr>
              <w:tabs>
                <w:tab w:val="right" w:pos="4016"/>
              </w:tabs>
              <w:rPr>
                <w:rFonts w:ascii="Arial Narrow" w:hAnsi="Arial Narrow"/>
                <w:iCs/>
                <w:w w:val="99"/>
                <w:sz w:val="20"/>
              </w:rPr>
            </w:pPr>
            <w:r w:rsidRPr="00066CB3">
              <w:rPr>
                <w:rFonts w:ascii="Arial Narrow" w:hAnsi="Arial Narrow"/>
                <w:iCs/>
                <w:w w:val="99"/>
                <w:sz w:val="20"/>
              </w:rPr>
              <w:t>How they could increase launch distance</w:t>
            </w:r>
          </w:p>
          <w:p w14:paraId="2A21EE38" w14:textId="330DBB18" w:rsidR="00B815D8" w:rsidRPr="00C6293D" w:rsidRDefault="00B815D8" w:rsidP="005D45CA">
            <w:pPr>
              <w:pStyle w:val="ListParagraph"/>
              <w:widowControl w:val="0"/>
              <w:numPr>
                <w:ilvl w:val="0"/>
                <w:numId w:val="4"/>
              </w:numPr>
              <w:autoSpaceDE w:val="0"/>
              <w:autoSpaceDN w:val="0"/>
              <w:adjustRightInd w:val="0"/>
            </w:pPr>
          </w:p>
        </w:tc>
      </w:tr>
      <w:tr w:rsidR="00D67A13" w14:paraId="0B64871E" w14:textId="77777777" w:rsidTr="00CD51D7">
        <w:tc>
          <w:tcPr>
            <w:tcW w:w="3765"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CD51D7">
        <w:tc>
          <w:tcPr>
            <w:tcW w:w="3765"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255B0126" w14:textId="77777777" w:rsidR="00C00EB9" w:rsidRDefault="00C00EB9" w:rsidP="006B2EE1"/>
          <w:p w14:paraId="09DC13D0" w14:textId="77777777" w:rsidR="005D45CA" w:rsidRPr="00066CB3" w:rsidRDefault="005D45CA" w:rsidP="005D45CA">
            <w:pPr>
              <w:pStyle w:val="ListParagraph"/>
              <w:numPr>
                <w:ilvl w:val="0"/>
                <w:numId w:val="11"/>
              </w:numPr>
              <w:tabs>
                <w:tab w:val="right" w:pos="4075"/>
              </w:tabs>
              <w:ind w:left="375"/>
              <w:rPr>
                <w:rFonts w:ascii="Arial Narrow" w:hAnsi="Arial Narrow"/>
                <w:sz w:val="20"/>
                <w:szCs w:val="20"/>
              </w:rPr>
            </w:pPr>
            <w:r w:rsidRPr="00066CB3">
              <w:rPr>
                <w:rFonts w:ascii="Arial Narrow" w:hAnsi="Arial Narrow"/>
                <w:sz w:val="20"/>
                <w:szCs w:val="20"/>
              </w:rPr>
              <w:t>How to construct a trebuchet</w:t>
            </w:r>
          </w:p>
          <w:p w14:paraId="5AF0C104" w14:textId="77777777" w:rsidR="005D45CA" w:rsidRPr="00066CB3" w:rsidRDefault="005D45CA" w:rsidP="005D45CA">
            <w:pPr>
              <w:pStyle w:val="ListParagraph"/>
              <w:numPr>
                <w:ilvl w:val="0"/>
                <w:numId w:val="11"/>
              </w:numPr>
              <w:tabs>
                <w:tab w:val="right" w:pos="4075"/>
              </w:tabs>
              <w:ind w:left="375"/>
              <w:rPr>
                <w:rFonts w:ascii="Arial Narrow" w:hAnsi="Arial Narrow"/>
                <w:sz w:val="20"/>
                <w:szCs w:val="20"/>
              </w:rPr>
            </w:pPr>
            <w:r w:rsidRPr="00066CB3">
              <w:rPr>
                <w:rFonts w:ascii="Arial Narrow" w:hAnsi="Arial Narrow"/>
                <w:sz w:val="20"/>
                <w:szCs w:val="20"/>
              </w:rPr>
              <w:t>The principles of physics and math under which trebuchets operate</w:t>
            </w:r>
          </w:p>
          <w:p w14:paraId="586B8EA5" w14:textId="77777777" w:rsidR="0016768D" w:rsidRPr="005D45CA" w:rsidRDefault="0016768D" w:rsidP="00974255">
            <w:pPr>
              <w:widowControl w:val="0"/>
              <w:autoSpaceDE w:val="0"/>
              <w:autoSpaceDN w:val="0"/>
              <w:adjustRightInd w:val="0"/>
              <w:rPr>
                <w:rFonts w:ascii="Arial Narrow" w:hAnsi="Arial Narrow" w:cs="Arial"/>
                <w:color w:val="FF0000"/>
                <w:sz w:val="20"/>
                <w:szCs w:val="20"/>
                <w:lang w:bidi="ar-SA"/>
              </w:rPr>
            </w:pPr>
          </w:p>
          <w:p w14:paraId="314C32A0" w14:textId="4CB662D6" w:rsidR="00B815D8" w:rsidRPr="00801C63"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14:paraId="533EE01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2E26D201" w14:textId="77777777" w:rsidR="00C00EB9" w:rsidRDefault="00C00EB9" w:rsidP="006B2EE1"/>
          <w:p w14:paraId="6EB8D344" w14:textId="77777777" w:rsidR="005D45CA" w:rsidRPr="00066CB3" w:rsidRDefault="005D45CA" w:rsidP="005D45CA">
            <w:pPr>
              <w:pStyle w:val="ListParagraph"/>
              <w:numPr>
                <w:ilvl w:val="0"/>
                <w:numId w:val="11"/>
              </w:numPr>
              <w:ind w:left="338"/>
              <w:rPr>
                <w:rFonts w:ascii="Arial Narrow" w:hAnsi="Arial Narrow"/>
                <w:sz w:val="20"/>
                <w:szCs w:val="20"/>
              </w:rPr>
            </w:pPr>
            <w:r w:rsidRPr="00066CB3">
              <w:rPr>
                <w:rFonts w:ascii="Arial Narrow" w:hAnsi="Arial Narrow"/>
                <w:sz w:val="20"/>
                <w:szCs w:val="20"/>
              </w:rPr>
              <w:t>Constructing a trebuchet utilizing power tools</w:t>
            </w:r>
          </w:p>
          <w:p w14:paraId="438DCFD0" w14:textId="77777777" w:rsidR="005D45CA" w:rsidRPr="00066CB3" w:rsidRDefault="005D45CA" w:rsidP="005D45CA">
            <w:pPr>
              <w:pStyle w:val="ListParagraph"/>
              <w:numPr>
                <w:ilvl w:val="0"/>
                <w:numId w:val="11"/>
              </w:numPr>
              <w:ind w:left="338"/>
              <w:rPr>
                <w:rFonts w:ascii="Arial Narrow" w:hAnsi="Arial Narrow"/>
                <w:sz w:val="20"/>
                <w:szCs w:val="20"/>
              </w:rPr>
            </w:pPr>
            <w:r w:rsidRPr="00066CB3">
              <w:rPr>
                <w:rFonts w:ascii="Arial Narrow" w:hAnsi="Arial Narrow"/>
                <w:sz w:val="20"/>
                <w:szCs w:val="20"/>
              </w:rPr>
              <w:t>Calculating various different physics principles of a system</w:t>
            </w:r>
          </w:p>
          <w:p w14:paraId="184C2579" w14:textId="4781AAD1" w:rsidR="00B815D8" w:rsidRPr="005D45CA" w:rsidRDefault="00B815D8" w:rsidP="00801C63">
            <w:pPr>
              <w:widowControl w:val="0"/>
              <w:autoSpaceDE w:val="0"/>
              <w:autoSpaceDN w:val="0"/>
              <w:adjustRightInd w:val="0"/>
              <w:rPr>
                <w:rFonts w:ascii="Arial Narrow" w:hAnsi="Arial Narrow" w:cs="Arial"/>
                <w:color w:val="FF0000"/>
                <w:sz w:val="20"/>
                <w:szCs w:val="20"/>
                <w:lang w:bidi="ar-SA"/>
              </w:rPr>
            </w:pPr>
          </w:p>
        </w:tc>
      </w:tr>
      <w:tr w:rsidR="00D67A13"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ko-KR" w:bidi="ar-SA"/>
              </w:rPr>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5D45CA" w14:paraId="15F828A5" w14:textId="77777777" w:rsidTr="00CD51D7">
        <w:tc>
          <w:tcPr>
            <w:tcW w:w="4035" w:type="dxa"/>
            <w:gridSpan w:val="3"/>
            <w:tcBorders>
              <w:top w:val="nil"/>
              <w:left w:val="nil"/>
              <w:bottom w:val="single" w:sz="12" w:space="0" w:color="E9EBEA"/>
              <w:right w:val="single" w:sz="12" w:space="0" w:color="E9EBEA"/>
            </w:tcBorders>
          </w:tcPr>
          <w:p w14:paraId="34C7B228" w14:textId="77777777" w:rsidR="005D45CA" w:rsidRPr="005D45CA" w:rsidRDefault="005D45CA" w:rsidP="005D45CA">
            <w:pPr>
              <w:rPr>
                <w:rFonts w:ascii="Arial Narrow" w:hAnsi="Arial Narrow" w:cs="Arial"/>
                <w:color w:val="000000"/>
                <w:sz w:val="20"/>
                <w:szCs w:val="20"/>
                <w:lang w:bidi="ar-SA"/>
              </w:rPr>
            </w:pPr>
          </w:p>
          <w:p w14:paraId="6C0A7089" w14:textId="77777777" w:rsidR="005D45CA" w:rsidRPr="005D45CA" w:rsidRDefault="005D45CA" w:rsidP="005D45CA">
            <w:pPr>
              <w:rPr>
                <w:rFonts w:ascii="Arial Narrow" w:hAnsi="Arial Narrow" w:cs="Arial"/>
                <w:color w:val="000000"/>
                <w:sz w:val="20"/>
                <w:szCs w:val="20"/>
                <w:lang w:bidi="ar-SA"/>
              </w:rPr>
            </w:pPr>
          </w:p>
          <w:p w14:paraId="678C26F6" w14:textId="77777777" w:rsidR="005D45CA" w:rsidRPr="005D45CA" w:rsidRDefault="005D45CA" w:rsidP="005D45CA">
            <w:pPr>
              <w:rPr>
                <w:rFonts w:ascii="Arial Narrow" w:hAnsi="Arial Narrow" w:cs="Arial"/>
                <w:color w:val="000000"/>
                <w:sz w:val="20"/>
                <w:szCs w:val="20"/>
                <w:lang w:bidi="ar-SA"/>
              </w:rPr>
            </w:pPr>
          </w:p>
          <w:p w14:paraId="06BF9A7D" w14:textId="77777777" w:rsidR="005D45CA" w:rsidRPr="005D45CA" w:rsidRDefault="005D45CA" w:rsidP="005D45CA">
            <w:pPr>
              <w:rPr>
                <w:rFonts w:ascii="Arial Narrow" w:hAnsi="Arial Narrow" w:cs="Arial"/>
                <w:color w:val="000000"/>
                <w:sz w:val="20"/>
                <w:szCs w:val="20"/>
                <w:lang w:bidi="ar-SA"/>
              </w:rPr>
            </w:pPr>
          </w:p>
          <w:p w14:paraId="7F966F32" w14:textId="77777777" w:rsidR="005D45CA" w:rsidRPr="005D45CA" w:rsidRDefault="005D45CA" w:rsidP="005D45CA">
            <w:pPr>
              <w:rPr>
                <w:rFonts w:ascii="Arial Narrow" w:hAnsi="Arial Narrow" w:cs="Arial"/>
                <w:color w:val="000000"/>
                <w:sz w:val="20"/>
                <w:szCs w:val="20"/>
                <w:lang w:bidi="ar-SA"/>
              </w:rPr>
            </w:pPr>
          </w:p>
          <w:p w14:paraId="4934BD6F" w14:textId="77777777" w:rsidR="005D45CA" w:rsidRPr="005D45CA" w:rsidRDefault="005D45CA" w:rsidP="005D45CA">
            <w:pPr>
              <w:rPr>
                <w:rFonts w:ascii="Arial Narrow" w:hAnsi="Arial Narrow" w:cs="Arial"/>
                <w:color w:val="000000"/>
                <w:sz w:val="20"/>
                <w:szCs w:val="20"/>
                <w:lang w:bidi="ar-SA"/>
              </w:rPr>
            </w:pPr>
          </w:p>
          <w:p w14:paraId="0754374D" w14:textId="77777777" w:rsidR="005D45CA" w:rsidRPr="005D45CA" w:rsidRDefault="005D45CA" w:rsidP="005D45CA">
            <w:pPr>
              <w:pStyle w:val="ListParagraph"/>
              <w:numPr>
                <w:ilvl w:val="0"/>
                <w:numId w:val="11"/>
              </w:numPr>
              <w:ind w:left="342"/>
              <w:rPr>
                <w:rFonts w:ascii="Arial Narrow" w:hAnsi="Arial Narrow"/>
                <w:sz w:val="20"/>
                <w:szCs w:val="20"/>
              </w:rPr>
            </w:pPr>
            <w:r w:rsidRPr="005D45CA">
              <w:rPr>
                <w:rFonts w:ascii="Arial Narrow" w:hAnsi="Arial Narrow"/>
                <w:sz w:val="20"/>
                <w:szCs w:val="20"/>
              </w:rPr>
              <w:t>Measurements activity (3 difficulty levels)</w:t>
            </w:r>
          </w:p>
          <w:p w14:paraId="44DA2EA2" w14:textId="77777777" w:rsidR="005D45CA" w:rsidRPr="005D45CA" w:rsidRDefault="005D45CA" w:rsidP="005D45CA">
            <w:pPr>
              <w:rPr>
                <w:rFonts w:ascii="Arial Narrow" w:hAnsi="Arial Narrow"/>
                <w:sz w:val="20"/>
                <w:szCs w:val="20"/>
              </w:rPr>
            </w:pPr>
          </w:p>
          <w:p w14:paraId="013BD665" w14:textId="77777777" w:rsidR="005D45CA" w:rsidRPr="005D45CA" w:rsidRDefault="005D45CA" w:rsidP="005D45CA">
            <w:pPr>
              <w:rPr>
                <w:rFonts w:ascii="Arial Narrow" w:hAnsi="Arial Narrow"/>
                <w:sz w:val="20"/>
                <w:szCs w:val="20"/>
              </w:rPr>
            </w:pPr>
          </w:p>
          <w:p w14:paraId="6F9C967D" w14:textId="77777777" w:rsidR="005D45CA" w:rsidRPr="005D45CA" w:rsidRDefault="005D45CA" w:rsidP="005D45CA">
            <w:pPr>
              <w:pStyle w:val="ListParagraph"/>
              <w:numPr>
                <w:ilvl w:val="0"/>
                <w:numId w:val="12"/>
              </w:numPr>
              <w:ind w:left="342"/>
              <w:rPr>
                <w:rFonts w:ascii="Arial Narrow" w:hAnsi="Arial Narrow"/>
                <w:sz w:val="20"/>
                <w:szCs w:val="20"/>
              </w:rPr>
            </w:pPr>
            <w:r w:rsidRPr="005D45CA">
              <w:rPr>
                <w:rFonts w:ascii="Arial Narrow" w:hAnsi="Arial Narrow"/>
                <w:sz w:val="20"/>
                <w:szCs w:val="20"/>
              </w:rPr>
              <w:t>Right Triangles and Trigonometry activity (3 difficulty levels)</w:t>
            </w:r>
          </w:p>
          <w:p w14:paraId="65462348" w14:textId="77777777" w:rsidR="005D45CA" w:rsidRPr="005D45CA" w:rsidRDefault="005D45CA" w:rsidP="005D45CA">
            <w:pPr>
              <w:rPr>
                <w:rFonts w:ascii="Arial Narrow" w:hAnsi="Arial Narrow"/>
                <w:sz w:val="20"/>
                <w:szCs w:val="20"/>
              </w:rPr>
            </w:pPr>
          </w:p>
          <w:p w14:paraId="4EC47FDC" w14:textId="77777777" w:rsidR="005D45CA" w:rsidRPr="005D45CA" w:rsidRDefault="005D45CA" w:rsidP="005D45CA">
            <w:pPr>
              <w:rPr>
                <w:rFonts w:ascii="Arial Narrow" w:hAnsi="Arial Narrow"/>
                <w:sz w:val="20"/>
                <w:szCs w:val="20"/>
              </w:rPr>
            </w:pPr>
          </w:p>
          <w:p w14:paraId="6369FAAE" w14:textId="77777777" w:rsidR="005D45CA" w:rsidRPr="005D45CA" w:rsidRDefault="005D45CA" w:rsidP="005D45CA">
            <w:pPr>
              <w:rPr>
                <w:rFonts w:ascii="Arial Narrow" w:hAnsi="Arial Narrow"/>
                <w:sz w:val="20"/>
                <w:szCs w:val="20"/>
              </w:rPr>
            </w:pPr>
          </w:p>
          <w:p w14:paraId="73C2C44B" w14:textId="77777777" w:rsidR="005D45CA" w:rsidRPr="005D45CA" w:rsidRDefault="005D45CA" w:rsidP="005D45CA">
            <w:pPr>
              <w:rPr>
                <w:rFonts w:ascii="Arial Narrow" w:hAnsi="Arial Narrow"/>
                <w:sz w:val="20"/>
                <w:szCs w:val="20"/>
              </w:rPr>
            </w:pPr>
          </w:p>
          <w:p w14:paraId="11F15E58" w14:textId="77777777" w:rsidR="005D45CA" w:rsidRPr="005D45CA" w:rsidRDefault="005D45CA" w:rsidP="005D45CA">
            <w:pPr>
              <w:rPr>
                <w:rFonts w:ascii="Arial Narrow" w:hAnsi="Arial Narrow"/>
                <w:sz w:val="20"/>
                <w:szCs w:val="20"/>
              </w:rPr>
            </w:pPr>
          </w:p>
          <w:p w14:paraId="73BD1B6D" w14:textId="77777777" w:rsidR="005D45CA" w:rsidRPr="005D45CA" w:rsidRDefault="005D45CA" w:rsidP="005D45CA">
            <w:pPr>
              <w:rPr>
                <w:rFonts w:ascii="Arial Narrow" w:hAnsi="Arial Narrow"/>
                <w:sz w:val="20"/>
                <w:szCs w:val="20"/>
              </w:rPr>
            </w:pPr>
          </w:p>
          <w:p w14:paraId="38D20D0C" w14:textId="77777777" w:rsidR="005D45CA" w:rsidRPr="005D45CA" w:rsidRDefault="005D45CA" w:rsidP="005D45CA">
            <w:pPr>
              <w:pStyle w:val="ListParagraph"/>
              <w:numPr>
                <w:ilvl w:val="0"/>
                <w:numId w:val="12"/>
              </w:numPr>
              <w:ind w:left="342"/>
              <w:rPr>
                <w:rFonts w:ascii="Arial Narrow" w:hAnsi="Arial Narrow"/>
                <w:sz w:val="20"/>
                <w:szCs w:val="20"/>
              </w:rPr>
            </w:pPr>
            <w:r w:rsidRPr="005D45CA">
              <w:rPr>
                <w:rFonts w:ascii="Arial Narrow" w:hAnsi="Arial Narrow"/>
                <w:sz w:val="20"/>
                <w:szCs w:val="20"/>
              </w:rPr>
              <w:t>Energy activity (3 difficulty levels)</w:t>
            </w:r>
          </w:p>
          <w:p w14:paraId="6D4B674A" w14:textId="77777777" w:rsidR="005D45CA" w:rsidRPr="005D45CA" w:rsidRDefault="005D45CA" w:rsidP="005D45CA">
            <w:pPr>
              <w:rPr>
                <w:rFonts w:ascii="Arial Narrow" w:hAnsi="Arial Narrow"/>
                <w:sz w:val="20"/>
                <w:szCs w:val="20"/>
              </w:rPr>
            </w:pPr>
          </w:p>
          <w:p w14:paraId="00C66B3C" w14:textId="77777777" w:rsidR="005D45CA" w:rsidRPr="005D45CA" w:rsidRDefault="005D45CA" w:rsidP="005D45CA">
            <w:pPr>
              <w:rPr>
                <w:rFonts w:ascii="Arial Narrow" w:hAnsi="Arial Narrow"/>
                <w:sz w:val="20"/>
                <w:szCs w:val="20"/>
              </w:rPr>
            </w:pPr>
          </w:p>
          <w:p w14:paraId="570C9F42" w14:textId="77777777" w:rsidR="005D45CA" w:rsidRPr="005D45CA" w:rsidRDefault="005D45CA" w:rsidP="005D45CA">
            <w:pPr>
              <w:pStyle w:val="ListParagraph"/>
              <w:numPr>
                <w:ilvl w:val="0"/>
                <w:numId w:val="12"/>
              </w:numPr>
              <w:ind w:left="342"/>
              <w:rPr>
                <w:rFonts w:ascii="Arial Narrow" w:hAnsi="Arial Narrow"/>
                <w:sz w:val="20"/>
                <w:szCs w:val="20"/>
              </w:rPr>
            </w:pPr>
            <w:r w:rsidRPr="005D45CA">
              <w:rPr>
                <w:rFonts w:ascii="Arial Narrow" w:hAnsi="Arial Narrow"/>
                <w:sz w:val="20"/>
                <w:szCs w:val="20"/>
              </w:rPr>
              <w:t>Projectile Motion activity (3 difficulty levels)</w:t>
            </w:r>
          </w:p>
          <w:p w14:paraId="1A46853D" w14:textId="77777777" w:rsidR="005D45CA" w:rsidRPr="005D45CA" w:rsidRDefault="005D45CA" w:rsidP="005D45CA">
            <w:pPr>
              <w:rPr>
                <w:rFonts w:ascii="Arial Narrow" w:hAnsi="Arial Narrow"/>
                <w:sz w:val="20"/>
                <w:szCs w:val="20"/>
              </w:rPr>
            </w:pPr>
          </w:p>
          <w:p w14:paraId="1E72476F" w14:textId="77777777" w:rsidR="005D45CA" w:rsidRPr="005D45CA" w:rsidRDefault="005D45CA" w:rsidP="005D45CA">
            <w:pPr>
              <w:rPr>
                <w:rFonts w:ascii="Arial Narrow" w:hAnsi="Arial Narrow"/>
                <w:sz w:val="20"/>
                <w:szCs w:val="20"/>
              </w:rPr>
            </w:pPr>
          </w:p>
          <w:p w14:paraId="212B31BC" w14:textId="77777777" w:rsidR="005D45CA" w:rsidRPr="005D45CA" w:rsidRDefault="005D45CA" w:rsidP="005D45CA">
            <w:pPr>
              <w:pStyle w:val="ListParagraph"/>
              <w:numPr>
                <w:ilvl w:val="0"/>
                <w:numId w:val="12"/>
              </w:numPr>
              <w:ind w:left="342"/>
              <w:rPr>
                <w:rFonts w:ascii="Arial Narrow" w:hAnsi="Arial Narrow"/>
                <w:sz w:val="20"/>
                <w:szCs w:val="20"/>
              </w:rPr>
            </w:pPr>
            <w:r w:rsidRPr="005D45CA">
              <w:rPr>
                <w:rFonts w:ascii="Arial Narrow" w:hAnsi="Arial Narrow"/>
                <w:sz w:val="20"/>
                <w:szCs w:val="20"/>
              </w:rPr>
              <w:t>Trebuchet assembled</w:t>
            </w:r>
          </w:p>
          <w:p w14:paraId="111FCCEC" w14:textId="77777777" w:rsidR="005D45CA" w:rsidRPr="005D45CA" w:rsidRDefault="005D45CA" w:rsidP="005D45CA">
            <w:pPr>
              <w:rPr>
                <w:rFonts w:ascii="Arial Narrow" w:hAnsi="Arial Narrow"/>
                <w:sz w:val="20"/>
                <w:szCs w:val="20"/>
              </w:rPr>
            </w:pPr>
          </w:p>
          <w:p w14:paraId="0C052220" w14:textId="77777777" w:rsidR="005D45CA" w:rsidRPr="005D45CA" w:rsidRDefault="005D45CA" w:rsidP="005D45CA">
            <w:pPr>
              <w:rPr>
                <w:rFonts w:ascii="Arial Narrow" w:hAnsi="Arial Narrow"/>
                <w:sz w:val="20"/>
                <w:szCs w:val="20"/>
              </w:rPr>
            </w:pPr>
          </w:p>
          <w:p w14:paraId="3BFAD56E" w14:textId="77777777" w:rsidR="005D45CA" w:rsidRPr="005D45CA" w:rsidRDefault="005D45CA" w:rsidP="005D45CA">
            <w:pPr>
              <w:rPr>
                <w:rFonts w:ascii="Arial Narrow" w:hAnsi="Arial Narrow"/>
                <w:sz w:val="20"/>
                <w:szCs w:val="20"/>
              </w:rPr>
            </w:pPr>
          </w:p>
          <w:p w14:paraId="20DAB275" w14:textId="77777777" w:rsidR="005D45CA" w:rsidRPr="005D45CA" w:rsidRDefault="005D45CA" w:rsidP="005D45CA">
            <w:pPr>
              <w:rPr>
                <w:rFonts w:ascii="Arial Narrow" w:hAnsi="Arial Narrow"/>
                <w:sz w:val="20"/>
                <w:szCs w:val="20"/>
              </w:rPr>
            </w:pPr>
          </w:p>
          <w:p w14:paraId="00FCEFA6" w14:textId="77777777" w:rsidR="005D45CA" w:rsidRPr="005D45CA" w:rsidRDefault="005D45CA" w:rsidP="005D45CA">
            <w:pPr>
              <w:rPr>
                <w:rFonts w:ascii="Arial Narrow" w:hAnsi="Arial Narrow"/>
                <w:sz w:val="20"/>
                <w:szCs w:val="20"/>
              </w:rPr>
            </w:pPr>
          </w:p>
          <w:p w14:paraId="02826F2D" w14:textId="77777777" w:rsidR="005D45CA" w:rsidRPr="005D45CA" w:rsidRDefault="005D45CA" w:rsidP="005D45CA">
            <w:pPr>
              <w:pStyle w:val="ListParagraph"/>
              <w:numPr>
                <w:ilvl w:val="0"/>
                <w:numId w:val="12"/>
              </w:numPr>
              <w:ind w:left="342"/>
              <w:rPr>
                <w:rFonts w:ascii="Arial Narrow" w:hAnsi="Arial Narrow"/>
                <w:sz w:val="20"/>
                <w:szCs w:val="20"/>
              </w:rPr>
            </w:pPr>
            <w:r w:rsidRPr="005D45CA">
              <w:rPr>
                <w:rFonts w:ascii="Arial Narrow" w:hAnsi="Arial Narrow"/>
                <w:sz w:val="20"/>
                <w:szCs w:val="20"/>
              </w:rPr>
              <w:t>Trebuchet data collected</w:t>
            </w:r>
          </w:p>
          <w:p w14:paraId="60EFC9D8" w14:textId="77777777" w:rsidR="005D45CA" w:rsidRPr="005D45CA" w:rsidRDefault="005D45CA" w:rsidP="005D45CA">
            <w:pPr>
              <w:rPr>
                <w:rFonts w:ascii="Arial Narrow" w:hAnsi="Arial Narrow"/>
                <w:sz w:val="20"/>
                <w:szCs w:val="20"/>
              </w:rPr>
            </w:pPr>
          </w:p>
          <w:p w14:paraId="6A1F4728" w14:textId="77777777" w:rsidR="005D45CA" w:rsidRPr="005D45CA" w:rsidRDefault="005D45CA" w:rsidP="005D45CA">
            <w:pPr>
              <w:rPr>
                <w:rFonts w:ascii="Arial Narrow" w:hAnsi="Arial Narrow"/>
                <w:sz w:val="20"/>
                <w:szCs w:val="20"/>
              </w:rPr>
            </w:pPr>
          </w:p>
          <w:p w14:paraId="4CF9B966" w14:textId="77777777" w:rsidR="005D45CA" w:rsidRPr="005D45CA" w:rsidRDefault="005D45CA" w:rsidP="005D45CA">
            <w:pPr>
              <w:rPr>
                <w:rFonts w:ascii="Arial Narrow" w:hAnsi="Arial Narrow"/>
                <w:sz w:val="20"/>
                <w:szCs w:val="20"/>
              </w:rPr>
            </w:pPr>
          </w:p>
          <w:p w14:paraId="234A5F2A" w14:textId="77777777" w:rsidR="005D45CA" w:rsidRPr="005D45CA" w:rsidRDefault="005D45CA" w:rsidP="005D45CA">
            <w:pPr>
              <w:rPr>
                <w:rFonts w:ascii="Arial Narrow" w:hAnsi="Arial Narrow"/>
                <w:sz w:val="20"/>
                <w:szCs w:val="20"/>
              </w:rPr>
            </w:pPr>
          </w:p>
          <w:p w14:paraId="77319151" w14:textId="77777777" w:rsidR="005D45CA" w:rsidRPr="005D45CA" w:rsidRDefault="005D45CA" w:rsidP="005D45CA">
            <w:pPr>
              <w:rPr>
                <w:rFonts w:ascii="Arial Narrow" w:hAnsi="Arial Narrow"/>
                <w:sz w:val="20"/>
                <w:szCs w:val="20"/>
              </w:rPr>
            </w:pPr>
          </w:p>
          <w:p w14:paraId="43A0C012" w14:textId="77777777" w:rsidR="005D45CA" w:rsidRPr="005D45CA" w:rsidRDefault="005D45CA" w:rsidP="005D45CA">
            <w:pPr>
              <w:rPr>
                <w:rFonts w:ascii="Arial Narrow" w:hAnsi="Arial Narrow"/>
                <w:sz w:val="20"/>
                <w:szCs w:val="20"/>
              </w:rPr>
            </w:pPr>
          </w:p>
          <w:p w14:paraId="08F53EE5" w14:textId="77777777" w:rsidR="005D45CA" w:rsidRPr="005D45CA" w:rsidRDefault="005D45CA" w:rsidP="005D45CA">
            <w:pPr>
              <w:rPr>
                <w:rFonts w:ascii="Arial Narrow" w:hAnsi="Arial Narrow"/>
                <w:sz w:val="20"/>
                <w:szCs w:val="20"/>
              </w:rPr>
            </w:pPr>
          </w:p>
          <w:p w14:paraId="437A8E30" w14:textId="77777777" w:rsidR="005D45CA" w:rsidRPr="005D45CA" w:rsidRDefault="005D45CA" w:rsidP="005D45CA">
            <w:pPr>
              <w:rPr>
                <w:rFonts w:ascii="Arial Narrow" w:hAnsi="Arial Narrow"/>
                <w:sz w:val="20"/>
                <w:szCs w:val="20"/>
              </w:rPr>
            </w:pPr>
          </w:p>
          <w:p w14:paraId="4FADADB7" w14:textId="77777777" w:rsidR="005D45CA" w:rsidRPr="005D45CA" w:rsidRDefault="005D45CA" w:rsidP="005D45CA">
            <w:pPr>
              <w:rPr>
                <w:rFonts w:ascii="Arial Narrow" w:hAnsi="Arial Narrow"/>
                <w:sz w:val="20"/>
                <w:szCs w:val="20"/>
              </w:rPr>
            </w:pPr>
          </w:p>
          <w:p w14:paraId="54EE1CFF" w14:textId="77777777" w:rsidR="005D45CA" w:rsidRPr="005D45CA" w:rsidRDefault="005D45CA" w:rsidP="005D45CA">
            <w:pPr>
              <w:rPr>
                <w:rFonts w:ascii="Arial Narrow" w:hAnsi="Arial Narrow"/>
                <w:sz w:val="20"/>
                <w:szCs w:val="20"/>
              </w:rPr>
            </w:pPr>
          </w:p>
          <w:p w14:paraId="4DDB4278" w14:textId="77777777" w:rsidR="005D45CA" w:rsidRPr="005D45CA" w:rsidRDefault="005D45CA" w:rsidP="005D45CA">
            <w:pPr>
              <w:rPr>
                <w:rFonts w:ascii="Arial Narrow" w:hAnsi="Arial Narrow"/>
                <w:sz w:val="20"/>
                <w:szCs w:val="20"/>
              </w:rPr>
            </w:pPr>
          </w:p>
          <w:p w14:paraId="6B2990EC" w14:textId="74D0F8CE" w:rsidR="00B345CB" w:rsidRDefault="005D45CA" w:rsidP="005D45CA">
            <w:pPr>
              <w:pStyle w:val="ListParagraph"/>
              <w:numPr>
                <w:ilvl w:val="0"/>
                <w:numId w:val="12"/>
              </w:numPr>
              <w:ind w:left="342"/>
              <w:rPr>
                <w:rFonts w:ascii="Arial Narrow" w:hAnsi="Arial Narrow"/>
                <w:sz w:val="20"/>
                <w:szCs w:val="20"/>
              </w:rPr>
            </w:pPr>
            <w:r w:rsidRPr="005D45CA">
              <w:rPr>
                <w:rFonts w:ascii="Arial Narrow" w:hAnsi="Arial Narrow"/>
                <w:sz w:val="20"/>
                <w:szCs w:val="20"/>
              </w:rPr>
              <w:t>Target hit</w:t>
            </w:r>
          </w:p>
          <w:p w14:paraId="0FE5FC83" w14:textId="77777777" w:rsidR="00B345CB" w:rsidRDefault="00B345CB" w:rsidP="00B345CB">
            <w:pPr>
              <w:pStyle w:val="ListParagraph"/>
              <w:ind w:left="342"/>
              <w:rPr>
                <w:rFonts w:ascii="Arial Narrow" w:hAnsi="Arial Narrow"/>
                <w:sz w:val="20"/>
                <w:szCs w:val="20"/>
              </w:rPr>
            </w:pPr>
          </w:p>
          <w:p w14:paraId="3520434C" w14:textId="7252BD00" w:rsidR="005D45CA" w:rsidRPr="00B345CB" w:rsidRDefault="005D45CA" w:rsidP="005D45CA">
            <w:pPr>
              <w:pStyle w:val="ListParagraph"/>
              <w:numPr>
                <w:ilvl w:val="0"/>
                <w:numId w:val="12"/>
              </w:numPr>
              <w:ind w:left="342"/>
              <w:rPr>
                <w:rFonts w:ascii="Arial Narrow" w:hAnsi="Arial Narrow"/>
                <w:sz w:val="20"/>
                <w:szCs w:val="20"/>
              </w:rPr>
            </w:pPr>
            <w:r w:rsidRPr="00B345CB">
              <w:rPr>
                <w:rFonts w:ascii="Arial Narrow" w:hAnsi="Arial Narrow"/>
                <w:sz w:val="20"/>
                <w:szCs w:val="20"/>
              </w:rPr>
              <w:t>Target hit</w:t>
            </w:r>
          </w:p>
        </w:tc>
        <w:tc>
          <w:tcPr>
            <w:tcW w:w="7485" w:type="dxa"/>
            <w:gridSpan w:val="4"/>
            <w:tcBorders>
              <w:top w:val="nil"/>
              <w:left w:val="single" w:sz="12" w:space="0" w:color="E9EBEA"/>
              <w:bottom w:val="single" w:sz="12" w:space="0" w:color="E9EBEA"/>
              <w:right w:val="nil"/>
            </w:tcBorders>
          </w:tcPr>
          <w:p w14:paraId="342BF1B1" w14:textId="77777777" w:rsidR="005D45CA" w:rsidRDefault="005D45CA" w:rsidP="005D45CA">
            <w:pPr>
              <w:widowControl w:val="0"/>
              <w:tabs>
                <w:tab w:val="left" w:pos="90"/>
                <w:tab w:val="left" w:pos="5490"/>
                <w:tab w:val="left" w:pos="5580"/>
                <w:tab w:val="left" w:pos="8370"/>
              </w:tabs>
              <w:autoSpaceDE w:val="0"/>
              <w:autoSpaceDN w:val="0"/>
              <w:adjustRightInd w:val="0"/>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lastRenderedPageBreak/>
              <w:t xml:space="preserve">Performance Task(s): </w:t>
            </w:r>
          </w:p>
          <w:p w14:paraId="14E3DC5C" w14:textId="77777777" w:rsidR="005D45CA" w:rsidRDefault="005D45CA" w:rsidP="005D45CA">
            <w:pPr>
              <w:tabs>
                <w:tab w:val="right" w:pos="8408"/>
              </w:tabs>
              <w:rPr>
                <w:rFonts w:ascii="Times" w:hAnsi="Times"/>
                <w:iCs/>
                <w:color w:val="262626" w:themeColor="text1" w:themeTint="D9"/>
                <w:w w:val="99"/>
                <w:sz w:val="20"/>
              </w:rPr>
            </w:pPr>
          </w:p>
          <w:p w14:paraId="04896CB9" w14:textId="77777777" w:rsidR="005D45CA" w:rsidRPr="005D45CA" w:rsidRDefault="005D45CA" w:rsidP="005D45CA">
            <w:pPr>
              <w:tabs>
                <w:tab w:val="right" w:pos="8408"/>
              </w:tabs>
              <w:rPr>
                <w:rFonts w:ascii="Arial Narrow" w:hAnsi="Arial Narrow"/>
                <w:b/>
                <w:iCs/>
                <w:w w:val="99"/>
                <w:sz w:val="20"/>
                <w:u w:val="single"/>
              </w:rPr>
            </w:pPr>
            <w:r w:rsidRPr="005D45CA">
              <w:rPr>
                <w:rFonts w:ascii="Arial Narrow" w:hAnsi="Arial Narrow"/>
                <w:b/>
                <w:iCs/>
                <w:w w:val="99"/>
                <w:sz w:val="20"/>
                <w:u w:val="single"/>
              </w:rPr>
              <w:t>Activity 1: Research-What We all Need to Know</w:t>
            </w:r>
          </w:p>
          <w:p w14:paraId="271CAAA2" w14:textId="77777777" w:rsidR="005D45CA" w:rsidRPr="005D45CA" w:rsidRDefault="005D45CA" w:rsidP="005D45CA">
            <w:pPr>
              <w:tabs>
                <w:tab w:val="right" w:pos="8408"/>
              </w:tabs>
              <w:rPr>
                <w:rFonts w:ascii="Arial Narrow" w:hAnsi="Arial Narrow"/>
                <w:iCs/>
                <w:w w:val="99"/>
                <w:sz w:val="20"/>
              </w:rPr>
            </w:pPr>
            <w:r w:rsidRPr="005D45CA">
              <w:rPr>
                <w:rFonts w:ascii="Arial Narrow" w:hAnsi="Arial Narrow"/>
                <w:iCs/>
                <w:w w:val="99"/>
                <w:sz w:val="20"/>
              </w:rPr>
              <w:t>In this activity, students will be introduced to the idea of the trebuchet and the principles on which it operates.</w:t>
            </w:r>
          </w:p>
          <w:p w14:paraId="11CACFE3" w14:textId="77777777" w:rsidR="005D45CA" w:rsidRPr="005D45CA" w:rsidRDefault="005D45CA" w:rsidP="005D45CA">
            <w:pPr>
              <w:tabs>
                <w:tab w:val="right" w:pos="8408"/>
              </w:tabs>
              <w:rPr>
                <w:rFonts w:ascii="Arial Narrow" w:hAnsi="Arial Narrow"/>
                <w:b/>
                <w:iCs/>
                <w:w w:val="99"/>
                <w:sz w:val="20"/>
                <w:u w:val="single"/>
              </w:rPr>
            </w:pPr>
          </w:p>
          <w:p w14:paraId="2C95F26F" w14:textId="77777777" w:rsidR="005D45CA" w:rsidRPr="005D45CA" w:rsidRDefault="005D45CA" w:rsidP="005D45CA">
            <w:pPr>
              <w:tabs>
                <w:tab w:val="right" w:pos="8408"/>
              </w:tabs>
              <w:rPr>
                <w:rFonts w:ascii="Arial Narrow" w:hAnsi="Arial Narrow"/>
                <w:b/>
                <w:iCs/>
                <w:w w:val="99"/>
                <w:sz w:val="20"/>
                <w:u w:val="single"/>
              </w:rPr>
            </w:pPr>
            <w:r w:rsidRPr="005D45CA">
              <w:rPr>
                <w:rFonts w:ascii="Arial Narrow" w:hAnsi="Arial Narrow"/>
                <w:b/>
                <w:iCs/>
                <w:w w:val="99"/>
                <w:sz w:val="20"/>
                <w:u w:val="single"/>
              </w:rPr>
              <w:t>Activity 2: Measurement Exercise</w:t>
            </w:r>
          </w:p>
          <w:p w14:paraId="0F82644B" w14:textId="77777777" w:rsidR="005D45CA" w:rsidRPr="005D45CA" w:rsidRDefault="005D45CA" w:rsidP="005D45CA">
            <w:pPr>
              <w:tabs>
                <w:tab w:val="right" w:pos="8408"/>
              </w:tabs>
              <w:rPr>
                <w:rFonts w:ascii="Arial Narrow" w:hAnsi="Arial Narrow"/>
                <w:iCs/>
                <w:w w:val="99"/>
                <w:sz w:val="20"/>
              </w:rPr>
            </w:pPr>
            <w:r w:rsidRPr="005D45CA">
              <w:rPr>
                <w:rFonts w:ascii="Arial Narrow" w:hAnsi="Arial Narrow"/>
                <w:iCs/>
                <w:w w:val="99"/>
                <w:sz w:val="20"/>
              </w:rPr>
              <w:t>In this activity, students will learn how to calculate surface area and volume for various bodies.</w:t>
            </w:r>
          </w:p>
          <w:p w14:paraId="184E4E2A" w14:textId="77777777" w:rsidR="005D45CA" w:rsidRPr="005D45CA" w:rsidRDefault="005D45CA" w:rsidP="005D45CA">
            <w:pPr>
              <w:tabs>
                <w:tab w:val="right" w:pos="8408"/>
              </w:tabs>
              <w:rPr>
                <w:rFonts w:ascii="Arial Narrow" w:hAnsi="Arial Narrow"/>
                <w:b/>
                <w:iCs/>
                <w:w w:val="99"/>
                <w:sz w:val="20"/>
                <w:u w:val="single"/>
              </w:rPr>
            </w:pPr>
          </w:p>
          <w:p w14:paraId="0F196E96" w14:textId="77777777" w:rsidR="005D45CA" w:rsidRPr="005D45CA" w:rsidRDefault="005D45CA" w:rsidP="005D45CA">
            <w:pPr>
              <w:tabs>
                <w:tab w:val="right" w:pos="8408"/>
              </w:tabs>
              <w:rPr>
                <w:rFonts w:ascii="Arial Narrow" w:hAnsi="Arial Narrow"/>
                <w:b/>
                <w:iCs/>
                <w:w w:val="99"/>
                <w:sz w:val="20"/>
                <w:u w:val="single"/>
              </w:rPr>
            </w:pPr>
            <w:r w:rsidRPr="005D45CA">
              <w:rPr>
                <w:rFonts w:ascii="Arial Narrow" w:hAnsi="Arial Narrow"/>
                <w:b/>
                <w:iCs/>
                <w:w w:val="99"/>
                <w:sz w:val="20"/>
                <w:u w:val="single"/>
              </w:rPr>
              <w:t>Activity 3: Right Triangles and Trigonometry Exercise</w:t>
            </w:r>
          </w:p>
          <w:p w14:paraId="5DB4355A" w14:textId="77777777" w:rsidR="005D45CA" w:rsidRPr="005D45CA" w:rsidRDefault="005D45CA" w:rsidP="005D45CA">
            <w:pPr>
              <w:tabs>
                <w:tab w:val="right" w:pos="8408"/>
              </w:tabs>
              <w:rPr>
                <w:rFonts w:ascii="Arial Narrow" w:hAnsi="Arial Narrow"/>
                <w:iCs/>
                <w:w w:val="99"/>
                <w:sz w:val="20"/>
              </w:rPr>
            </w:pPr>
            <w:r w:rsidRPr="005D45CA">
              <w:rPr>
                <w:rFonts w:ascii="Arial Narrow" w:hAnsi="Arial Narrow"/>
                <w:iCs/>
                <w:w w:val="99"/>
                <w:sz w:val="20"/>
              </w:rPr>
              <w:t>In this activity, students will learn how to utilize right triangle and trigonometry concepts to complete calculations.</w:t>
            </w:r>
          </w:p>
          <w:p w14:paraId="656F94C3" w14:textId="77777777" w:rsidR="005D45CA" w:rsidRPr="005D45CA" w:rsidRDefault="005D45CA" w:rsidP="005D45CA">
            <w:pPr>
              <w:tabs>
                <w:tab w:val="right" w:pos="8408"/>
              </w:tabs>
              <w:rPr>
                <w:rFonts w:ascii="Arial Narrow" w:hAnsi="Arial Narrow"/>
                <w:b/>
                <w:iCs/>
                <w:w w:val="99"/>
                <w:sz w:val="20"/>
                <w:u w:val="single"/>
              </w:rPr>
            </w:pPr>
          </w:p>
          <w:p w14:paraId="04AAD93B" w14:textId="77777777" w:rsidR="005D45CA" w:rsidRPr="005D45CA" w:rsidRDefault="005D45CA" w:rsidP="005D45CA">
            <w:pPr>
              <w:tabs>
                <w:tab w:val="right" w:pos="8408"/>
              </w:tabs>
              <w:rPr>
                <w:rFonts w:ascii="Arial Narrow" w:hAnsi="Arial Narrow"/>
                <w:b/>
                <w:iCs/>
                <w:w w:val="99"/>
                <w:sz w:val="20"/>
                <w:u w:val="single"/>
              </w:rPr>
            </w:pPr>
            <w:r w:rsidRPr="005D45CA">
              <w:rPr>
                <w:rFonts w:ascii="Arial Narrow" w:hAnsi="Arial Narrow"/>
                <w:b/>
                <w:iCs/>
                <w:w w:val="99"/>
                <w:sz w:val="20"/>
                <w:u w:val="single"/>
              </w:rPr>
              <w:lastRenderedPageBreak/>
              <w:t>Activity 4: Calculations for a Counterweight Bucket Component</w:t>
            </w:r>
          </w:p>
          <w:p w14:paraId="295C5E7D" w14:textId="77777777" w:rsidR="005D45CA" w:rsidRPr="005D45CA" w:rsidRDefault="005D45CA" w:rsidP="005D45CA">
            <w:pPr>
              <w:tabs>
                <w:tab w:val="right" w:pos="8408"/>
              </w:tabs>
              <w:rPr>
                <w:rFonts w:ascii="Arial Narrow" w:hAnsi="Arial Narrow"/>
                <w:iCs/>
                <w:w w:val="99"/>
                <w:sz w:val="20"/>
              </w:rPr>
            </w:pPr>
            <w:r w:rsidRPr="005D45CA">
              <w:rPr>
                <w:rFonts w:ascii="Arial Narrow" w:hAnsi="Arial Narrow"/>
                <w:iCs/>
                <w:w w:val="99"/>
                <w:sz w:val="20"/>
              </w:rPr>
              <w:t>In this activity, students will learn how to calculate the surface area of a counterweight bucket component and use geometry and trigonometry to complete counterweight bucket calculations.</w:t>
            </w:r>
          </w:p>
          <w:p w14:paraId="57A1A1C6" w14:textId="77777777" w:rsidR="005D45CA" w:rsidRPr="005D45CA" w:rsidRDefault="005D45CA" w:rsidP="005D45CA">
            <w:pPr>
              <w:tabs>
                <w:tab w:val="right" w:pos="8408"/>
              </w:tabs>
              <w:rPr>
                <w:rFonts w:ascii="Arial Narrow" w:hAnsi="Arial Narrow"/>
                <w:b/>
                <w:iCs/>
                <w:w w:val="99"/>
                <w:sz w:val="20"/>
                <w:u w:val="single"/>
              </w:rPr>
            </w:pPr>
          </w:p>
          <w:p w14:paraId="6EC803E4" w14:textId="77777777" w:rsidR="005D45CA" w:rsidRPr="005D45CA" w:rsidRDefault="005D45CA" w:rsidP="005D45CA">
            <w:pPr>
              <w:tabs>
                <w:tab w:val="right" w:pos="8408"/>
              </w:tabs>
              <w:rPr>
                <w:rFonts w:ascii="Arial Narrow" w:hAnsi="Arial Narrow"/>
                <w:b/>
                <w:iCs/>
                <w:w w:val="99"/>
                <w:sz w:val="20"/>
                <w:u w:val="single"/>
              </w:rPr>
            </w:pPr>
            <w:r w:rsidRPr="005D45CA">
              <w:rPr>
                <w:rFonts w:ascii="Arial Narrow" w:hAnsi="Arial Narrow"/>
                <w:b/>
                <w:iCs/>
                <w:w w:val="99"/>
                <w:sz w:val="20"/>
                <w:u w:val="single"/>
              </w:rPr>
              <w:t>Activity 5: Energy Exercise</w:t>
            </w:r>
          </w:p>
          <w:p w14:paraId="0A4A2F4D" w14:textId="77777777" w:rsidR="005D45CA" w:rsidRPr="005D45CA" w:rsidRDefault="005D45CA" w:rsidP="005D45CA">
            <w:pPr>
              <w:tabs>
                <w:tab w:val="right" w:pos="8408"/>
              </w:tabs>
              <w:rPr>
                <w:rFonts w:ascii="Arial Narrow" w:hAnsi="Arial Narrow"/>
                <w:iCs/>
                <w:w w:val="99"/>
                <w:sz w:val="20"/>
              </w:rPr>
            </w:pPr>
            <w:r w:rsidRPr="005D45CA">
              <w:rPr>
                <w:rFonts w:ascii="Arial Narrow" w:hAnsi="Arial Narrow"/>
                <w:iCs/>
                <w:w w:val="99"/>
                <w:sz w:val="20"/>
              </w:rPr>
              <w:t>In this activity, students will learn how to apply Newton’s laws.</w:t>
            </w:r>
          </w:p>
          <w:p w14:paraId="5B055EFC" w14:textId="77777777" w:rsidR="005D45CA" w:rsidRPr="005D45CA" w:rsidRDefault="005D45CA" w:rsidP="005D45CA">
            <w:pPr>
              <w:tabs>
                <w:tab w:val="right" w:pos="8408"/>
              </w:tabs>
              <w:rPr>
                <w:rFonts w:ascii="Arial Narrow" w:hAnsi="Arial Narrow"/>
                <w:b/>
                <w:iCs/>
                <w:w w:val="99"/>
                <w:sz w:val="20"/>
                <w:u w:val="single"/>
              </w:rPr>
            </w:pPr>
          </w:p>
          <w:p w14:paraId="7819C45B" w14:textId="77777777" w:rsidR="005D45CA" w:rsidRPr="005D45CA" w:rsidRDefault="005D45CA" w:rsidP="005D45CA">
            <w:pPr>
              <w:tabs>
                <w:tab w:val="right" w:pos="8408"/>
              </w:tabs>
              <w:rPr>
                <w:rFonts w:ascii="Arial Narrow" w:hAnsi="Arial Narrow"/>
                <w:b/>
                <w:iCs/>
                <w:w w:val="99"/>
                <w:sz w:val="20"/>
                <w:u w:val="single"/>
              </w:rPr>
            </w:pPr>
            <w:r w:rsidRPr="005D45CA">
              <w:rPr>
                <w:rFonts w:ascii="Arial Narrow" w:hAnsi="Arial Narrow"/>
                <w:b/>
                <w:iCs/>
                <w:w w:val="99"/>
                <w:sz w:val="20"/>
                <w:u w:val="single"/>
              </w:rPr>
              <w:t>Activity 6: Projectile Motion Exercise</w:t>
            </w:r>
          </w:p>
          <w:p w14:paraId="0F8EDCF5" w14:textId="77777777" w:rsidR="005D45CA" w:rsidRPr="005D45CA" w:rsidRDefault="005D45CA" w:rsidP="005D45CA">
            <w:pPr>
              <w:tabs>
                <w:tab w:val="right" w:pos="8408"/>
              </w:tabs>
              <w:rPr>
                <w:rFonts w:ascii="Arial Narrow" w:hAnsi="Arial Narrow"/>
                <w:iCs/>
                <w:w w:val="99"/>
                <w:sz w:val="20"/>
              </w:rPr>
            </w:pPr>
            <w:r w:rsidRPr="005D45CA">
              <w:rPr>
                <w:rFonts w:ascii="Arial Narrow" w:hAnsi="Arial Narrow"/>
                <w:iCs/>
                <w:w w:val="99"/>
                <w:sz w:val="20"/>
              </w:rPr>
              <w:t>In this activity, students will learn to calculate projectile motion, initial velocity, final velocity, range, time, and acceleration.</w:t>
            </w:r>
          </w:p>
          <w:p w14:paraId="76BF6D41" w14:textId="77777777" w:rsidR="005D45CA" w:rsidRPr="005D45CA" w:rsidRDefault="005D45CA" w:rsidP="005D45CA">
            <w:pPr>
              <w:tabs>
                <w:tab w:val="right" w:pos="8408"/>
              </w:tabs>
              <w:rPr>
                <w:rFonts w:ascii="Arial Narrow" w:hAnsi="Arial Narrow"/>
                <w:b/>
                <w:iCs/>
                <w:w w:val="99"/>
                <w:sz w:val="20"/>
                <w:u w:val="single"/>
              </w:rPr>
            </w:pPr>
          </w:p>
          <w:p w14:paraId="28CF570B" w14:textId="77777777" w:rsidR="005D45CA" w:rsidRPr="005D45CA" w:rsidRDefault="005D45CA" w:rsidP="005D45CA">
            <w:pPr>
              <w:tabs>
                <w:tab w:val="right" w:pos="8408"/>
              </w:tabs>
              <w:rPr>
                <w:rFonts w:ascii="Arial Narrow" w:hAnsi="Arial Narrow"/>
                <w:b/>
                <w:iCs/>
                <w:w w:val="99"/>
                <w:sz w:val="20"/>
                <w:u w:val="single"/>
              </w:rPr>
            </w:pPr>
            <w:r w:rsidRPr="005D45CA">
              <w:rPr>
                <w:rFonts w:ascii="Arial Narrow" w:hAnsi="Arial Narrow"/>
                <w:b/>
                <w:iCs/>
                <w:w w:val="99"/>
                <w:sz w:val="20"/>
                <w:u w:val="single"/>
              </w:rPr>
              <w:t>Activity 7: Trebuchet Assembly</w:t>
            </w:r>
          </w:p>
          <w:p w14:paraId="354B015C" w14:textId="77777777" w:rsidR="005D45CA" w:rsidRPr="005D45CA" w:rsidRDefault="005D45CA" w:rsidP="005D45CA">
            <w:pPr>
              <w:tabs>
                <w:tab w:val="right" w:pos="8408"/>
              </w:tabs>
              <w:rPr>
                <w:rFonts w:ascii="Arial Narrow" w:hAnsi="Arial Narrow"/>
                <w:iCs/>
                <w:w w:val="99"/>
                <w:sz w:val="20"/>
              </w:rPr>
            </w:pPr>
            <w:r w:rsidRPr="005D45CA">
              <w:rPr>
                <w:rFonts w:ascii="Arial Narrow" w:hAnsi="Arial Narrow"/>
                <w:iCs/>
                <w:w w:val="99"/>
                <w:sz w:val="20"/>
              </w:rPr>
              <w:t>In this activity, students will be walked-through the process of assembling the trebuchet itself.</w:t>
            </w:r>
          </w:p>
          <w:p w14:paraId="19800163" w14:textId="77777777" w:rsidR="005D45CA" w:rsidRPr="005D45CA" w:rsidRDefault="005D45CA" w:rsidP="005D45CA">
            <w:pPr>
              <w:tabs>
                <w:tab w:val="right" w:pos="8408"/>
              </w:tabs>
              <w:rPr>
                <w:rFonts w:ascii="Arial Narrow" w:hAnsi="Arial Narrow"/>
                <w:b/>
                <w:iCs/>
                <w:w w:val="99"/>
                <w:sz w:val="20"/>
                <w:u w:val="single"/>
              </w:rPr>
            </w:pPr>
          </w:p>
          <w:p w14:paraId="5EC1FA12" w14:textId="77777777" w:rsidR="005D45CA" w:rsidRPr="005D45CA" w:rsidRDefault="005D45CA" w:rsidP="005D45CA">
            <w:pPr>
              <w:tabs>
                <w:tab w:val="right" w:pos="8408"/>
              </w:tabs>
              <w:rPr>
                <w:rFonts w:ascii="Arial Narrow" w:hAnsi="Arial Narrow"/>
                <w:b/>
                <w:iCs/>
                <w:w w:val="99"/>
                <w:sz w:val="20"/>
                <w:u w:val="single"/>
              </w:rPr>
            </w:pPr>
            <w:r w:rsidRPr="005D45CA">
              <w:rPr>
                <w:rFonts w:ascii="Arial Narrow" w:hAnsi="Arial Narrow"/>
                <w:b/>
                <w:iCs/>
                <w:w w:val="99"/>
                <w:sz w:val="20"/>
                <w:u w:val="single"/>
              </w:rPr>
              <w:t>Activity 8: Calculating Initial Velocity</w:t>
            </w:r>
          </w:p>
          <w:p w14:paraId="52A36CD7" w14:textId="77777777" w:rsidR="005D45CA" w:rsidRPr="005D45CA" w:rsidRDefault="005D45CA" w:rsidP="005D45CA">
            <w:pPr>
              <w:tabs>
                <w:tab w:val="right" w:pos="8408"/>
              </w:tabs>
              <w:rPr>
                <w:rFonts w:ascii="Arial Narrow" w:hAnsi="Arial Narrow"/>
                <w:iCs/>
                <w:w w:val="99"/>
                <w:sz w:val="20"/>
              </w:rPr>
            </w:pPr>
            <w:r w:rsidRPr="005D45CA">
              <w:rPr>
                <w:rFonts w:ascii="Arial Narrow" w:hAnsi="Arial Narrow"/>
                <w:iCs/>
                <w:w w:val="99"/>
                <w:sz w:val="20"/>
              </w:rPr>
              <w:t>In this activity, students will calculate the initial velocity that will be produced by their trebuchet.</w:t>
            </w:r>
          </w:p>
          <w:p w14:paraId="629347F3" w14:textId="77777777" w:rsidR="005D45CA" w:rsidRPr="005D45CA" w:rsidRDefault="005D45CA" w:rsidP="005D45CA">
            <w:pPr>
              <w:tabs>
                <w:tab w:val="right" w:pos="8408"/>
              </w:tabs>
              <w:rPr>
                <w:rFonts w:ascii="Arial Narrow" w:hAnsi="Arial Narrow"/>
                <w:b/>
                <w:iCs/>
                <w:w w:val="99"/>
                <w:sz w:val="20"/>
                <w:u w:val="single"/>
              </w:rPr>
            </w:pPr>
          </w:p>
          <w:p w14:paraId="473C18EF" w14:textId="77777777" w:rsidR="005D45CA" w:rsidRPr="005D45CA" w:rsidRDefault="005D45CA" w:rsidP="005D45CA">
            <w:pPr>
              <w:tabs>
                <w:tab w:val="right" w:pos="8408"/>
              </w:tabs>
              <w:rPr>
                <w:rFonts w:ascii="Arial Narrow" w:hAnsi="Arial Narrow"/>
                <w:b/>
                <w:iCs/>
                <w:w w:val="99"/>
                <w:sz w:val="20"/>
                <w:u w:val="single"/>
              </w:rPr>
            </w:pPr>
            <w:r w:rsidRPr="005D45CA">
              <w:rPr>
                <w:rFonts w:ascii="Arial Narrow" w:hAnsi="Arial Narrow"/>
                <w:b/>
                <w:iCs/>
                <w:w w:val="99"/>
                <w:sz w:val="20"/>
                <w:u w:val="single"/>
              </w:rPr>
              <w:t>Activity 9: Trebuchet Data</w:t>
            </w:r>
          </w:p>
          <w:p w14:paraId="679552A0" w14:textId="77777777" w:rsidR="005D45CA" w:rsidRPr="005D45CA" w:rsidRDefault="005D45CA" w:rsidP="005D45CA">
            <w:pPr>
              <w:tabs>
                <w:tab w:val="right" w:pos="8408"/>
              </w:tabs>
              <w:rPr>
                <w:rFonts w:ascii="Arial Narrow" w:hAnsi="Arial Narrow"/>
                <w:iCs/>
                <w:w w:val="99"/>
                <w:sz w:val="20"/>
              </w:rPr>
            </w:pPr>
            <w:r w:rsidRPr="005D45CA">
              <w:rPr>
                <w:rFonts w:ascii="Arial Narrow" w:hAnsi="Arial Narrow"/>
                <w:iCs/>
                <w:w w:val="99"/>
                <w:sz w:val="20"/>
              </w:rPr>
              <w:t>In this activity, students will measure various aspects of their trebuchet to be later used in calculations.</w:t>
            </w:r>
          </w:p>
          <w:p w14:paraId="668FC11A" w14:textId="77777777" w:rsidR="005D45CA" w:rsidRPr="005D45CA" w:rsidRDefault="005D45CA" w:rsidP="005D45CA">
            <w:pPr>
              <w:tabs>
                <w:tab w:val="right" w:pos="8408"/>
              </w:tabs>
              <w:rPr>
                <w:rFonts w:ascii="Arial Narrow" w:hAnsi="Arial Narrow"/>
                <w:b/>
                <w:iCs/>
                <w:w w:val="99"/>
                <w:sz w:val="20"/>
                <w:u w:val="single"/>
              </w:rPr>
            </w:pPr>
          </w:p>
          <w:p w14:paraId="33F001C0" w14:textId="77777777" w:rsidR="005D45CA" w:rsidRPr="005D45CA" w:rsidRDefault="005D45CA" w:rsidP="005D45CA">
            <w:pPr>
              <w:tabs>
                <w:tab w:val="right" w:pos="8408"/>
              </w:tabs>
              <w:rPr>
                <w:rFonts w:ascii="Arial Narrow" w:hAnsi="Arial Narrow"/>
                <w:b/>
                <w:iCs/>
                <w:w w:val="99"/>
                <w:sz w:val="20"/>
                <w:u w:val="single"/>
              </w:rPr>
            </w:pPr>
            <w:r w:rsidRPr="005D45CA">
              <w:rPr>
                <w:rFonts w:ascii="Arial Narrow" w:hAnsi="Arial Narrow"/>
                <w:b/>
                <w:iCs/>
                <w:w w:val="99"/>
                <w:sz w:val="20"/>
                <w:u w:val="single"/>
              </w:rPr>
              <w:t>Activity 10: Launch and Collect!</w:t>
            </w:r>
          </w:p>
          <w:p w14:paraId="197FED88" w14:textId="77777777" w:rsidR="005D45CA" w:rsidRPr="005D45CA" w:rsidRDefault="005D45CA" w:rsidP="005D45CA">
            <w:pPr>
              <w:tabs>
                <w:tab w:val="right" w:pos="8408"/>
              </w:tabs>
              <w:rPr>
                <w:rFonts w:ascii="Arial Narrow" w:hAnsi="Arial Narrow"/>
                <w:iCs/>
                <w:w w:val="99"/>
                <w:sz w:val="20"/>
              </w:rPr>
            </w:pPr>
            <w:r w:rsidRPr="005D45CA">
              <w:rPr>
                <w:rFonts w:ascii="Arial Narrow" w:hAnsi="Arial Narrow"/>
                <w:iCs/>
                <w:w w:val="99"/>
                <w:sz w:val="20"/>
              </w:rPr>
              <w:t>In this activity, students will launch their trebuchet and collect the appropriate data from their launch.</w:t>
            </w:r>
          </w:p>
          <w:p w14:paraId="5BC83885" w14:textId="77777777" w:rsidR="005D45CA" w:rsidRPr="005D45CA" w:rsidRDefault="005D45CA" w:rsidP="005D45CA">
            <w:pPr>
              <w:tabs>
                <w:tab w:val="right" w:pos="8408"/>
              </w:tabs>
              <w:rPr>
                <w:rFonts w:ascii="Arial Narrow" w:hAnsi="Arial Narrow"/>
                <w:b/>
                <w:iCs/>
                <w:w w:val="99"/>
                <w:sz w:val="20"/>
                <w:u w:val="single"/>
              </w:rPr>
            </w:pPr>
          </w:p>
          <w:p w14:paraId="2B2D3669" w14:textId="77777777" w:rsidR="005D45CA" w:rsidRPr="005D45CA" w:rsidRDefault="005D45CA" w:rsidP="005D45CA">
            <w:pPr>
              <w:tabs>
                <w:tab w:val="right" w:pos="8408"/>
              </w:tabs>
              <w:rPr>
                <w:rFonts w:ascii="Arial Narrow" w:hAnsi="Arial Narrow"/>
                <w:b/>
                <w:iCs/>
                <w:w w:val="99"/>
                <w:sz w:val="20"/>
                <w:u w:val="single"/>
              </w:rPr>
            </w:pPr>
            <w:r w:rsidRPr="005D45CA">
              <w:rPr>
                <w:rFonts w:ascii="Arial Narrow" w:hAnsi="Arial Narrow"/>
                <w:b/>
                <w:iCs/>
                <w:w w:val="99"/>
                <w:sz w:val="20"/>
                <w:u w:val="single"/>
              </w:rPr>
              <w:t>Activity 11: Changing Factors Changes Results</w:t>
            </w:r>
          </w:p>
          <w:p w14:paraId="008D29CC" w14:textId="77777777" w:rsidR="005D45CA" w:rsidRPr="005D45CA" w:rsidRDefault="005D45CA" w:rsidP="005D45CA">
            <w:pPr>
              <w:tabs>
                <w:tab w:val="right" w:pos="8408"/>
              </w:tabs>
              <w:rPr>
                <w:rFonts w:ascii="Arial Narrow" w:hAnsi="Arial Narrow"/>
                <w:iCs/>
                <w:w w:val="99"/>
                <w:sz w:val="20"/>
              </w:rPr>
            </w:pPr>
            <w:r w:rsidRPr="005D45CA">
              <w:rPr>
                <w:rFonts w:ascii="Arial Narrow" w:hAnsi="Arial Narrow"/>
                <w:iCs/>
                <w:w w:val="99"/>
                <w:sz w:val="20"/>
              </w:rPr>
              <w:t>In this activity, students will change factors in their trebuchet systems and note the impact of said changes.</w:t>
            </w:r>
          </w:p>
          <w:p w14:paraId="42892DCF" w14:textId="77777777" w:rsidR="005D45CA" w:rsidRPr="005D45CA" w:rsidRDefault="005D45CA" w:rsidP="005D45CA">
            <w:pPr>
              <w:tabs>
                <w:tab w:val="right" w:pos="8408"/>
              </w:tabs>
              <w:rPr>
                <w:rFonts w:ascii="Arial Narrow" w:hAnsi="Arial Narrow"/>
                <w:b/>
                <w:iCs/>
                <w:w w:val="99"/>
                <w:sz w:val="20"/>
                <w:u w:val="single"/>
              </w:rPr>
            </w:pPr>
          </w:p>
          <w:p w14:paraId="23AF289B" w14:textId="77777777" w:rsidR="005D45CA" w:rsidRPr="005D45CA" w:rsidRDefault="005D45CA" w:rsidP="005D45CA">
            <w:pPr>
              <w:tabs>
                <w:tab w:val="right" w:pos="8408"/>
              </w:tabs>
              <w:rPr>
                <w:rFonts w:ascii="Arial Narrow" w:hAnsi="Arial Narrow"/>
                <w:b/>
                <w:iCs/>
                <w:w w:val="99"/>
                <w:sz w:val="20"/>
                <w:u w:val="single"/>
              </w:rPr>
            </w:pPr>
            <w:r w:rsidRPr="005D45CA">
              <w:rPr>
                <w:rFonts w:ascii="Arial Narrow" w:hAnsi="Arial Narrow"/>
                <w:b/>
                <w:iCs/>
                <w:w w:val="99"/>
                <w:sz w:val="20"/>
                <w:u w:val="single"/>
              </w:rPr>
              <w:t>Activity 12: Trebuchet Challenge—Part 1</w:t>
            </w:r>
          </w:p>
          <w:p w14:paraId="11B58F6A" w14:textId="77777777" w:rsidR="005D45CA" w:rsidRPr="005D45CA" w:rsidRDefault="005D45CA" w:rsidP="005D45CA">
            <w:pPr>
              <w:tabs>
                <w:tab w:val="right" w:pos="8408"/>
              </w:tabs>
              <w:rPr>
                <w:rFonts w:ascii="Arial Narrow" w:hAnsi="Arial Narrow"/>
                <w:iCs/>
                <w:w w:val="99"/>
                <w:sz w:val="20"/>
              </w:rPr>
            </w:pPr>
            <w:r w:rsidRPr="005D45CA">
              <w:rPr>
                <w:rFonts w:ascii="Arial Narrow" w:hAnsi="Arial Narrow"/>
                <w:iCs/>
                <w:w w:val="99"/>
                <w:sz w:val="20"/>
              </w:rPr>
              <w:t>In this activity, students get three launches to get as close to a specified target as possible.</w:t>
            </w:r>
          </w:p>
          <w:p w14:paraId="7D4B8575" w14:textId="77777777" w:rsidR="005D45CA" w:rsidRPr="005D45CA" w:rsidRDefault="005D45CA" w:rsidP="005D45CA">
            <w:pPr>
              <w:tabs>
                <w:tab w:val="right" w:pos="8408"/>
              </w:tabs>
              <w:rPr>
                <w:rFonts w:ascii="Arial Narrow" w:hAnsi="Arial Narrow"/>
                <w:b/>
                <w:iCs/>
                <w:w w:val="99"/>
                <w:sz w:val="20"/>
                <w:u w:val="single"/>
              </w:rPr>
            </w:pPr>
          </w:p>
          <w:p w14:paraId="554BE34C" w14:textId="77777777" w:rsidR="005D45CA" w:rsidRPr="005D45CA" w:rsidRDefault="005D45CA" w:rsidP="005D45CA">
            <w:pPr>
              <w:tabs>
                <w:tab w:val="right" w:pos="8408"/>
              </w:tabs>
              <w:rPr>
                <w:rFonts w:ascii="Arial Narrow" w:hAnsi="Arial Narrow"/>
                <w:b/>
                <w:iCs/>
                <w:w w:val="99"/>
                <w:sz w:val="20"/>
                <w:u w:val="single"/>
              </w:rPr>
            </w:pPr>
            <w:r w:rsidRPr="005D45CA">
              <w:rPr>
                <w:rFonts w:ascii="Arial Narrow" w:hAnsi="Arial Narrow"/>
                <w:b/>
                <w:iCs/>
                <w:w w:val="99"/>
                <w:sz w:val="20"/>
                <w:u w:val="single"/>
              </w:rPr>
              <w:t>Activity 13: Trebuchet Challenge—Part 2</w:t>
            </w:r>
          </w:p>
          <w:p w14:paraId="5B5BB5F2" w14:textId="77777777" w:rsidR="005D45CA" w:rsidRPr="005D45CA" w:rsidRDefault="005D45CA" w:rsidP="005D45CA">
            <w:pPr>
              <w:tabs>
                <w:tab w:val="right" w:pos="8408"/>
              </w:tabs>
              <w:rPr>
                <w:rFonts w:ascii="Arial Narrow" w:hAnsi="Arial Narrow"/>
                <w:iCs/>
                <w:w w:val="99"/>
                <w:sz w:val="20"/>
              </w:rPr>
            </w:pPr>
            <w:r w:rsidRPr="005D45CA">
              <w:rPr>
                <w:rFonts w:ascii="Arial Narrow" w:hAnsi="Arial Narrow"/>
                <w:iCs/>
                <w:w w:val="99"/>
                <w:sz w:val="20"/>
              </w:rPr>
              <w:t>In this activity, students get two launches to hit a specified target using angular calculations.</w:t>
            </w:r>
          </w:p>
          <w:p w14:paraId="685FEEDC" w14:textId="77777777" w:rsidR="005D45CA" w:rsidRPr="005D45CA" w:rsidRDefault="005D45CA" w:rsidP="005D45CA">
            <w:pPr>
              <w:tabs>
                <w:tab w:val="right" w:pos="8408"/>
              </w:tabs>
              <w:rPr>
                <w:rFonts w:ascii="Arial Narrow" w:hAnsi="Arial Narrow"/>
                <w:b/>
                <w:iCs/>
                <w:w w:val="99"/>
                <w:sz w:val="20"/>
                <w:u w:val="single"/>
              </w:rPr>
            </w:pPr>
          </w:p>
          <w:p w14:paraId="435B67FB" w14:textId="77777777" w:rsidR="005D45CA" w:rsidRPr="005D45CA" w:rsidRDefault="005D45CA" w:rsidP="005D45CA">
            <w:pPr>
              <w:tabs>
                <w:tab w:val="right" w:pos="8408"/>
              </w:tabs>
              <w:rPr>
                <w:rFonts w:ascii="Arial Narrow" w:hAnsi="Arial Narrow"/>
                <w:b/>
                <w:iCs/>
                <w:w w:val="99"/>
                <w:sz w:val="20"/>
                <w:u w:val="single"/>
              </w:rPr>
            </w:pPr>
            <w:r w:rsidRPr="005D45CA">
              <w:rPr>
                <w:rFonts w:ascii="Arial Narrow" w:hAnsi="Arial Narrow"/>
                <w:b/>
                <w:iCs/>
                <w:w w:val="99"/>
                <w:sz w:val="20"/>
                <w:u w:val="single"/>
              </w:rPr>
              <w:t>Activity 14: Trebuchet Games</w:t>
            </w:r>
          </w:p>
          <w:p w14:paraId="24B0DDE7" w14:textId="77777777" w:rsidR="005D45CA" w:rsidRPr="005D45CA" w:rsidRDefault="005D45CA" w:rsidP="005D45CA">
            <w:pPr>
              <w:tabs>
                <w:tab w:val="right" w:pos="8408"/>
              </w:tabs>
              <w:rPr>
                <w:rFonts w:ascii="Arial Narrow" w:hAnsi="Arial Narrow"/>
                <w:iCs/>
                <w:w w:val="99"/>
                <w:sz w:val="20"/>
              </w:rPr>
            </w:pPr>
            <w:r w:rsidRPr="005D45CA">
              <w:rPr>
                <w:rFonts w:ascii="Arial Narrow" w:hAnsi="Arial Narrow"/>
                <w:iCs/>
                <w:w w:val="99"/>
                <w:sz w:val="20"/>
              </w:rPr>
              <w:t>In this activity, students are given a list of different games they may play with other groups using their trebuchets.</w:t>
            </w:r>
          </w:p>
          <w:p w14:paraId="1DDBD7F2" w14:textId="77777777" w:rsidR="005D45CA" w:rsidRPr="00C00EB9" w:rsidRDefault="005D45CA" w:rsidP="005D45CA">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5D45CA" w14:paraId="52303EF9" w14:textId="77777777" w:rsidTr="00CD51D7">
        <w:tc>
          <w:tcPr>
            <w:tcW w:w="4035" w:type="dxa"/>
            <w:gridSpan w:val="3"/>
            <w:tcBorders>
              <w:top w:val="single" w:sz="12" w:space="0" w:color="E9EBEA"/>
              <w:left w:val="nil"/>
              <w:bottom w:val="nil"/>
              <w:right w:val="single" w:sz="12" w:space="0" w:color="E9EBEA"/>
            </w:tcBorders>
          </w:tcPr>
          <w:p w14:paraId="35374AE0" w14:textId="44854FAC" w:rsidR="00561226" w:rsidRDefault="00561226" w:rsidP="00561226">
            <w:pPr>
              <w:rPr>
                <w:rFonts w:ascii="Arial Narrow" w:hAnsi="Arial Narrow"/>
                <w:sz w:val="20"/>
                <w:szCs w:val="20"/>
              </w:rPr>
            </w:pPr>
          </w:p>
          <w:p w14:paraId="494E4BFB" w14:textId="77777777" w:rsidR="00561226" w:rsidRPr="00561226" w:rsidRDefault="00561226" w:rsidP="00561226">
            <w:pPr>
              <w:rPr>
                <w:rFonts w:ascii="Arial Narrow" w:hAnsi="Arial Narrow"/>
                <w:sz w:val="20"/>
                <w:szCs w:val="20"/>
              </w:rPr>
            </w:pPr>
          </w:p>
          <w:p w14:paraId="2D407306" w14:textId="2D51C675" w:rsidR="005D45CA" w:rsidRPr="005D45CA" w:rsidRDefault="005D45CA" w:rsidP="005D45CA">
            <w:pPr>
              <w:pStyle w:val="ListParagraph"/>
              <w:numPr>
                <w:ilvl w:val="0"/>
                <w:numId w:val="13"/>
              </w:numPr>
              <w:ind w:left="342"/>
              <w:rPr>
                <w:rFonts w:ascii="Arial Narrow" w:hAnsi="Arial Narrow"/>
                <w:sz w:val="20"/>
                <w:szCs w:val="20"/>
              </w:rPr>
            </w:pPr>
            <w:r w:rsidRPr="005D45CA">
              <w:rPr>
                <w:rFonts w:ascii="Arial Narrow" w:hAnsi="Arial Narrow"/>
                <w:sz w:val="20"/>
                <w:szCs w:val="20"/>
              </w:rPr>
              <w:t>Correct answers</w:t>
            </w:r>
          </w:p>
          <w:p w14:paraId="1C896CB9" w14:textId="77777777" w:rsidR="005D45CA" w:rsidRPr="005D45CA" w:rsidRDefault="005D45CA" w:rsidP="005D45CA">
            <w:pPr>
              <w:pStyle w:val="ListParagraph"/>
              <w:numPr>
                <w:ilvl w:val="0"/>
                <w:numId w:val="13"/>
              </w:numPr>
              <w:ind w:left="342"/>
              <w:rPr>
                <w:rFonts w:ascii="Arial Narrow" w:hAnsi="Arial Narrow"/>
                <w:sz w:val="20"/>
                <w:szCs w:val="20"/>
              </w:rPr>
            </w:pPr>
            <w:r w:rsidRPr="005D45CA">
              <w:rPr>
                <w:rFonts w:ascii="Arial Narrow" w:hAnsi="Arial Narrow"/>
                <w:sz w:val="20"/>
                <w:szCs w:val="20"/>
              </w:rPr>
              <w:t>Correct answers</w:t>
            </w:r>
          </w:p>
          <w:p w14:paraId="6C3C1196" w14:textId="77777777" w:rsidR="005D45CA" w:rsidRDefault="005D45CA" w:rsidP="005D45CA"/>
        </w:tc>
        <w:tc>
          <w:tcPr>
            <w:tcW w:w="7485" w:type="dxa"/>
            <w:gridSpan w:val="4"/>
            <w:tcBorders>
              <w:top w:val="single" w:sz="12" w:space="0" w:color="E9EBEA"/>
              <w:left w:val="single" w:sz="12" w:space="0" w:color="E9EBEA"/>
              <w:bottom w:val="nil"/>
              <w:right w:val="nil"/>
            </w:tcBorders>
          </w:tcPr>
          <w:p w14:paraId="79C3B605" w14:textId="77777777" w:rsidR="005D45CA" w:rsidRDefault="005D45CA" w:rsidP="005D45CA">
            <w:pPr>
              <w:widowControl w:val="0"/>
              <w:tabs>
                <w:tab w:val="left" w:pos="90"/>
                <w:tab w:val="left" w:pos="5490"/>
                <w:tab w:val="left" w:pos="5580"/>
                <w:tab w:val="left" w:pos="8370"/>
              </w:tabs>
              <w:autoSpaceDE w:val="0"/>
              <w:autoSpaceDN w:val="0"/>
              <w:adjustRightInd w:val="0"/>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14:paraId="642AD7B9" w14:textId="77777777" w:rsidR="005D45CA" w:rsidRPr="00280E0A" w:rsidRDefault="005D45CA" w:rsidP="005D45CA">
            <w:pPr>
              <w:tabs>
                <w:tab w:val="right" w:pos="8421"/>
              </w:tabs>
              <w:rPr>
                <w:rFonts w:ascii="Garamond" w:hAnsi="Garamond"/>
                <w:sz w:val="20"/>
                <w:szCs w:val="20"/>
              </w:rPr>
            </w:pPr>
          </w:p>
          <w:p w14:paraId="5AA2C26D" w14:textId="77777777" w:rsidR="005D45CA" w:rsidRPr="005D45CA" w:rsidRDefault="005D45CA" w:rsidP="005D45CA">
            <w:pPr>
              <w:pStyle w:val="ListParagraph"/>
              <w:numPr>
                <w:ilvl w:val="0"/>
                <w:numId w:val="14"/>
              </w:numPr>
              <w:tabs>
                <w:tab w:val="right" w:pos="8421"/>
              </w:tabs>
              <w:ind w:left="375"/>
              <w:rPr>
                <w:rFonts w:ascii="Arial Narrow" w:hAnsi="Arial Narrow"/>
                <w:iCs/>
                <w:w w:val="99"/>
                <w:sz w:val="20"/>
              </w:rPr>
            </w:pPr>
            <w:r w:rsidRPr="005D45CA">
              <w:rPr>
                <w:rFonts w:ascii="Arial Narrow" w:hAnsi="Arial Narrow"/>
                <w:iCs/>
                <w:w w:val="99"/>
                <w:sz w:val="20"/>
              </w:rPr>
              <w:t>Trebuchet pre-test</w:t>
            </w:r>
          </w:p>
          <w:p w14:paraId="3109B0DB" w14:textId="77777777" w:rsidR="005D45CA" w:rsidRPr="005D45CA" w:rsidRDefault="005D45CA" w:rsidP="005D45CA">
            <w:pPr>
              <w:pStyle w:val="ListParagraph"/>
              <w:numPr>
                <w:ilvl w:val="0"/>
                <w:numId w:val="14"/>
              </w:numPr>
              <w:tabs>
                <w:tab w:val="right" w:pos="8421"/>
              </w:tabs>
              <w:ind w:left="375"/>
              <w:rPr>
                <w:rFonts w:ascii="Arial Narrow" w:hAnsi="Arial Narrow"/>
                <w:iCs/>
                <w:w w:val="99"/>
                <w:sz w:val="20"/>
              </w:rPr>
            </w:pPr>
            <w:r w:rsidRPr="005D45CA">
              <w:rPr>
                <w:rFonts w:ascii="Arial Narrow" w:hAnsi="Arial Narrow"/>
                <w:iCs/>
                <w:w w:val="99"/>
                <w:sz w:val="20"/>
              </w:rPr>
              <w:t>Trebuchet post test</w:t>
            </w:r>
          </w:p>
          <w:p w14:paraId="0D6AB862" w14:textId="77777777" w:rsidR="005D45CA" w:rsidRPr="00C00EB9" w:rsidRDefault="005D45CA" w:rsidP="005D45CA">
            <w:pPr>
              <w:rPr>
                <w:rFonts w:ascii="Times" w:hAnsi="Times"/>
                <w:iCs/>
                <w:color w:val="262626" w:themeColor="text1" w:themeTint="D9"/>
                <w:w w:val="99"/>
                <w:sz w:val="20"/>
              </w:rPr>
            </w:pPr>
          </w:p>
        </w:tc>
      </w:tr>
      <w:tr w:rsidR="005D45CA" w14:paraId="6C424D88" w14:textId="77777777" w:rsidTr="00CD51D7">
        <w:tc>
          <w:tcPr>
            <w:tcW w:w="345" w:type="dxa"/>
            <w:tcBorders>
              <w:top w:val="nil"/>
              <w:left w:val="nil"/>
              <w:bottom w:val="nil"/>
              <w:right w:val="nil"/>
            </w:tcBorders>
            <w:shd w:val="clear" w:color="auto" w:fill="000000" w:themeFill="text1"/>
          </w:tcPr>
          <w:p w14:paraId="1FECB937" w14:textId="77777777" w:rsidR="005D45CA" w:rsidRDefault="005D45CA" w:rsidP="005D45CA">
            <w:pPr>
              <w:ind w:left="-123"/>
            </w:pPr>
            <w:r>
              <w:rPr>
                <w:noProof/>
                <w:lang w:eastAsia="ko-KR"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5D45CA" w:rsidRPr="004470E5" w:rsidRDefault="005D45CA" w:rsidP="005D45CA">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561226" w14:paraId="349DAEF8" w14:textId="77777777" w:rsidTr="00CD51D7">
        <w:tc>
          <w:tcPr>
            <w:tcW w:w="11520" w:type="dxa"/>
            <w:gridSpan w:val="7"/>
            <w:tcBorders>
              <w:top w:val="nil"/>
              <w:left w:val="nil"/>
              <w:bottom w:val="nil"/>
              <w:right w:val="nil"/>
            </w:tcBorders>
          </w:tcPr>
          <w:p w14:paraId="5C014774" w14:textId="77777777" w:rsidR="00561226" w:rsidRPr="00561226" w:rsidRDefault="00561226" w:rsidP="00561226">
            <w:pPr>
              <w:rPr>
                <w:rFonts w:ascii="Arial Narrow" w:hAnsi="Arial Narrow"/>
                <w:sz w:val="20"/>
                <w:szCs w:val="20"/>
              </w:rPr>
            </w:pPr>
          </w:p>
          <w:p w14:paraId="381F257A" w14:textId="799AAB69" w:rsidR="00561226" w:rsidRPr="00B345CB" w:rsidRDefault="00561226" w:rsidP="00B345CB">
            <w:pPr>
              <w:pStyle w:val="ListParagraph"/>
              <w:numPr>
                <w:ilvl w:val="0"/>
                <w:numId w:val="16"/>
              </w:numPr>
              <w:rPr>
                <w:rFonts w:ascii="Arial Narrow" w:hAnsi="Arial Narrow"/>
                <w:sz w:val="20"/>
                <w:szCs w:val="20"/>
              </w:rPr>
            </w:pPr>
            <w:r w:rsidRPr="00B345CB">
              <w:rPr>
                <w:rFonts w:ascii="Arial Narrow" w:hAnsi="Arial Narrow"/>
                <w:b/>
                <w:sz w:val="20"/>
                <w:szCs w:val="20"/>
              </w:rPr>
              <w:t>Set Introduction</w:t>
            </w:r>
          </w:p>
          <w:p w14:paraId="1DED8839" w14:textId="77777777" w:rsidR="00561226" w:rsidRPr="00561226" w:rsidRDefault="00561226" w:rsidP="00561226">
            <w:pPr>
              <w:ind w:left="720"/>
              <w:rPr>
                <w:rFonts w:ascii="Arial Narrow" w:hAnsi="Arial Narrow"/>
                <w:sz w:val="20"/>
                <w:szCs w:val="20"/>
              </w:rPr>
            </w:pPr>
            <w:r w:rsidRPr="00561226">
              <w:rPr>
                <w:rFonts w:ascii="Arial Narrow" w:hAnsi="Arial Narrow"/>
                <w:sz w:val="20"/>
                <w:szCs w:val="20"/>
              </w:rPr>
              <w:t>Trebuchets have been used to launch various objects throughout history. Today they are most commonly used in classrooms to display various properties of engineering, mathematic, and physics. In this lesson, students will construct their own trebuchet and use it to display these principles in a physical form.</w:t>
            </w:r>
          </w:p>
          <w:p w14:paraId="3C8FB073" w14:textId="77777777" w:rsidR="00561226" w:rsidRPr="00561226" w:rsidRDefault="00561226" w:rsidP="00561226">
            <w:pPr>
              <w:ind w:left="720"/>
              <w:rPr>
                <w:rFonts w:ascii="Arial Narrow" w:hAnsi="Arial Narrow"/>
                <w:sz w:val="20"/>
                <w:szCs w:val="20"/>
              </w:rPr>
            </w:pPr>
          </w:p>
          <w:p w14:paraId="6F70F907" w14:textId="51F6F898" w:rsidR="00561226" w:rsidRPr="00B345CB" w:rsidRDefault="00561226" w:rsidP="00B345CB">
            <w:pPr>
              <w:pStyle w:val="ListParagraph"/>
              <w:numPr>
                <w:ilvl w:val="0"/>
                <w:numId w:val="16"/>
              </w:numPr>
              <w:rPr>
                <w:rFonts w:ascii="Arial Narrow" w:hAnsi="Arial Narrow"/>
                <w:sz w:val="20"/>
                <w:szCs w:val="20"/>
              </w:rPr>
            </w:pPr>
            <w:r w:rsidRPr="00B345CB">
              <w:rPr>
                <w:rFonts w:ascii="Arial Narrow" w:hAnsi="Arial Narrow"/>
                <w:b/>
                <w:sz w:val="20"/>
                <w:szCs w:val="20"/>
              </w:rPr>
              <w:t>Present Trebuchets</w:t>
            </w:r>
          </w:p>
          <w:p w14:paraId="5C0E65CC" w14:textId="77777777" w:rsidR="00561226" w:rsidRPr="00561226" w:rsidRDefault="00561226" w:rsidP="00561226">
            <w:pPr>
              <w:pStyle w:val="ListParagraph"/>
              <w:rPr>
                <w:rFonts w:ascii="Arial Narrow" w:hAnsi="Arial Narrow"/>
                <w:sz w:val="20"/>
                <w:szCs w:val="20"/>
              </w:rPr>
            </w:pPr>
            <w:r w:rsidRPr="00561226">
              <w:rPr>
                <w:rFonts w:ascii="Arial Narrow" w:hAnsi="Arial Narrow"/>
                <w:sz w:val="20"/>
                <w:szCs w:val="20"/>
              </w:rPr>
              <w:t>Some students may not know what trebuchets are or what they were used for. Take time to present the included presentation of the history of trebuchets to students.</w:t>
            </w:r>
          </w:p>
          <w:p w14:paraId="2F641E73" w14:textId="77777777" w:rsidR="00561226" w:rsidRPr="00561226" w:rsidRDefault="00561226" w:rsidP="00561226">
            <w:pPr>
              <w:pStyle w:val="ListParagraph"/>
              <w:rPr>
                <w:rFonts w:ascii="Arial Narrow" w:hAnsi="Arial Narrow"/>
                <w:sz w:val="20"/>
                <w:szCs w:val="20"/>
              </w:rPr>
            </w:pPr>
          </w:p>
          <w:p w14:paraId="2EF0E55D" w14:textId="77777777" w:rsidR="00561226" w:rsidRPr="00561226" w:rsidRDefault="00561226" w:rsidP="00B345CB">
            <w:pPr>
              <w:pStyle w:val="ListParagraph"/>
              <w:numPr>
                <w:ilvl w:val="0"/>
                <w:numId w:val="16"/>
              </w:numPr>
              <w:rPr>
                <w:rFonts w:ascii="Arial Narrow" w:hAnsi="Arial Narrow"/>
                <w:sz w:val="20"/>
                <w:szCs w:val="20"/>
              </w:rPr>
            </w:pPr>
            <w:r w:rsidRPr="00561226">
              <w:rPr>
                <w:rFonts w:ascii="Arial Narrow" w:hAnsi="Arial Narrow"/>
                <w:b/>
                <w:sz w:val="20"/>
                <w:szCs w:val="20"/>
              </w:rPr>
              <w:t>Activities 2 – 6</w:t>
            </w:r>
          </w:p>
          <w:p w14:paraId="6A9BF47A" w14:textId="77777777" w:rsidR="00561226" w:rsidRPr="00561226" w:rsidRDefault="00561226" w:rsidP="00561226">
            <w:pPr>
              <w:pStyle w:val="ListParagraph"/>
              <w:rPr>
                <w:rFonts w:ascii="Arial Narrow" w:hAnsi="Arial Narrow"/>
                <w:sz w:val="20"/>
                <w:szCs w:val="20"/>
              </w:rPr>
            </w:pPr>
            <w:r w:rsidRPr="00561226">
              <w:rPr>
                <w:rFonts w:ascii="Arial Narrow" w:hAnsi="Arial Narrow"/>
                <w:sz w:val="20"/>
                <w:szCs w:val="20"/>
              </w:rPr>
              <w:t>These activities are used to teach students the various mathematical properties that can be used in the trebuchet. Before students complete the activity for the specified math property, present the presentation on that math principle first.</w:t>
            </w:r>
          </w:p>
          <w:p w14:paraId="7BFEE866" w14:textId="77777777" w:rsidR="00561226" w:rsidRPr="00561226" w:rsidRDefault="00561226" w:rsidP="00561226">
            <w:pPr>
              <w:pStyle w:val="ListParagraph"/>
              <w:rPr>
                <w:rFonts w:ascii="Arial Narrow" w:hAnsi="Arial Narrow"/>
                <w:sz w:val="20"/>
                <w:szCs w:val="20"/>
              </w:rPr>
            </w:pPr>
          </w:p>
          <w:p w14:paraId="7D268976" w14:textId="77777777" w:rsidR="00561226" w:rsidRPr="00561226" w:rsidRDefault="00561226" w:rsidP="00B345CB">
            <w:pPr>
              <w:pStyle w:val="ListParagraph"/>
              <w:numPr>
                <w:ilvl w:val="0"/>
                <w:numId w:val="16"/>
              </w:numPr>
              <w:rPr>
                <w:rFonts w:ascii="Arial Narrow" w:hAnsi="Arial Narrow"/>
                <w:sz w:val="20"/>
                <w:szCs w:val="20"/>
              </w:rPr>
            </w:pPr>
            <w:r w:rsidRPr="00561226">
              <w:rPr>
                <w:rFonts w:ascii="Arial Narrow" w:hAnsi="Arial Narrow"/>
                <w:b/>
                <w:sz w:val="20"/>
                <w:szCs w:val="20"/>
              </w:rPr>
              <w:t>Assembling Trebuchet</w:t>
            </w:r>
          </w:p>
          <w:p w14:paraId="4A74702C" w14:textId="77777777" w:rsidR="00561226" w:rsidRPr="00561226" w:rsidRDefault="00561226" w:rsidP="00561226">
            <w:pPr>
              <w:pStyle w:val="ListParagraph"/>
              <w:rPr>
                <w:rFonts w:ascii="Arial Narrow" w:hAnsi="Arial Narrow"/>
                <w:sz w:val="20"/>
                <w:szCs w:val="20"/>
              </w:rPr>
            </w:pPr>
            <w:r w:rsidRPr="00561226">
              <w:rPr>
                <w:rFonts w:ascii="Arial Narrow" w:hAnsi="Arial Narrow"/>
                <w:sz w:val="20"/>
                <w:szCs w:val="20"/>
              </w:rPr>
              <w:t>The assembly of the trebuchet will most likely take more than one class day to complete. If allowing your students to use power tools and/or a sewing machine, ensure the students are familiar with their operation and are comfortable operating the tools. Allow students to construct their trebuchets in groups by following the online walkthrough. If obvious mistakes are being made by, help correct the mistakes. If a group is off-task, redirect their attention.</w:t>
            </w:r>
          </w:p>
          <w:p w14:paraId="70002F02" w14:textId="77777777" w:rsidR="00561226" w:rsidRPr="00561226" w:rsidRDefault="00561226" w:rsidP="00561226">
            <w:pPr>
              <w:pStyle w:val="ListParagraph"/>
              <w:rPr>
                <w:rFonts w:ascii="Arial Narrow" w:hAnsi="Arial Narrow"/>
                <w:sz w:val="20"/>
                <w:szCs w:val="20"/>
              </w:rPr>
            </w:pPr>
          </w:p>
          <w:p w14:paraId="52185690" w14:textId="77777777" w:rsidR="00561226" w:rsidRPr="00561226" w:rsidRDefault="00561226" w:rsidP="00B345CB">
            <w:pPr>
              <w:pStyle w:val="ListParagraph"/>
              <w:numPr>
                <w:ilvl w:val="0"/>
                <w:numId w:val="16"/>
              </w:numPr>
              <w:rPr>
                <w:rFonts w:ascii="Arial Narrow" w:hAnsi="Arial Narrow"/>
                <w:sz w:val="20"/>
                <w:szCs w:val="20"/>
              </w:rPr>
            </w:pPr>
            <w:r w:rsidRPr="00561226">
              <w:rPr>
                <w:rFonts w:ascii="Arial Narrow" w:hAnsi="Arial Narrow"/>
                <w:b/>
                <w:sz w:val="20"/>
                <w:szCs w:val="20"/>
              </w:rPr>
              <w:t>Calculating Trebuchet Data</w:t>
            </w:r>
          </w:p>
          <w:p w14:paraId="0ABDAF74" w14:textId="77777777" w:rsidR="00561226" w:rsidRPr="00561226" w:rsidRDefault="00561226" w:rsidP="00561226">
            <w:pPr>
              <w:pStyle w:val="ListParagraph"/>
              <w:rPr>
                <w:rFonts w:ascii="Arial Narrow" w:hAnsi="Arial Narrow"/>
                <w:sz w:val="20"/>
                <w:szCs w:val="20"/>
              </w:rPr>
            </w:pPr>
            <w:r w:rsidRPr="00561226">
              <w:rPr>
                <w:rFonts w:ascii="Arial Narrow" w:hAnsi="Arial Narrow"/>
                <w:sz w:val="20"/>
                <w:szCs w:val="20"/>
              </w:rPr>
              <w:t xml:space="preserve">Students will be tasked with calculating the initial velocity of their trebuchet object and noting trebuchet data to be used in future calculations. </w:t>
            </w:r>
          </w:p>
          <w:p w14:paraId="2A00A027" w14:textId="77777777" w:rsidR="00561226" w:rsidRPr="00561226" w:rsidRDefault="00561226" w:rsidP="00561226">
            <w:pPr>
              <w:pStyle w:val="ListParagraph"/>
              <w:rPr>
                <w:rFonts w:ascii="Arial Narrow" w:hAnsi="Arial Narrow"/>
                <w:sz w:val="20"/>
                <w:szCs w:val="20"/>
              </w:rPr>
            </w:pPr>
          </w:p>
          <w:p w14:paraId="750CB5AE" w14:textId="77777777" w:rsidR="00561226" w:rsidRPr="00561226" w:rsidRDefault="00561226" w:rsidP="00B345CB">
            <w:pPr>
              <w:pStyle w:val="ListParagraph"/>
              <w:numPr>
                <w:ilvl w:val="0"/>
                <w:numId w:val="16"/>
              </w:numPr>
              <w:rPr>
                <w:rFonts w:ascii="Arial Narrow" w:hAnsi="Arial Narrow"/>
                <w:sz w:val="20"/>
                <w:szCs w:val="20"/>
              </w:rPr>
            </w:pPr>
            <w:r w:rsidRPr="00561226">
              <w:rPr>
                <w:rFonts w:ascii="Arial Narrow" w:hAnsi="Arial Narrow"/>
                <w:b/>
                <w:sz w:val="20"/>
                <w:szCs w:val="20"/>
              </w:rPr>
              <w:t>Launching Trebuchets</w:t>
            </w:r>
          </w:p>
          <w:p w14:paraId="03A2D94A" w14:textId="77777777" w:rsidR="00561226" w:rsidRPr="00561226" w:rsidRDefault="00561226" w:rsidP="00561226">
            <w:pPr>
              <w:pStyle w:val="ListParagraph"/>
              <w:rPr>
                <w:rFonts w:ascii="Arial Narrow" w:hAnsi="Arial Narrow"/>
                <w:sz w:val="20"/>
                <w:szCs w:val="20"/>
              </w:rPr>
            </w:pPr>
            <w:r w:rsidRPr="00561226">
              <w:rPr>
                <w:rFonts w:ascii="Arial Narrow" w:hAnsi="Arial Narrow"/>
                <w:sz w:val="20"/>
                <w:szCs w:val="20"/>
              </w:rPr>
              <w:t>Trebuchets should only be launched in a large open area, such as outside or in a gymnasium with very high ceilings. Ensure students are wearing eye protecting when operating their trebuchets and observing proper measurement practices.</w:t>
            </w:r>
          </w:p>
          <w:p w14:paraId="19768FC7" w14:textId="77777777" w:rsidR="00561226" w:rsidRPr="00561226" w:rsidRDefault="00561226" w:rsidP="00561226">
            <w:pPr>
              <w:pStyle w:val="ListParagraph"/>
              <w:rPr>
                <w:rFonts w:ascii="Arial Narrow" w:hAnsi="Arial Narrow"/>
                <w:sz w:val="20"/>
                <w:szCs w:val="20"/>
              </w:rPr>
            </w:pPr>
          </w:p>
          <w:p w14:paraId="747678FE" w14:textId="77777777" w:rsidR="00561226" w:rsidRPr="00561226" w:rsidRDefault="00561226" w:rsidP="00B345CB">
            <w:pPr>
              <w:pStyle w:val="ListParagraph"/>
              <w:numPr>
                <w:ilvl w:val="0"/>
                <w:numId w:val="16"/>
              </w:numPr>
              <w:rPr>
                <w:rFonts w:ascii="Arial Narrow" w:hAnsi="Arial Narrow"/>
                <w:sz w:val="20"/>
                <w:szCs w:val="20"/>
              </w:rPr>
            </w:pPr>
            <w:r w:rsidRPr="00561226">
              <w:rPr>
                <w:rFonts w:ascii="Arial Narrow" w:hAnsi="Arial Narrow"/>
                <w:b/>
                <w:sz w:val="20"/>
                <w:szCs w:val="20"/>
              </w:rPr>
              <w:t>Set Target</w:t>
            </w:r>
          </w:p>
          <w:p w14:paraId="000C8EDB" w14:textId="77777777" w:rsidR="00561226" w:rsidRPr="00561226" w:rsidRDefault="00561226" w:rsidP="00561226">
            <w:pPr>
              <w:pStyle w:val="ListParagraph"/>
              <w:rPr>
                <w:rFonts w:ascii="Arial Narrow" w:hAnsi="Arial Narrow"/>
                <w:sz w:val="20"/>
                <w:szCs w:val="20"/>
              </w:rPr>
            </w:pPr>
            <w:r w:rsidRPr="00561226">
              <w:rPr>
                <w:rFonts w:ascii="Arial Narrow" w:hAnsi="Arial Narrow"/>
                <w:sz w:val="20"/>
                <w:szCs w:val="20"/>
              </w:rPr>
              <w:t>A target must be set up for students to aim at. Choose something like a large trashcan or large circle of construction paper. Students only get a specific number of attempts to hit their target so ensure these rules are being followed</w:t>
            </w:r>
          </w:p>
          <w:p w14:paraId="7CD10E4B" w14:textId="77777777" w:rsidR="00561226" w:rsidRPr="00561226" w:rsidRDefault="00561226" w:rsidP="00561226">
            <w:pPr>
              <w:pStyle w:val="ListParagraph"/>
              <w:rPr>
                <w:rFonts w:ascii="Arial Narrow" w:hAnsi="Arial Narrow"/>
                <w:sz w:val="20"/>
                <w:szCs w:val="20"/>
              </w:rPr>
            </w:pPr>
          </w:p>
          <w:p w14:paraId="7B1E4FED" w14:textId="77777777" w:rsidR="00561226" w:rsidRPr="00561226" w:rsidRDefault="00561226" w:rsidP="00B345CB">
            <w:pPr>
              <w:pStyle w:val="ListParagraph"/>
              <w:numPr>
                <w:ilvl w:val="0"/>
                <w:numId w:val="16"/>
              </w:numPr>
              <w:rPr>
                <w:rFonts w:ascii="Arial Narrow" w:hAnsi="Arial Narrow"/>
                <w:sz w:val="20"/>
                <w:szCs w:val="20"/>
              </w:rPr>
            </w:pPr>
            <w:r w:rsidRPr="00561226">
              <w:rPr>
                <w:rFonts w:ascii="Arial Narrow" w:hAnsi="Arial Narrow"/>
                <w:b/>
                <w:sz w:val="20"/>
                <w:szCs w:val="20"/>
              </w:rPr>
              <w:t>Games</w:t>
            </w:r>
          </w:p>
          <w:p w14:paraId="54ED2850" w14:textId="77777777" w:rsidR="00561226" w:rsidRPr="00561226" w:rsidRDefault="00561226" w:rsidP="00561226">
            <w:pPr>
              <w:pStyle w:val="ListParagraph"/>
              <w:rPr>
                <w:rFonts w:ascii="Arial Narrow" w:hAnsi="Arial Narrow"/>
                <w:sz w:val="20"/>
                <w:szCs w:val="20"/>
              </w:rPr>
            </w:pPr>
            <w:r w:rsidRPr="00561226">
              <w:rPr>
                <w:rFonts w:ascii="Arial Narrow" w:hAnsi="Arial Narrow"/>
                <w:sz w:val="20"/>
                <w:szCs w:val="20"/>
              </w:rPr>
              <w:t>If time permits, allow students to choose games from the list of trebuchet games provided on the online portal. Ensure everyone is using eye protection when these games are being played.</w:t>
            </w:r>
          </w:p>
          <w:p w14:paraId="29307096" w14:textId="77777777" w:rsidR="00561226" w:rsidRPr="00561226" w:rsidRDefault="00561226" w:rsidP="00561226">
            <w:pPr>
              <w:pStyle w:val="ListParagraph"/>
              <w:rPr>
                <w:rFonts w:ascii="Arial Narrow" w:hAnsi="Arial Narrow"/>
                <w:sz w:val="20"/>
                <w:szCs w:val="20"/>
              </w:rPr>
            </w:pPr>
          </w:p>
          <w:p w14:paraId="425BF712" w14:textId="77777777" w:rsidR="00561226" w:rsidRPr="00561226" w:rsidRDefault="00561226" w:rsidP="00B345CB">
            <w:pPr>
              <w:pStyle w:val="ListParagraph"/>
              <w:numPr>
                <w:ilvl w:val="0"/>
                <w:numId w:val="16"/>
              </w:numPr>
              <w:rPr>
                <w:rFonts w:ascii="Arial Narrow" w:hAnsi="Arial Narrow"/>
                <w:sz w:val="20"/>
                <w:szCs w:val="20"/>
              </w:rPr>
            </w:pPr>
            <w:r w:rsidRPr="00561226">
              <w:rPr>
                <w:rFonts w:ascii="Arial Narrow" w:hAnsi="Arial Narrow"/>
                <w:b/>
                <w:sz w:val="20"/>
                <w:szCs w:val="20"/>
              </w:rPr>
              <w:t>Quiz</w:t>
            </w:r>
          </w:p>
          <w:p w14:paraId="5D223971" w14:textId="77777777" w:rsidR="00561226" w:rsidRPr="00561226" w:rsidRDefault="00561226" w:rsidP="00561226">
            <w:pPr>
              <w:pStyle w:val="ListParagraph"/>
              <w:rPr>
                <w:rFonts w:ascii="Arial Narrow" w:hAnsi="Arial Narrow"/>
                <w:sz w:val="20"/>
                <w:szCs w:val="20"/>
              </w:rPr>
            </w:pPr>
            <w:r w:rsidRPr="00561226">
              <w:rPr>
                <w:rFonts w:ascii="Arial Narrow" w:hAnsi="Arial Narrow"/>
                <w:sz w:val="20"/>
                <w:szCs w:val="20"/>
              </w:rPr>
              <w:t xml:space="preserve">Administer the trebuchet post-test after appropriate study time has passed. </w:t>
            </w:r>
          </w:p>
          <w:p w14:paraId="05027DF8" w14:textId="77777777" w:rsidR="00561226" w:rsidRPr="00561226" w:rsidRDefault="00561226" w:rsidP="00561226">
            <w:pPr>
              <w:rPr>
                <w:rFonts w:ascii="Arial Narrow" w:hAnsi="Arial Narrow"/>
                <w:sz w:val="20"/>
                <w:szCs w:val="20"/>
              </w:rPr>
            </w:pPr>
          </w:p>
          <w:p w14:paraId="4BA7455F" w14:textId="77777777" w:rsidR="00561226" w:rsidRPr="00561226" w:rsidRDefault="00561226" w:rsidP="00561226">
            <w:pPr>
              <w:rPr>
                <w:rFonts w:ascii="Arial Narrow" w:hAnsi="Arial Narrow"/>
                <w:b/>
                <w:sz w:val="20"/>
                <w:szCs w:val="20"/>
              </w:rPr>
            </w:pPr>
            <w:r w:rsidRPr="00561226">
              <w:rPr>
                <w:rFonts w:ascii="Arial Narrow" w:hAnsi="Arial Narrow"/>
                <w:b/>
                <w:sz w:val="20"/>
                <w:szCs w:val="20"/>
              </w:rPr>
              <w:t>Progress Monitoring:</w:t>
            </w:r>
          </w:p>
          <w:p w14:paraId="6B1D22C7" w14:textId="77777777" w:rsidR="00561226" w:rsidRPr="00561226" w:rsidRDefault="00561226" w:rsidP="00561226">
            <w:pPr>
              <w:pStyle w:val="ListParagraph"/>
              <w:numPr>
                <w:ilvl w:val="0"/>
                <w:numId w:val="11"/>
              </w:numPr>
              <w:spacing w:after="160" w:line="259" w:lineRule="auto"/>
              <w:ind w:left="342"/>
              <w:rPr>
                <w:rFonts w:ascii="Arial Narrow" w:hAnsi="Arial Narrow"/>
                <w:sz w:val="20"/>
                <w:szCs w:val="20"/>
              </w:rPr>
            </w:pPr>
            <w:r w:rsidRPr="00561226">
              <w:rPr>
                <w:rFonts w:ascii="Arial Narrow" w:hAnsi="Arial Narrow"/>
                <w:sz w:val="20"/>
                <w:szCs w:val="20"/>
              </w:rPr>
              <w:t xml:space="preserve">The instructor will need to monitor the classroom, checking students’ work and ensuring students are on task and following directions </w:t>
            </w:r>
          </w:p>
          <w:p w14:paraId="1D5A033A" w14:textId="77777777" w:rsidR="00561226" w:rsidRDefault="00561226" w:rsidP="00561226">
            <w:pPr>
              <w:pStyle w:val="ListParagraph"/>
              <w:numPr>
                <w:ilvl w:val="0"/>
                <w:numId w:val="11"/>
              </w:numPr>
              <w:spacing w:after="160" w:line="259" w:lineRule="auto"/>
              <w:ind w:left="342"/>
              <w:rPr>
                <w:rFonts w:ascii="Arial Narrow" w:hAnsi="Arial Narrow"/>
                <w:sz w:val="20"/>
                <w:szCs w:val="20"/>
              </w:rPr>
            </w:pPr>
            <w:r w:rsidRPr="00561226">
              <w:rPr>
                <w:rFonts w:ascii="Arial Narrow" w:hAnsi="Arial Narrow"/>
                <w:sz w:val="20"/>
                <w:szCs w:val="20"/>
              </w:rPr>
              <w:t>Ensure students store their projects at the end of class and no materials leave the room</w:t>
            </w:r>
          </w:p>
          <w:p w14:paraId="26981D02" w14:textId="253FD84F" w:rsidR="00561226" w:rsidRPr="00561226" w:rsidRDefault="00561226" w:rsidP="00561226">
            <w:pPr>
              <w:pStyle w:val="ListParagraph"/>
              <w:numPr>
                <w:ilvl w:val="0"/>
                <w:numId w:val="11"/>
              </w:numPr>
              <w:spacing w:after="160" w:line="259" w:lineRule="auto"/>
              <w:ind w:left="342"/>
              <w:rPr>
                <w:rFonts w:ascii="Arial Narrow" w:hAnsi="Arial Narrow"/>
                <w:sz w:val="20"/>
                <w:szCs w:val="20"/>
              </w:rPr>
            </w:pPr>
            <w:r w:rsidRPr="00561226">
              <w:rPr>
                <w:rFonts w:ascii="Arial Narrow" w:hAnsi="Arial Narrow"/>
                <w:sz w:val="20"/>
                <w:szCs w:val="20"/>
              </w:rPr>
              <w:t>At the end of the activity, post student projects in the room and provide appropriate feedback</w:t>
            </w:r>
          </w:p>
        </w:tc>
      </w:tr>
      <w:tr w:rsidR="00561226" w14:paraId="748B6FCF" w14:textId="77777777" w:rsidTr="00CD51D7">
        <w:tc>
          <w:tcPr>
            <w:tcW w:w="345" w:type="dxa"/>
            <w:tcBorders>
              <w:top w:val="nil"/>
              <w:left w:val="nil"/>
              <w:bottom w:val="nil"/>
              <w:right w:val="nil"/>
            </w:tcBorders>
            <w:shd w:val="clear" w:color="auto" w:fill="000000" w:themeFill="text1"/>
          </w:tcPr>
          <w:p w14:paraId="204E2062" w14:textId="77777777" w:rsidR="00561226" w:rsidRDefault="00561226" w:rsidP="00561226">
            <w:pPr>
              <w:ind w:left="-123"/>
            </w:pPr>
            <w:r>
              <w:rPr>
                <w:noProof/>
                <w:lang w:eastAsia="ko-KR" w:bidi="ar-SA"/>
              </w:rPr>
              <w:lastRenderedPageBreak/>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561226" w:rsidRPr="00390830" w:rsidRDefault="00561226" w:rsidP="00561226">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561226" w:rsidRPr="0004487F" w14:paraId="291401C0" w14:textId="77777777" w:rsidTr="00561226">
        <w:trPr>
          <w:trHeight w:val="1149"/>
        </w:trPr>
        <w:tc>
          <w:tcPr>
            <w:tcW w:w="11520" w:type="dxa"/>
            <w:gridSpan w:val="7"/>
            <w:tcBorders>
              <w:top w:val="nil"/>
              <w:left w:val="nil"/>
              <w:bottom w:val="nil"/>
              <w:right w:val="nil"/>
            </w:tcBorders>
          </w:tcPr>
          <w:p w14:paraId="244D4020" w14:textId="77777777" w:rsidR="00561226" w:rsidRPr="0004487F" w:rsidRDefault="00561226" w:rsidP="00561226">
            <w:pPr>
              <w:ind w:left="597"/>
              <w:rPr>
                <w:rFonts w:ascii="Arial" w:hAnsi="Arial" w:cs="Arial"/>
                <w:sz w:val="20"/>
                <w:szCs w:val="20"/>
              </w:rPr>
            </w:pPr>
          </w:p>
          <w:p w14:paraId="42A1E311" w14:textId="77777777" w:rsidR="00561226" w:rsidRPr="0058037B" w:rsidRDefault="00561226" w:rsidP="00561226">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5790DC0A" w14:textId="77777777" w:rsidR="00561226" w:rsidRPr="0058037B" w:rsidRDefault="00561226" w:rsidP="00561226">
            <w:pPr>
              <w:widowControl w:val="0"/>
              <w:autoSpaceDE w:val="0"/>
              <w:autoSpaceDN w:val="0"/>
              <w:adjustRightInd w:val="0"/>
              <w:rPr>
                <w:rFonts w:ascii="Arial Narrow" w:hAnsi="Arial Narrow" w:cs="Arial"/>
                <w:iCs/>
                <w:color w:val="262626"/>
                <w:sz w:val="20"/>
                <w:szCs w:val="20"/>
                <w:lang w:bidi="ar-SA"/>
              </w:rPr>
            </w:pPr>
          </w:p>
          <w:p w14:paraId="6B5655CE" w14:textId="77777777" w:rsidR="00561226" w:rsidRPr="0058037B" w:rsidRDefault="00561226" w:rsidP="00561226">
            <w:pPr>
              <w:widowControl w:val="0"/>
              <w:autoSpaceDE w:val="0"/>
              <w:autoSpaceDN w:val="0"/>
              <w:adjustRightInd w:val="0"/>
              <w:rPr>
                <w:rFonts w:ascii="Arial Narrow" w:hAnsi="Arial Narrow" w:cs="Arial"/>
                <w:iCs/>
                <w:color w:val="262626"/>
                <w:sz w:val="20"/>
                <w:szCs w:val="20"/>
                <w:lang w:bidi="ar-SA"/>
              </w:rPr>
            </w:pPr>
          </w:p>
          <w:p w14:paraId="6A26A86F" w14:textId="77777777" w:rsidR="00561226" w:rsidRPr="0058037B" w:rsidRDefault="00561226" w:rsidP="00561226">
            <w:pPr>
              <w:widowControl w:val="0"/>
              <w:autoSpaceDE w:val="0"/>
              <w:autoSpaceDN w:val="0"/>
              <w:adjustRightInd w:val="0"/>
              <w:rPr>
                <w:rFonts w:ascii="Arial Narrow" w:hAnsi="Arial Narrow" w:cs="Arial"/>
                <w:color w:val="262626"/>
                <w:sz w:val="20"/>
                <w:szCs w:val="20"/>
                <w:lang w:bidi="ar-SA"/>
              </w:rPr>
            </w:pPr>
          </w:p>
          <w:p w14:paraId="68189A0A" w14:textId="77777777" w:rsidR="00561226" w:rsidRPr="0058037B" w:rsidRDefault="00561226" w:rsidP="00561226">
            <w:pPr>
              <w:ind w:left="597"/>
              <w:rPr>
                <w:rFonts w:ascii="Arial Narrow" w:hAnsi="Arial Narrow" w:cs="Arial"/>
                <w:sz w:val="20"/>
                <w:szCs w:val="20"/>
              </w:rPr>
            </w:pPr>
            <w:r w:rsidRPr="0058037B">
              <w:rPr>
                <w:rFonts w:ascii="Arial Narrow" w:hAnsi="Arial Narrow" w:cs="Arial"/>
                <w:sz w:val="20"/>
                <w:szCs w:val="20"/>
              </w:rPr>
              <w:t>The ASCD Study Guide for Integrating Differentiated Instruction and Understating by Design: Connecting Content and Kids.</w:t>
            </w:r>
          </w:p>
          <w:p w14:paraId="12DA6B2B" w14:textId="77777777" w:rsidR="00561226" w:rsidRPr="0058037B" w:rsidRDefault="00561226" w:rsidP="00561226">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604E1BEC" w14:textId="77777777" w:rsidR="00561226" w:rsidRPr="0058037B" w:rsidRDefault="00561226" w:rsidP="00561226">
            <w:pPr>
              <w:ind w:left="597"/>
              <w:rPr>
                <w:rFonts w:ascii="Arial Narrow" w:hAnsi="Arial Narrow" w:cs="Arial"/>
                <w:sz w:val="20"/>
                <w:szCs w:val="20"/>
              </w:rPr>
            </w:pPr>
          </w:p>
          <w:p w14:paraId="2F921BA1" w14:textId="77777777" w:rsidR="00561226" w:rsidRPr="0058037B" w:rsidRDefault="00561226" w:rsidP="00561226">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561226" w:rsidRPr="0058037B" w:rsidRDefault="00561226" w:rsidP="00561226">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504D7891" w14:textId="77777777" w:rsidR="00561226" w:rsidRPr="0058037B" w:rsidRDefault="00561226" w:rsidP="00561226">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561226" w:rsidRPr="0058037B" w:rsidRDefault="00561226" w:rsidP="00561226">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561226" w:rsidRPr="0058037B" w:rsidRDefault="00561226" w:rsidP="00561226">
            <w:pPr>
              <w:ind w:left="597"/>
              <w:rPr>
                <w:rFonts w:ascii="Arial Narrow" w:hAnsi="Arial Narrow" w:cs="Arial"/>
                <w:sz w:val="20"/>
                <w:szCs w:val="20"/>
              </w:rPr>
            </w:pPr>
          </w:p>
          <w:p w14:paraId="67896FCD" w14:textId="77777777" w:rsidR="00561226" w:rsidRDefault="00561226" w:rsidP="00561226">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561226" w:rsidRPr="0058037B" w:rsidRDefault="00561226" w:rsidP="00561226">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14:paraId="09A6E3DC" w14:textId="77777777" w:rsidR="00561226" w:rsidRDefault="00561226" w:rsidP="00561226">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561226" w:rsidRDefault="00561226" w:rsidP="00561226">
            <w:pPr>
              <w:ind w:left="597"/>
              <w:rPr>
                <w:rFonts w:ascii="Arial Narrow" w:hAnsi="Arial Narrow" w:cs="Arial"/>
                <w:color w:val="262626"/>
                <w:sz w:val="20"/>
                <w:szCs w:val="20"/>
                <w:lang w:bidi="ar-SA"/>
              </w:rPr>
            </w:pPr>
          </w:p>
          <w:p w14:paraId="6A27440B" w14:textId="77777777" w:rsidR="00561226" w:rsidRPr="0058037B" w:rsidRDefault="00561226" w:rsidP="00561226">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3FCBDF44" w14:textId="77777777" w:rsidR="00561226" w:rsidRDefault="00561226" w:rsidP="00561226">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14:paraId="0B410B26" w14:textId="77777777" w:rsidR="00561226" w:rsidRDefault="00561226" w:rsidP="00561226">
            <w:pPr>
              <w:ind w:left="597"/>
              <w:rPr>
                <w:rFonts w:ascii="Arial Narrow" w:hAnsi="Arial Narrow" w:cs="Arial"/>
                <w:sz w:val="20"/>
                <w:szCs w:val="20"/>
              </w:rPr>
            </w:pPr>
          </w:p>
          <w:p w14:paraId="7F6A38DA" w14:textId="77777777" w:rsidR="00561226" w:rsidRPr="00944568" w:rsidRDefault="00561226" w:rsidP="00561226">
            <w:pPr>
              <w:rPr>
                <w:rFonts w:ascii="Arial Narrow" w:hAnsi="Arial Narrow" w:cs="Arial"/>
                <w:sz w:val="20"/>
                <w:szCs w:val="20"/>
              </w:rPr>
            </w:pPr>
          </w:p>
        </w:tc>
      </w:tr>
    </w:tbl>
    <w:p w14:paraId="7F93F4A5"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ko-KR"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C6293D">
        <w:tc>
          <w:tcPr>
            <w:tcW w:w="11736" w:type="dxa"/>
            <w:gridSpan w:val="2"/>
            <w:tcBorders>
              <w:top w:val="nil"/>
              <w:left w:val="nil"/>
              <w:bottom w:val="nil"/>
              <w:right w:val="nil"/>
            </w:tcBorders>
          </w:tcPr>
          <w:p w14:paraId="7920BE16" w14:textId="77777777" w:rsidR="005B721F" w:rsidRDefault="005B721F" w:rsidP="00C6293D">
            <w:pPr>
              <w:rPr>
                <w:rFonts w:ascii="Arial Narrow" w:hAnsi="Arial Narrow" w:cs="Arial"/>
                <w:color w:val="FF0000"/>
                <w:sz w:val="20"/>
                <w:szCs w:val="20"/>
              </w:rPr>
            </w:pPr>
          </w:p>
          <w:p w14:paraId="78295A22" w14:textId="77777777"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lastRenderedPageBreak/>
              <w:t>Please use this space to insert careers that might be connected to this lesson. This section will need continuous updating as new careers and emerging technologies change the opportunities available in the workforce.</w:t>
            </w:r>
          </w:p>
          <w:p w14:paraId="6573CC33" w14:textId="77777777" w:rsidR="005B721F" w:rsidRDefault="005B721F" w:rsidP="00C6293D">
            <w:pPr>
              <w:rPr>
                <w:rFonts w:ascii="Arial Narrow" w:hAnsi="Arial Narrow" w:cs="Arial"/>
                <w:color w:val="FF0000"/>
                <w:sz w:val="20"/>
                <w:szCs w:val="20"/>
              </w:rPr>
            </w:pPr>
          </w:p>
          <w:p w14:paraId="266DB87D" w14:textId="77777777" w:rsidR="005B721F" w:rsidRDefault="005B721F" w:rsidP="00C6293D">
            <w:pPr>
              <w:rPr>
                <w:rFonts w:ascii="Arial Narrow" w:hAnsi="Arial Narrow" w:cs="Arial"/>
                <w:sz w:val="20"/>
                <w:szCs w:val="20"/>
              </w:rPr>
            </w:pPr>
            <w:r>
              <w:rPr>
                <w:rFonts w:ascii="Arial Narrow" w:hAnsi="Arial Narrow" w:cs="Arial"/>
                <w:sz w:val="20"/>
                <w:szCs w:val="20"/>
              </w:rPr>
              <w:t>Good sources for career connections:</w:t>
            </w:r>
          </w:p>
          <w:p w14:paraId="5A4B65D4" w14:textId="77777777" w:rsidR="005B721F" w:rsidRDefault="005B721F" w:rsidP="00C6293D">
            <w:pPr>
              <w:rPr>
                <w:rFonts w:ascii="Arial Narrow" w:hAnsi="Arial Narrow" w:cs="Arial"/>
                <w:sz w:val="20"/>
                <w:szCs w:val="20"/>
              </w:rPr>
            </w:pPr>
          </w:p>
          <w:p w14:paraId="198E6EBA" w14:textId="77777777" w:rsidR="005B721F" w:rsidRDefault="005B721F" w:rsidP="00C6293D">
            <w:pPr>
              <w:rPr>
                <w:rFonts w:ascii="Arial Narrow" w:hAnsi="Arial Narrow" w:cs="Arial"/>
                <w:sz w:val="20"/>
                <w:szCs w:val="20"/>
              </w:rPr>
            </w:pPr>
            <w:r>
              <w:rPr>
                <w:rFonts w:ascii="Arial Narrow" w:hAnsi="Arial Narrow" w:cs="Arial"/>
                <w:sz w:val="20"/>
                <w:szCs w:val="20"/>
              </w:rPr>
              <w:t>Occupational Outlook Handbook</w:t>
            </w:r>
          </w:p>
          <w:p w14:paraId="083AA0F4" w14:textId="77777777" w:rsidR="005B721F" w:rsidRDefault="00B51DD4" w:rsidP="00C6293D">
            <w:pPr>
              <w:rPr>
                <w:rFonts w:ascii="Arial Narrow" w:hAnsi="Arial Narrow" w:cs="Arial"/>
                <w:sz w:val="20"/>
                <w:szCs w:val="20"/>
              </w:rPr>
            </w:pPr>
            <w:hyperlink r:id="rId15" w:history="1">
              <w:r w:rsidR="005B721F" w:rsidRPr="00437F40">
                <w:rPr>
                  <w:rStyle w:val="Hyperlink"/>
                  <w:rFonts w:ascii="Arial Narrow" w:hAnsi="Arial Narrow" w:cs="Arial"/>
                  <w:sz w:val="20"/>
                  <w:szCs w:val="20"/>
                </w:rPr>
                <w:t>http://www.bls.gov/ooh</w:t>
              </w:r>
            </w:hyperlink>
          </w:p>
          <w:p w14:paraId="4C3D59C7" w14:textId="77777777" w:rsidR="005B721F" w:rsidRDefault="005B721F" w:rsidP="00C6293D">
            <w:pPr>
              <w:rPr>
                <w:rFonts w:ascii="Arial Narrow" w:hAnsi="Arial Narrow" w:cs="Arial"/>
                <w:sz w:val="20"/>
                <w:szCs w:val="20"/>
              </w:rPr>
            </w:pPr>
          </w:p>
          <w:p w14:paraId="68A9F66A" w14:textId="77777777" w:rsidR="005B721F" w:rsidRDefault="005B721F" w:rsidP="00C6293D">
            <w:pPr>
              <w:rPr>
                <w:rFonts w:ascii="Arial Narrow" w:hAnsi="Arial Narrow" w:cs="Arial"/>
                <w:sz w:val="20"/>
                <w:szCs w:val="20"/>
              </w:rPr>
            </w:pPr>
            <w:r>
              <w:rPr>
                <w:rFonts w:ascii="Arial Narrow" w:hAnsi="Arial Narrow" w:cs="Arial"/>
                <w:sz w:val="20"/>
                <w:szCs w:val="20"/>
              </w:rPr>
              <w:t>The National Career Clusters® Framework</w:t>
            </w:r>
          </w:p>
          <w:p w14:paraId="5B5F3984" w14:textId="77777777" w:rsidR="005B721F" w:rsidRDefault="00B51DD4" w:rsidP="00C6293D">
            <w:pPr>
              <w:rPr>
                <w:rFonts w:ascii="Arial Narrow" w:hAnsi="Arial Narrow" w:cs="Arial"/>
                <w:sz w:val="20"/>
                <w:szCs w:val="20"/>
              </w:rPr>
            </w:pPr>
            <w:hyperlink r:id="rId16" w:history="1">
              <w:r w:rsidR="005B721F" w:rsidRPr="00437F40">
                <w:rPr>
                  <w:rStyle w:val="Hyperlink"/>
                  <w:rFonts w:ascii="Arial Narrow" w:hAnsi="Arial Narrow" w:cs="Arial"/>
                  <w:sz w:val="20"/>
                  <w:szCs w:val="20"/>
                </w:rPr>
                <w:t>http://www.careertech.org/career-clusters</w:t>
              </w:r>
            </w:hyperlink>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ko-KR" w:bidi="ar-SA"/>
              </w:rPr>
              <w:lastRenderedPageBreak/>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7">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C6293D">
        <w:tc>
          <w:tcPr>
            <w:tcW w:w="11736" w:type="dxa"/>
            <w:gridSpan w:val="2"/>
            <w:tcBorders>
              <w:top w:val="nil"/>
              <w:left w:val="nil"/>
              <w:bottom w:val="nil"/>
              <w:right w:val="nil"/>
            </w:tcBorders>
          </w:tcPr>
          <w:p w14:paraId="7EC67B64" w14:textId="77777777" w:rsidR="005B721F" w:rsidRDefault="005B721F" w:rsidP="00C6293D">
            <w:pPr>
              <w:rPr>
                <w:rFonts w:ascii="Arial Narrow" w:hAnsi="Arial Narrow" w:cs="Frutiger-LightCn"/>
                <w:caps/>
                <w:color w:val="000000" w:themeColor="text1"/>
                <w:spacing w:val="20"/>
                <w:sz w:val="20"/>
                <w:szCs w:val="40"/>
              </w:rPr>
            </w:pPr>
          </w:p>
          <w:p w14:paraId="1F78A517" w14:textId="77777777"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keywords and their definitions</w:t>
            </w:r>
          </w:p>
          <w:p w14:paraId="72621D46" w14:textId="77777777" w:rsidR="005B721F" w:rsidRDefault="005B721F" w:rsidP="00C6293D">
            <w:pPr>
              <w:rPr>
                <w:rFonts w:ascii="Arial Narrow" w:hAnsi="Arial Narrow" w:cs="Arial"/>
                <w:sz w:val="20"/>
                <w:szCs w:val="20"/>
              </w:rPr>
            </w:pPr>
            <w:r>
              <w:rPr>
                <w:rFonts w:ascii="Arial Narrow" w:hAnsi="Arial Narrow" w:cs="Arial"/>
                <w:sz w:val="20"/>
                <w:szCs w:val="20"/>
              </w:rPr>
              <w:t xml:space="preserve">Use resources like </w:t>
            </w:r>
            <w:hyperlink r:id="rId18" w:history="1">
              <w:r w:rsidRPr="00540762">
                <w:rPr>
                  <w:rStyle w:val="Hyperlink"/>
                  <w:rFonts w:ascii="Arial Narrow" w:hAnsi="Arial Narrow" w:cs="Arial"/>
                  <w:sz w:val="20"/>
                  <w:szCs w:val="20"/>
                </w:rPr>
                <w:t>dictionary.com</w:t>
              </w:r>
            </w:hyperlink>
            <w:r>
              <w:rPr>
                <w:rFonts w:ascii="Arial Narrow" w:hAnsi="Arial Narrow" w:cs="Arial"/>
                <w:sz w:val="20"/>
                <w:szCs w:val="20"/>
              </w:rPr>
              <w:t xml:space="preserve"> to find definitions to your keywords</w:t>
            </w:r>
          </w:p>
          <w:p w14:paraId="3909EFEE" w14:textId="77777777" w:rsidR="005B721F" w:rsidRPr="00540762" w:rsidRDefault="005B721F" w:rsidP="00C6293D">
            <w:pPr>
              <w:rPr>
                <w:rFonts w:ascii="Arial Narrow" w:hAnsi="Arial Narrow" w:cs="Arial"/>
                <w:sz w:val="20"/>
                <w:szCs w:val="20"/>
              </w:rPr>
            </w:pPr>
          </w:p>
        </w:tc>
      </w:tr>
    </w:tbl>
    <w:p w14:paraId="6A1D4C3C" w14:textId="77777777" w:rsidR="00556E56" w:rsidRDefault="00556E56" w:rsidP="006B2EE1">
      <w:pPr>
        <w:spacing w:line="240" w:lineRule="auto"/>
        <w:rPr>
          <w:rFonts w:ascii="Arial" w:hAnsi="Arial" w:cs="Arial"/>
          <w:sz w:val="20"/>
          <w:szCs w:val="20"/>
        </w:rPr>
      </w:pP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even" r:id="rId19"/>
      <w:headerReference w:type="default" r:id="rId20"/>
      <w:footerReference w:type="even" r:id="rId21"/>
      <w:footerReference w:type="default" r:id="rId22"/>
      <w:headerReference w:type="first" r:id="rId23"/>
      <w:footerReference w:type="first" r:id="rId24"/>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6046A" w14:textId="77777777" w:rsidR="003A2A1C" w:rsidRDefault="003A2A1C" w:rsidP="00710267">
      <w:pPr>
        <w:spacing w:after="0" w:line="240" w:lineRule="auto"/>
      </w:pPr>
      <w:r>
        <w:separator/>
      </w:r>
    </w:p>
  </w:endnote>
  <w:endnote w:type="continuationSeparator" w:id="0">
    <w:p w14:paraId="37FA6973" w14:textId="77777777" w:rsidR="003A2A1C" w:rsidRDefault="003A2A1C"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276F" w14:textId="77777777" w:rsidR="00F4638A" w:rsidRDefault="00F46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36CA43EC" w:rsidR="00C6293D" w:rsidRDefault="00C6293D" w:rsidP="002D3A57">
            <w:pPr>
              <w:pStyle w:val="Footer"/>
              <w:spacing w:before="240"/>
              <w:jc w:val="right"/>
            </w:pPr>
            <w:r>
              <w:rPr>
                <w:rFonts w:ascii="Arial" w:hAnsi="Arial" w:cs="Arial"/>
                <w:noProof/>
                <w:color w:val="000000"/>
                <w:sz w:val="16"/>
                <w:szCs w:val="16"/>
                <w:lang w:eastAsia="ko-KR"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ko-KR"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ko-KR"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BC774A5" id="Straight Connector 11" o:spid="_x0000_s1026" style="position:absolute;left:0;text-align:left;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F4638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638A">
              <w:rPr>
                <w:b/>
                <w:bCs/>
                <w:noProof/>
              </w:rPr>
              <w:t>5</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4B047331" w:rsidR="00C6293D" w:rsidRDefault="00C6293D" w:rsidP="002D3A57">
            <w:pPr>
              <w:pStyle w:val="Footer"/>
              <w:spacing w:before="240"/>
              <w:jc w:val="right"/>
            </w:pPr>
            <w:r>
              <w:rPr>
                <w:rFonts w:ascii="Arial" w:hAnsi="Arial" w:cs="Arial"/>
                <w:noProof/>
                <w:color w:val="000000"/>
                <w:sz w:val="16"/>
                <w:szCs w:val="16"/>
                <w:lang w:eastAsia="ko-KR"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ko-KR"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ko-KR"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744BFA2" id="Straight Connector 82" o:spid="_x0000_s1026" style="position:absolute;left:0;text-align:left;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F4638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638A">
              <w:rPr>
                <w:b/>
                <w:bCs/>
                <w:noProof/>
              </w:rPr>
              <w:t>5</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BB6F4" w14:textId="77777777" w:rsidR="003A2A1C" w:rsidRDefault="003A2A1C" w:rsidP="00710267">
      <w:pPr>
        <w:spacing w:after="0" w:line="240" w:lineRule="auto"/>
      </w:pPr>
      <w:r>
        <w:separator/>
      </w:r>
    </w:p>
  </w:footnote>
  <w:footnote w:type="continuationSeparator" w:id="0">
    <w:p w14:paraId="36AE4D16" w14:textId="77777777" w:rsidR="003A2A1C" w:rsidRDefault="003A2A1C" w:rsidP="0071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E3F1" w14:textId="77777777" w:rsidR="00F4638A" w:rsidRDefault="00F46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54653823"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5D45CA">
            <w:rPr>
              <w:rFonts w:ascii="Times" w:hAnsi="Times"/>
              <w:noProof/>
              <w:sz w:val="20"/>
              <w:szCs w:val="20"/>
            </w:rPr>
            <w:t>Principles of Engineering</w:t>
          </w:r>
          <w:r w:rsidRPr="00821F0B">
            <w:rPr>
              <w:rFonts w:ascii="Calibri" w:hAnsi="Calibri"/>
              <w:sz w:val="20"/>
              <w:szCs w:val="20"/>
            </w:rPr>
            <w:fldChar w:fldCharType="end"/>
          </w:r>
        </w:p>
      </w:tc>
    </w:tr>
    <w:tr w:rsidR="005D45CA" w14:paraId="05C6CB9A" w14:textId="77777777" w:rsidTr="00801C63">
      <w:tc>
        <w:tcPr>
          <w:tcW w:w="4958" w:type="dxa"/>
          <w:tcBorders>
            <w:bottom w:val="single" w:sz="12" w:space="0" w:color="555658"/>
          </w:tcBorders>
        </w:tcPr>
        <w:p w14:paraId="7860F93F" w14:textId="69579B29" w:rsidR="005D45CA" w:rsidRPr="00821F0B" w:rsidRDefault="005D45CA" w:rsidP="005D45CA">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Pr>
              <w:rFonts w:ascii="Times" w:hAnsi="Times" w:cs="Arial"/>
              <w:noProof/>
              <w:color w:val="000000"/>
              <w:sz w:val="20"/>
              <w:szCs w:val="20"/>
              <w:lang w:bidi="ar-SA"/>
            </w:rPr>
            <w:t>Trebuchet 2.0</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22625F89" w:rsidR="005D45CA" w:rsidRPr="00821F0B" w:rsidRDefault="005D45CA" w:rsidP="005D45CA">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exercise:</w:t>
          </w:r>
          <w:r w:rsidRPr="00821F0B">
            <w:rPr>
              <w:rFonts w:ascii="Calibri" w:hAnsi="Calibri" w:cs="Arial"/>
              <w:color w:val="000000"/>
              <w:sz w:val="20"/>
              <w:szCs w:val="18"/>
              <w:lang w:bidi="ar-SA"/>
            </w:rPr>
            <w:t xml:space="preserve"> </w:t>
          </w:r>
          <w:r>
            <w:rPr>
              <w:rFonts w:ascii="Calibri" w:hAnsi="Calibri" w:cs="Arial"/>
              <w:color w:val="000000"/>
              <w:sz w:val="20"/>
              <w:szCs w:val="18"/>
              <w:lang w:bidi="ar-SA"/>
            </w:rPr>
            <w:t>Unit Overview</w:t>
          </w:r>
        </w:p>
      </w:tc>
      <w:tc>
        <w:tcPr>
          <w:tcW w:w="2733" w:type="dxa"/>
          <w:tcBorders>
            <w:bottom w:val="single" w:sz="12" w:space="0" w:color="555658"/>
          </w:tcBorders>
        </w:tcPr>
        <w:p w14:paraId="2A2C6FB9" w14:textId="11A68A49" w:rsidR="005D45CA" w:rsidRPr="00821F0B" w:rsidRDefault="005D45CA" w:rsidP="00F4638A">
          <w:pPr>
            <w:widowControl w:val="0"/>
            <w:ind w:right="20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Pr>
              <w:rFonts w:ascii="Times" w:hAnsi="Times" w:cs="Arial"/>
              <w:noProof/>
              <w:color w:val="000000"/>
              <w:sz w:val="20"/>
              <w:szCs w:val="20"/>
              <w:lang w:bidi="ar-SA"/>
            </w:rPr>
            <w:t>10 - 15 Hours</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08A3" w14:textId="77777777" w:rsidR="00C6293D" w:rsidRDefault="00C6293D">
    <w:pPr>
      <w:pStyle w:val="Header"/>
    </w:pPr>
    <w:r>
      <w:rPr>
        <w:noProof/>
        <w:lang w:eastAsia="ko-KR"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FD167A1"/>
    <w:multiLevelType w:val="hybridMultilevel"/>
    <w:tmpl w:val="A4E43AF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3655B"/>
    <w:multiLevelType w:val="hybridMultilevel"/>
    <w:tmpl w:val="4AF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2600B"/>
    <w:multiLevelType w:val="hybridMultilevel"/>
    <w:tmpl w:val="ADD8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E79CA"/>
    <w:multiLevelType w:val="hybridMultilevel"/>
    <w:tmpl w:val="3C282074"/>
    <w:lvl w:ilvl="0" w:tplc="3C889E38">
      <w:start w:val="1"/>
      <w:numFmt w:val="decimal"/>
      <w:lvlText w:val="%1)"/>
      <w:lvlJc w:val="left"/>
      <w:pPr>
        <w:ind w:left="720" w:hanging="360"/>
      </w:pPr>
      <w:rPr>
        <w:rFonts w:hint="default"/>
        <w:b/>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0" w15:restartNumberingAfterBreak="0">
    <w:nsid w:val="477F068A"/>
    <w:multiLevelType w:val="hybridMultilevel"/>
    <w:tmpl w:val="039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D2FC6"/>
    <w:multiLevelType w:val="hybridMultilevel"/>
    <w:tmpl w:val="ACFCF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D341B"/>
    <w:multiLevelType w:val="hybridMultilevel"/>
    <w:tmpl w:val="6018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12421C"/>
    <w:multiLevelType w:val="hybridMultilevel"/>
    <w:tmpl w:val="D71E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D0510"/>
    <w:multiLevelType w:val="hybridMultilevel"/>
    <w:tmpl w:val="D9145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005263">
    <w:abstractNumId w:val="0"/>
  </w:num>
  <w:num w:numId="2" w16cid:durableId="418872541">
    <w:abstractNumId w:val="7"/>
  </w:num>
  <w:num w:numId="3" w16cid:durableId="1353263290">
    <w:abstractNumId w:val="11"/>
  </w:num>
  <w:num w:numId="4" w16cid:durableId="285620028">
    <w:abstractNumId w:val="1"/>
  </w:num>
  <w:num w:numId="5" w16cid:durableId="730494877">
    <w:abstractNumId w:val="4"/>
  </w:num>
  <w:num w:numId="6" w16cid:durableId="258149759">
    <w:abstractNumId w:val="2"/>
  </w:num>
  <w:num w:numId="7" w16cid:durableId="401026531">
    <w:abstractNumId w:val="13"/>
  </w:num>
  <w:num w:numId="8" w16cid:durableId="284196595">
    <w:abstractNumId w:val="3"/>
  </w:num>
  <w:num w:numId="9" w16cid:durableId="1252003228">
    <w:abstractNumId w:val="8"/>
  </w:num>
  <w:num w:numId="10" w16cid:durableId="1482042925">
    <w:abstractNumId w:val="15"/>
  </w:num>
  <w:num w:numId="11" w16cid:durableId="1838033942">
    <w:abstractNumId w:val="5"/>
  </w:num>
  <w:num w:numId="12" w16cid:durableId="75788719">
    <w:abstractNumId w:val="14"/>
  </w:num>
  <w:num w:numId="13" w16cid:durableId="1205556464">
    <w:abstractNumId w:val="6"/>
  </w:num>
  <w:num w:numId="14" w16cid:durableId="2105607318">
    <w:abstractNumId w:val="10"/>
  </w:num>
  <w:num w:numId="15" w16cid:durableId="1992631956">
    <w:abstractNumId w:val="12"/>
  </w:num>
  <w:num w:numId="16" w16cid:durableId="2045011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256"/>
    <w:rsid w:val="00011D87"/>
    <w:rsid w:val="0004487F"/>
    <w:rsid w:val="000D578E"/>
    <w:rsid w:val="000F0188"/>
    <w:rsid w:val="00123B66"/>
    <w:rsid w:val="00134380"/>
    <w:rsid w:val="0016768D"/>
    <w:rsid w:val="00195E59"/>
    <w:rsid w:val="001E0C7A"/>
    <w:rsid w:val="002A7569"/>
    <w:rsid w:val="002D3A57"/>
    <w:rsid w:val="002E20DA"/>
    <w:rsid w:val="002E63D3"/>
    <w:rsid w:val="00312647"/>
    <w:rsid w:val="00326F32"/>
    <w:rsid w:val="0034535E"/>
    <w:rsid w:val="00390830"/>
    <w:rsid w:val="00393DA0"/>
    <w:rsid w:val="003A2A1C"/>
    <w:rsid w:val="003F68C1"/>
    <w:rsid w:val="004470E5"/>
    <w:rsid w:val="0045283A"/>
    <w:rsid w:val="0050493E"/>
    <w:rsid w:val="00510D75"/>
    <w:rsid w:val="00513FB3"/>
    <w:rsid w:val="0051724A"/>
    <w:rsid w:val="00521681"/>
    <w:rsid w:val="00556E56"/>
    <w:rsid w:val="00561226"/>
    <w:rsid w:val="0058037B"/>
    <w:rsid w:val="005B721F"/>
    <w:rsid w:val="005D45CA"/>
    <w:rsid w:val="00645A31"/>
    <w:rsid w:val="00670FDC"/>
    <w:rsid w:val="00677DCD"/>
    <w:rsid w:val="006A73BB"/>
    <w:rsid w:val="006B2EE1"/>
    <w:rsid w:val="006E3371"/>
    <w:rsid w:val="00710267"/>
    <w:rsid w:val="007528A8"/>
    <w:rsid w:val="007F500A"/>
    <w:rsid w:val="00801C63"/>
    <w:rsid w:val="00821F0B"/>
    <w:rsid w:val="00854D5E"/>
    <w:rsid w:val="008B69C4"/>
    <w:rsid w:val="0091614A"/>
    <w:rsid w:val="00944568"/>
    <w:rsid w:val="00953E82"/>
    <w:rsid w:val="00974255"/>
    <w:rsid w:val="00A61D2A"/>
    <w:rsid w:val="00A85865"/>
    <w:rsid w:val="00AE17ED"/>
    <w:rsid w:val="00B07B56"/>
    <w:rsid w:val="00B345CB"/>
    <w:rsid w:val="00B42343"/>
    <w:rsid w:val="00B51DD4"/>
    <w:rsid w:val="00B815D8"/>
    <w:rsid w:val="00BB444E"/>
    <w:rsid w:val="00C00EB9"/>
    <w:rsid w:val="00C45892"/>
    <w:rsid w:val="00C6293D"/>
    <w:rsid w:val="00CD51D7"/>
    <w:rsid w:val="00CE4004"/>
    <w:rsid w:val="00D11C4C"/>
    <w:rsid w:val="00D67A13"/>
    <w:rsid w:val="00D87DCB"/>
    <w:rsid w:val="00DF2256"/>
    <w:rsid w:val="00E33FF4"/>
    <w:rsid w:val="00E83540"/>
    <w:rsid w:val="00EB7D91"/>
    <w:rsid w:val="00F4638A"/>
    <w:rsid w:val="00F94FE6"/>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39996E"/>
  <w15:docId w15:val="{82D9327F-E85C-422D-961E-14E77AFC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dictionary.reference.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reertech.org/career-clusters" TargetMode="External"/><Relationship Id="rId20" Type="http://schemas.openxmlformats.org/officeDocument/2006/relationships/header" Target="header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bls.gov/ooh" TargetMode="External"/><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0B171C77-E951-42BD-BAAA-9C5729AEC5E6}">
  <ds:schemaRefs>
    <ds:schemaRef ds:uri="http://schemas.openxmlformats.org/officeDocument/2006/bibliography"/>
  </ds:schemaRefs>
</ds:datastoreItem>
</file>

<file path=customXml/itemProps2.xml><?xml version="1.0" encoding="utf-8"?>
<ds:datastoreItem xmlns:ds="http://schemas.openxmlformats.org/officeDocument/2006/customXml" ds:itemID="{405153D4-7221-4F1E-B604-FED836EB5E97}"/>
</file>

<file path=customXml/itemProps3.xml><?xml version="1.0" encoding="utf-8"?>
<ds:datastoreItem xmlns:ds="http://schemas.openxmlformats.org/officeDocument/2006/customXml" ds:itemID="{694BD0EF-E792-46A6-84F2-4B832B73FB98}"/>
</file>

<file path=customXml/itemProps4.xml><?xml version="1.0" encoding="utf-8"?>
<ds:datastoreItem xmlns:ds="http://schemas.openxmlformats.org/officeDocument/2006/customXml" ds:itemID="{77DB245C-AECD-42A8-84AB-31611235B972}"/>
</file>

<file path=docProps/app.xml><?xml version="1.0" encoding="utf-8"?>
<Properties xmlns="http://schemas.openxmlformats.org/officeDocument/2006/extended-properties" xmlns:vt="http://schemas.openxmlformats.org/officeDocument/2006/docPropsVTypes">
  <Template>Normal.dotm</Template>
  <TotalTime>2</TotalTime>
  <Pages>5</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10047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Tom DiCamillo</cp:lastModifiedBy>
  <cp:revision>5</cp:revision>
  <cp:lastPrinted>2016-01-06T21:12:00Z</cp:lastPrinted>
  <dcterms:created xsi:type="dcterms:W3CDTF">2016-01-23T18:04:00Z</dcterms:created>
  <dcterms:modified xsi:type="dcterms:W3CDTF">2023-09-07T15:29:00Z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