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520" w:type="dxa"/>
        <w:tblInd w:w="108" w:type="dxa"/>
        <w:tblLayout w:type="fixed"/>
        <w:tblLook w:val="04A0" w:firstRow="1" w:lastRow="0" w:firstColumn="1" w:lastColumn="0" w:noHBand="0" w:noVBand="1"/>
      </w:tblPr>
      <w:tblGrid>
        <w:gridCol w:w="345"/>
        <w:gridCol w:w="3420"/>
        <w:gridCol w:w="270"/>
        <w:gridCol w:w="1031"/>
        <w:gridCol w:w="2696"/>
        <w:gridCol w:w="1043"/>
        <w:gridCol w:w="2715"/>
      </w:tblGrid>
      <w:tr w:rsidR="00DF2256" w14:paraId="5800619A" w14:textId="77777777" w:rsidTr="00CD51D7">
        <w:tc>
          <w:tcPr>
            <w:tcW w:w="11520" w:type="dxa"/>
            <w:gridSpan w:val="7"/>
          </w:tcPr>
          <w:p w14:paraId="7478C3E7" w14:textId="21EAB962" w:rsidR="00DF2256" w:rsidRPr="00821F0B" w:rsidRDefault="00DF2256" w:rsidP="00ED0D52">
            <w:pPr>
              <w:widowControl w:val="0"/>
              <w:ind w:left="202" w:hanging="202"/>
              <w:outlineLvl w:val="0"/>
              <w:rPr>
                <w:rFonts w:ascii="Calibri" w:hAnsi="Calibri"/>
                <w:sz w:val="20"/>
                <w:szCs w:val="20"/>
              </w:rPr>
            </w:pPr>
            <w:bookmarkStart w:id="0" w:name="_GoBack"/>
            <w:bookmarkEnd w:id="0"/>
            <w:r w:rsidRPr="00821F0B">
              <w:rPr>
                <w:rFonts w:ascii="Calibri" w:hAnsi="Calibri" w:cs="Frutiger-LightCn"/>
                <w:b/>
                <w:caps/>
                <w:color w:val="000000" w:themeColor="text1"/>
                <w:sz w:val="20"/>
                <w:szCs w:val="40"/>
              </w:rPr>
              <w:t>Course</w:t>
            </w:r>
            <w:r w:rsidRPr="00821F0B">
              <w:rPr>
                <w:rFonts w:ascii="Calibri" w:hAnsi="Calibri"/>
                <w:b/>
                <w:sz w:val="20"/>
                <w:szCs w:val="20"/>
              </w:rPr>
              <w:t>:</w:t>
            </w:r>
            <w:r w:rsidR="00821F0B" w:rsidRPr="00821F0B">
              <w:rPr>
                <w:rFonts w:ascii="Calibri" w:hAnsi="Calibri"/>
                <w:sz w:val="20"/>
                <w:szCs w:val="20"/>
              </w:rPr>
              <w:t xml:space="preserve"> </w:t>
            </w:r>
            <w:r w:rsidR="00ED0D52">
              <w:rPr>
                <w:rFonts w:ascii="Calibri" w:hAnsi="Calibri"/>
                <w:sz w:val="20"/>
                <w:szCs w:val="20"/>
              </w:rPr>
              <w:fldChar w:fldCharType="begin">
                <w:ffData>
                  <w:name w:val="COURSE"/>
                  <w:enabled/>
                  <w:calcOnExit w:val="0"/>
                  <w:textInput>
                    <w:default w:val="Introduction to Engineering"/>
                  </w:textInput>
                </w:ffData>
              </w:fldChar>
            </w:r>
            <w:bookmarkStart w:id="1" w:name="COURSE"/>
            <w:r w:rsidR="00ED0D52">
              <w:rPr>
                <w:rFonts w:ascii="Calibri" w:hAnsi="Calibri"/>
                <w:sz w:val="20"/>
                <w:szCs w:val="20"/>
              </w:rPr>
              <w:instrText xml:space="preserve"> FORMTEXT </w:instrText>
            </w:r>
            <w:r w:rsidR="00ED0D52">
              <w:rPr>
                <w:rFonts w:ascii="Calibri" w:hAnsi="Calibri"/>
                <w:sz w:val="20"/>
                <w:szCs w:val="20"/>
              </w:rPr>
            </w:r>
            <w:r w:rsidR="00ED0D52">
              <w:rPr>
                <w:rFonts w:ascii="Calibri" w:hAnsi="Calibri"/>
                <w:sz w:val="20"/>
                <w:szCs w:val="20"/>
              </w:rPr>
              <w:fldChar w:fldCharType="separate"/>
            </w:r>
            <w:r w:rsidR="00ED0D52">
              <w:rPr>
                <w:rFonts w:ascii="Calibri" w:hAnsi="Calibri"/>
                <w:noProof/>
                <w:sz w:val="20"/>
                <w:szCs w:val="20"/>
              </w:rPr>
              <w:t>Introduction to Engineering</w:t>
            </w:r>
            <w:r w:rsidR="00ED0D52">
              <w:rPr>
                <w:rFonts w:ascii="Calibri" w:hAnsi="Calibri"/>
                <w:sz w:val="20"/>
                <w:szCs w:val="20"/>
              </w:rPr>
              <w:fldChar w:fldCharType="end"/>
            </w:r>
            <w:bookmarkEnd w:id="1"/>
          </w:p>
        </w:tc>
      </w:tr>
      <w:tr w:rsidR="00C00EB9" w14:paraId="497AB6B0" w14:textId="77777777" w:rsidTr="00CD51D7">
        <w:tc>
          <w:tcPr>
            <w:tcW w:w="5066" w:type="dxa"/>
            <w:gridSpan w:val="4"/>
            <w:tcBorders>
              <w:bottom w:val="single" w:sz="12" w:space="0" w:color="555658"/>
            </w:tcBorders>
          </w:tcPr>
          <w:p w14:paraId="21AD29BD" w14:textId="141D49B9" w:rsidR="000F0188" w:rsidRPr="00821F0B" w:rsidRDefault="000F0188" w:rsidP="00AE68AF">
            <w:pPr>
              <w:widowControl w:val="0"/>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00AE68AF">
              <w:rPr>
                <w:rFonts w:ascii="Calibri" w:hAnsi="Calibri" w:cs="Arial"/>
                <w:color w:val="000000"/>
                <w:sz w:val="20"/>
                <w:szCs w:val="20"/>
                <w:lang w:bidi="ar-SA"/>
              </w:rPr>
              <w:fldChar w:fldCharType="begin">
                <w:ffData>
                  <w:name w:val="UNIT"/>
                  <w:enabled/>
                  <w:calcOnExit w:val="0"/>
                  <w:textInput>
                    <w:default w:val="Basic Electricity"/>
                  </w:textInput>
                </w:ffData>
              </w:fldChar>
            </w:r>
            <w:bookmarkStart w:id="2" w:name="UNIT"/>
            <w:r w:rsidR="00AE68AF">
              <w:rPr>
                <w:rFonts w:ascii="Calibri" w:hAnsi="Calibri" w:cs="Arial"/>
                <w:color w:val="000000"/>
                <w:sz w:val="20"/>
                <w:szCs w:val="20"/>
                <w:lang w:bidi="ar-SA"/>
              </w:rPr>
              <w:instrText xml:space="preserve"> FORMTEXT </w:instrText>
            </w:r>
            <w:r w:rsidR="00AE68AF">
              <w:rPr>
                <w:rFonts w:ascii="Calibri" w:hAnsi="Calibri" w:cs="Arial"/>
                <w:color w:val="000000"/>
                <w:sz w:val="20"/>
                <w:szCs w:val="20"/>
                <w:lang w:bidi="ar-SA"/>
              </w:rPr>
            </w:r>
            <w:r w:rsidR="00AE68AF">
              <w:rPr>
                <w:rFonts w:ascii="Calibri" w:hAnsi="Calibri" w:cs="Arial"/>
                <w:color w:val="000000"/>
                <w:sz w:val="20"/>
                <w:szCs w:val="20"/>
                <w:lang w:bidi="ar-SA"/>
              </w:rPr>
              <w:fldChar w:fldCharType="separate"/>
            </w:r>
            <w:r w:rsidR="00AE68AF">
              <w:rPr>
                <w:rFonts w:ascii="Calibri" w:hAnsi="Calibri" w:cs="Arial"/>
                <w:noProof/>
                <w:color w:val="000000"/>
                <w:sz w:val="20"/>
                <w:szCs w:val="20"/>
                <w:lang w:bidi="ar-SA"/>
              </w:rPr>
              <w:t>Basic Electricity</w:t>
            </w:r>
            <w:r w:rsidR="00AE68AF">
              <w:rPr>
                <w:rFonts w:ascii="Calibri" w:hAnsi="Calibri" w:cs="Arial"/>
                <w:color w:val="000000"/>
                <w:sz w:val="20"/>
                <w:szCs w:val="20"/>
                <w:lang w:bidi="ar-SA"/>
              </w:rPr>
              <w:fldChar w:fldCharType="end"/>
            </w:r>
            <w:bookmarkEnd w:id="2"/>
          </w:p>
        </w:tc>
        <w:tc>
          <w:tcPr>
            <w:tcW w:w="3739" w:type="dxa"/>
            <w:gridSpan w:val="2"/>
            <w:tcBorders>
              <w:bottom w:val="single" w:sz="12" w:space="0" w:color="555658"/>
            </w:tcBorders>
          </w:tcPr>
          <w:p w14:paraId="0B26F481" w14:textId="67A23412" w:rsidR="000F0188" w:rsidRPr="00821F0B" w:rsidRDefault="000F0188" w:rsidP="00AE68AF">
            <w:pPr>
              <w:widowControl w:val="0"/>
              <w:outlineLvl w:val="0"/>
              <w:rPr>
                <w:rFonts w:ascii="Calibri" w:hAnsi="Calibri"/>
                <w:sz w:val="20"/>
              </w:rPr>
            </w:pPr>
            <w:r w:rsidRPr="00821F0B">
              <w:rPr>
                <w:rFonts w:ascii="Calibri" w:hAnsi="Calibri" w:cs="Frutiger-LightCn"/>
                <w:b/>
                <w:caps/>
                <w:color w:val="000000" w:themeColor="text1"/>
                <w:sz w:val="20"/>
                <w:szCs w:val="40"/>
              </w:rPr>
              <w:t>exercise:</w:t>
            </w:r>
            <w:r w:rsidR="00821F0B" w:rsidRPr="00821F0B">
              <w:rPr>
                <w:rFonts w:ascii="Calibri" w:hAnsi="Calibri" w:cs="Arial"/>
                <w:color w:val="000000"/>
                <w:sz w:val="20"/>
                <w:szCs w:val="18"/>
                <w:lang w:bidi="ar-SA"/>
              </w:rPr>
              <w:t xml:space="preserve"> </w:t>
            </w:r>
            <w:r w:rsidR="00AE68AF" w:rsidRPr="00AE68AF">
              <w:rPr>
                <w:rFonts w:ascii="Calibri" w:hAnsi="Calibri" w:cs="Arial"/>
                <w:color w:val="000000"/>
                <w:sz w:val="16"/>
                <w:szCs w:val="18"/>
                <w:lang w:bidi="ar-SA"/>
              </w:rPr>
              <w:fldChar w:fldCharType="begin">
                <w:ffData>
                  <w:name w:val="EXERCISE"/>
                  <w:enabled/>
                  <w:calcOnExit w:val="0"/>
                  <w:textInput>
                    <w:default w:val="Short Circuits and Protection Devices"/>
                  </w:textInput>
                </w:ffData>
              </w:fldChar>
            </w:r>
            <w:bookmarkStart w:id="3" w:name="EXERCISE"/>
            <w:r w:rsidR="00AE68AF" w:rsidRPr="00AE68AF">
              <w:rPr>
                <w:rFonts w:ascii="Calibri" w:hAnsi="Calibri" w:cs="Arial"/>
                <w:color w:val="000000"/>
                <w:sz w:val="16"/>
                <w:szCs w:val="18"/>
                <w:lang w:bidi="ar-SA"/>
              </w:rPr>
              <w:instrText xml:space="preserve"> FORMTEXT </w:instrText>
            </w:r>
            <w:r w:rsidR="00AE68AF" w:rsidRPr="00AE68AF">
              <w:rPr>
                <w:rFonts w:ascii="Calibri" w:hAnsi="Calibri" w:cs="Arial"/>
                <w:color w:val="000000"/>
                <w:sz w:val="16"/>
                <w:szCs w:val="18"/>
                <w:lang w:bidi="ar-SA"/>
              </w:rPr>
            </w:r>
            <w:r w:rsidR="00AE68AF" w:rsidRPr="00AE68AF">
              <w:rPr>
                <w:rFonts w:ascii="Calibri" w:hAnsi="Calibri" w:cs="Arial"/>
                <w:color w:val="000000"/>
                <w:sz w:val="16"/>
                <w:szCs w:val="18"/>
                <w:lang w:bidi="ar-SA"/>
              </w:rPr>
              <w:fldChar w:fldCharType="separate"/>
            </w:r>
            <w:r w:rsidR="00AE68AF" w:rsidRPr="00AE68AF">
              <w:rPr>
                <w:rFonts w:ascii="Calibri" w:hAnsi="Calibri" w:cs="Arial"/>
                <w:noProof/>
                <w:color w:val="000000"/>
                <w:sz w:val="16"/>
                <w:szCs w:val="18"/>
                <w:lang w:bidi="ar-SA"/>
              </w:rPr>
              <w:t>Short Circuits and Protection Devices</w:t>
            </w:r>
            <w:r w:rsidR="00AE68AF" w:rsidRPr="00AE68AF">
              <w:rPr>
                <w:rFonts w:ascii="Calibri" w:hAnsi="Calibri" w:cs="Arial"/>
                <w:color w:val="000000"/>
                <w:sz w:val="16"/>
                <w:szCs w:val="18"/>
                <w:lang w:bidi="ar-SA"/>
              </w:rPr>
              <w:fldChar w:fldCharType="end"/>
            </w:r>
            <w:bookmarkEnd w:id="3"/>
          </w:p>
        </w:tc>
        <w:tc>
          <w:tcPr>
            <w:tcW w:w="2715" w:type="dxa"/>
            <w:tcBorders>
              <w:bottom w:val="single" w:sz="12" w:space="0" w:color="555658"/>
            </w:tcBorders>
          </w:tcPr>
          <w:p w14:paraId="707EBF38" w14:textId="5008DE2A" w:rsidR="000F0188" w:rsidRPr="00821F0B" w:rsidRDefault="000F0188" w:rsidP="00ED0D52">
            <w:pPr>
              <w:widowControl w:val="0"/>
              <w:ind w:left="202" w:hanging="202"/>
              <w:jc w:val="right"/>
              <w:outlineLvl w:val="0"/>
              <w:rPr>
                <w:rFonts w:ascii="Calibri" w:hAnsi="Calibri"/>
                <w:sz w:val="20"/>
              </w:rPr>
            </w:pPr>
            <w:r w:rsidRPr="00821F0B">
              <w:rPr>
                <w:rFonts w:ascii="Calibri" w:hAnsi="Calibri" w:cs="Frutiger-LightCn"/>
                <w:b/>
                <w:caps/>
                <w:color w:val="000000" w:themeColor="text1"/>
                <w:sz w:val="20"/>
                <w:szCs w:val="40"/>
              </w:rPr>
              <w:t>Time Frame:</w:t>
            </w:r>
            <w:r w:rsidR="00821F0B" w:rsidRPr="00821F0B">
              <w:rPr>
                <w:rFonts w:ascii="Calibri" w:hAnsi="Calibri" w:cs="Arial"/>
                <w:color w:val="000000"/>
                <w:sz w:val="20"/>
                <w:szCs w:val="20"/>
                <w:lang w:bidi="ar-SA"/>
              </w:rPr>
              <w:t xml:space="preserve"> </w:t>
            </w:r>
            <w:r w:rsidR="00ED0D52">
              <w:rPr>
                <w:rFonts w:ascii="Calibri" w:hAnsi="Calibri" w:cs="Arial"/>
                <w:color w:val="000000"/>
                <w:sz w:val="20"/>
                <w:szCs w:val="20"/>
                <w:lang w:bidi="ar-SA"/>
              </w:rPr>
              <w:fldChar w:fldCharType="begin">
                <w:ffData>
                  <w:name w:val="TIMEFRAME"/>
                  <w:enabled/>
                  <w:calcOnExit w:val="0"/>
                  <w:textInput>
                    <w:default w:val="1 - 2 Hours"/>
                  </w:textInput>
                </w:ffData>
              </w:fldChar>
            </w:r>
            <w:bookmarkStart w:id="4" w:name="TIMEFRAME"/>
            <w:r w:rsidR="00ED0D52">
              <w:rPr>
                <w:rFonts w:ascii="Calibri" w:hAnsi="Calibri" w:cs="Arial"/>
                <w:color w:val="000000"/>
                <w:sz w:val="20"/>
                <w:szCs w:val="20"/>
                <w:lang w:bidi="ar-SA"/>
              </w:rPr>
              <w:instrText xml:space="preserve"> FORMTEXT </w:instrText>
            </w:r>
            <w:r w:rsidR="00ED0D52">
              <w:rPr>
                <w:rFonts w:ascii="Calibri" w:hAnsi="Calibri" w:cs="Arial"/>
                <w:color w:val="000000"/>
                <w:sz w:val="20"/>
                <w:szCs w:val="20"/>
                <w:lang w:bidi="ar-SA"/>
              </w:rPr>
            </w:r>
            <w:r w:rsidR="00ED0D52">
              <w:rPr>
                <w:rFonts w:ascii="Calibri" w:hAnsi="Calibri" w:cs="Arial"/>
                <w:color w:val="000000"/>
                <w:sz w:val="20"/>
                <w:szCs w:val="20"/>
                <w:lang w:bidi="ar-SA"/>
              </w:rPr>
              <w:fldChar w:fldCharType="separate"/>
            </w:r>
            <w:r w:rsidR="00ED0D52">
              <w:rPr>
                <w:rFonts w:ascii="Calibri" w:hAnsi="Calibri" w:cs="Arial"/>
                <w:noProof/>
                <w:color w:val="000000"/>
                <w:sz w:val="20"/>
                <w:szCs w:val="20"/>
                <w:lang w:bidi="ar-SA"/>
              </w:rPr>
              <w:t>1 - 2 Hours</w:t>
            </w:r>
            <w:r w:rsidR="00ED0D52">
              <w:rPr>
                <w:rFonts w:ascii="Calibri" w:hAnsi="Calibri" w:cs="Arial"/>
                <w:color w:val="000000"/>
                <w:sz w:val="20"/>
                <w:szCs w:val="20"/>
                <w:lang w:bidi="ar-SA"/>
              </w:rPr>
              <w:fldChar w:fldCharType="end"/>
            </w:r>
            <w:bookmarkEnd w:id="4"/>
          </w:p>
        </w:tc>
      </w:tr>
      <w:tr w:rsidR="000F0188" w14:paraId="3056D77F" w14:textId="77777777" w:rsidTr="00CD51D7">
        <w:trPr>
          <w:trHeight w:val="357"/>
        </w:trPr>
        <w:tc>
          <w:tcPr>
            <w:tcW w:w="345" w:type="dxa"/>
            <w:tcBorders>
              <w:top w:val="single" w:sz="12" w:space="0" w:color="555658"/>
              <w:left w:val="nil"/>
              <w:bottom w:val="nil"/>
              <w:right w:val="nil"/>
            </w:tcBorders>
            <w:shd w:val="clear" w:color="auto" w:fill="000000" w:themeFill="text1"/>
          </w:tcPr>
          <w:p w14:paraId="03BF54C9" w14:textId="77777777" w:rsidR="000F0188" w:rsidRDefault="00195E59" w:rsidP="00326F32">
            <w:pPr>
              <w:ind w:left="-123"/>
            </w:pPr>
            <w:r>
              <w:rPr>
                <w:noProof/>
                <w:lang w:eastAsia="en-US" w:bidi="ar-SA"/>
              </w:rPr>
              <w:drawing>
                <wp:inline distT="0" distB="0" distL="0" distR="0" wp14:anchorId="5842ED0E" wp14:editId="1A8D19DE">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6"/>
            <w:tcBorders>
              <w:top w:val="single" w:sz="12" w:space="0" w:color="555658"/>
              <w:left w:val="nil"/>
              <w:bottom w:val="nil"/>
              <w:right w:val="nil"/>
            </w:tcBorders>
            <w:shd w:val="clear" w:color="auto" w:fill="DAE7ED"/>
            <w:vAlign w:val="center"/>
          </w:tcPr>
          <w:p w14:paraId="5E244423"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6E1F65D3" w14:textId="77777777" w:rsidTr="00CD51D7">
        <w:tc>
          <w:tcPr>
            <w:tcW w:w="11520" w:type="dxa"/>
            <w:gridSpan w:val="7"/>
            <w:tcBorders>
              <w:top w:val="nil"/>
              <w:left w:val="nil"/>
              <w:bottom w:val="nil"/>
              <w:right w:val="nil"/>
            </w:tcBorders>
          </w:tcPr>
          <w:p w14:paraId="3129D60B" w14:textId="77777777" w:rsidR="00AE68AF" w:rsidRPr="00D33EEA" w:rsidRDefault="00AE68AF" w:rsidP="00C6293D">
            <w:pPr>
              <w:widowControl w:val="0"/>
              <w:autoSpaceDE w:val="0"/>
              <w:autoSpaceDN w:val="0"/>
              <w:adjustRightInd w:val="0"/>
              <w:rPr>
                <w:rFonts w:ascii="Arial Narrow" w:hAnsi="Arial Narrow" w:cs="Arial"/>
                <w:iCs/>
                <w:sz w:val="20"/>
                <w:szCs w:val="20"/>
                <w:lang w:bidi="ar-SA"/>
              </w:rPr>
            </w:pPr>
          </w:p>
          <w:p w14:paraId="4AFBA89C" w14:textId="51BC54D8" w:rsidR="00AE68AF" w:rsidRPr="00AE68AF" w:rsidRDefault="00AE68AF" w:rsidP="00AE68AF">
            <w:pPr>
              <w:rPr>
                <w:rFonts w:ascii="Arial Narrow" w:hAnsi="Arial Narrow"/>
                <w:b/>
                <w:sz w:val="20"/>
                <w:szCs w:val="20"/>
              </w:rPr>
            </w:pPr>
            <w:r w:rsidRPr="00AE68AF">
              <w:rPr>
                <w:rFonts w:ascii="Arial Narrow" w:hAnsi="Arial Narrow"/>
                <w:b/>
                <w:sz w:val="20"/>
                <w:szCs w:val="20"/>
              </w:rPr>
              <w:t>Information</w:t>
            </w:r>
            <w:r>
              <w:rPr>
                <w:rFonts w:ascii="Arial Narrow" w:hAnsi="Arial Narrow"/>
                <w:b/>
                <w:sz w:val="20"/>
                <w:szCs w:val="20"/>
              </w:rPr>
              <w:t>:</w:t>
            </w:r>
          </w:p>
          <w:p w14:paraId="3380370C" w14:textId="77777777" w:rsidR="00AE68AF" w:rsidRPr="00AE68AF" w:rsidRDefault="00AE68AF" w:rsidP="00AE68AF">
            <w:pPr>
              <w:rPr>
                <w:rFonts w:ascii="Arial Narrow" w:hAnsi="Arial Narrow" w:cs="Arial"/>
                <w:iCs/>
                <w:sz w:val="20"/>
                <w:szCs w:val="20"/>
                <w:lang w:bidi="ar-SA"/>
              </w:rPr>
            </w:pPr>
            <w:r w:rsidRPr="00AE68AF">
              <w:rPr>
                <w:rFonts w:ascii="Arial Narrow" w:hAnsi="Arial Narrow" w:cs="Arial"/>
                <w:iCs/>
                <w:sz w:val="20"/>
                <w:szCs w:val="20"/>
                <w:lang w:bidi="ar-SA"/>
              </w:rPr>
              <w:t>Before starting this assignment, students should have an understanding of material covered in:</w:t>
            </w:r>
          </w:p>
          <w:p w14:paraId="58CCA10C" w14:textId="77777777" w:rsidR="00AE68AF" w:rsidRPr="00AE68AF" w:rsidRDefault="00AE68AF" w:rsidP="00AE68AF">
            <w:pPr>
              <w:rPr>
                <w:rFonts w:ascii="Arial Narrow" w:hAnsi="Arial Narrow" w:cs="Arial"/>
                <w:iCs/>
                <w:sz w:val="20"/>
                <w:szCs w:val="20"/>
                <w:lang w:bidi="ar-SA"/>
              </w:rPr>
            </w:pPr>
          </w:p>
          <w:p w14:paraId="3D4B3375" w14:textId="77777777" w:rsidR="00AE68AF" w:rsidRPr="00AE68AF" w:rsidRDefault="00AE68AF" w:rsidP="00AE68AF">
            <w:pPr>
              <w:numPr>
                <w:ilvl w:val="0"/>
                <w:numId w:val="7"/>
              </w:numPr>
              <w:rPr>
                <w:rFonts w:ascii="Arial Narrow" w:hAnsi="Arial Narrow" w:cs="Arial"/>
                <w:iCs/>
                <w:sz w:val="20"/>
                <w:szCs w:val="20"/>
                <w:lang w:bidi="ar-SA"/>
              </w:rPr>
            </w:pPr>
            <w:r w:rsidRPr="00AE68AF">
              <w:rPr>
                <w:rFonts w:ascii="Arial Narrow" w:hAnsi="Arial Narrow" w:cs="Arial"/>
                <w:iCs/>
                <w:sz w:val="20"/>
                <w:szCs w:val="20"/>
                <w:lang w:bidi="ar-SA"/>
              </w:rPr>
              <w:t>Short Circuits and Protection Devices</w:t>
            </w:r>
          </w:p>
          <w:p w14:paraId="10D40754" w14:textId="77777777" w:rsidR="00AE68AF" w:rsidRPr="00AE68AF" w:rsidRDefault="00AE68AF" w:rsidP="00AE68AF">
            <w:pPr>
              <w:rPr>
                <w:rFonts w:ascii="Arial Narrow" w:hAnsi="Arial Narrow" w:cs="Arial"/>
                <w:iCs/>
                <w:sz w:val="20"/>
                <w:szCs w:val="20"/>
                <w:lang w:bidi="ar-SA"/>
              </w:rPr>
            </w:pPr>
          </w:p>
          <w:p w14:paraId="52C63CAE" w14:textId="77777777" w:rsidR="00C6293D" w:rsidRDefault="00C6293D" w:rsidP="00C6293D">
            <w:pPr>
              <w:rPr>
                <w:rFonts w:ascii="Arial Narrow" w:hAnsi="Arial Narrow"/>
                <w:b/>
                <w:sz w:val="20"/>
                <w:szCs w:val="20"/>
              </w:rPr>
            </w:pPr>
            <w:r w:rsidRPr="00B54279">
              <w:rPr>
                <w:rFonts w:ascii="Arial Narrow" w:hAnsi="Arial Narrow"/>
                <w:b/>
                <w:sz w:val="20"/>
                <w:szCs w:val="20"/>
              </w:rPr>
              <w:t>Materials:</w:t>
            </w:r>
          </w:p>
          <w:p w14:paraId="0CFC0DA7" w14:textId="77777777" w:rsidR="00ED0D52" w:rsidRPr="00ED0D52" w:rsidRDefault="00ED0D52" w:rsidP="00C6293D">
            <w:pPr>
              <w:rPr>
                <w:rFonts w:ascii="Arial Narrow" w:hAnsi="Arial Narrow"/>
                <w:sz w:val="20"/>
                <w:szCs w:val="20"/>
              </w:rPr>
            </w:pPr>
          </w:p>
          <w:p w14:paraId="188C150D" w14:textId="77777777" w:rsidR="00C6293D" w:rsidRPr="00B54279" w:rsidRDefault="00C6293D" w:rsidP="00C6293D">
            <w:pPr>
              <w:rPr>
                <w:rFonts w:ascii="Arial Narrow" w:hAnsi="Arial Narrow"/>
                <w:b/>
                <w:sz w:val="20"/>
                <w:szCs w:val="20"/>
              </w:rPr>
            </w:pPr>
            <w:r w:rsidRPr="00B54279">
              <w:rPr>
                <w:rFonts w:ascii="Arial Narrow" w:hAnsi="Arial Narrow"/>
                <w:b/>
                <w:sz w:val="20"/>
                <w:szCs w:val="20"/>
              </w:rPr>
              <w:t>Tools:</w:t>
            </w:r>
          </w:p>
          <w:p w14:paraId="2579388E" w14:textId="110C8A13" w:rsidR="00C6293D" w:rsidRPr="00AE68AF" w:rsidRDefault="00AE68AF" w:rsidP="00AE68AF">
            <w:pPr>
              <w:pStyle w:val="ListParagraph"/>
              <w:widowControl w:val="0"/>
              <w:numPr>
                <w:ilvl w:val="0"/>
                <w:numId w:val="8"/>
              </w:numPr>
              <w:autoSpaceDE w:val="0"/>
              <w:autoSpaceDN w:val="0"/>
              <w:adjustRightInd w:val="0"/>
              <w:rPr>
                <w:rFonts w:ascii="Arial Narrow" w:hAnsi="Arial Narrow" w:cs="Arial"/>
                <w:iCs/>
                <w:sz w:val="20"/>
                <w:szCs w:val="20"/>
                <w:lang w:bidi="ar-SA"/>
              </w:rPr>
            </w:pPr>
            <w:r>
              <w:rPr>
                <w:rFonts w:ascii="Arial Narrow" w:hAnsi="Arial Narrow" w:cs="Arial"/>
                <w:iCs/>
                <w:sz w:val="20"/>
                <w:szCs w:val="20"/>
                <w:lang w:bidi="ar-SA"/>
              </w:rPr>
              <w:t>Internet</w:t>
            </w:r>
          </w:p>
          <w:p w14:paraId="0A1BF8AB" w14:textId="2D527118" w:rsidR="00C6293D" w:rsidRDefault="00C6293D" w:rsidP="00AE68AF">
            <w:pPr>
              <w:widowControl w:val="0"/>
              <w:autoSpaceDE w:val="0"/>
              <w:autoSpaceDN w:val="0"/>
              <w:adjustRightInd w:val="0"/>
            </w:pPr>
          </w:p>
        </w:tc>
      </w:tr>
      <w:tr w:rsidR="00195E59" w14:paraId="66039DD8" w14:textId="77777777" w:rsidTr="00CD51D7">
        <w:tc>
          <w:tcPr>
            <w:tcW w:w="345" w:type="dxa"/>
            <w:tcBorders>
              <w:top w:val="nil"/>
              <w:left w:val="nil"/>
              <w:bottom w:val="nil"/>
              <w:right w:val="nil"/>
            </w:tcBorders>
            <w:shd w:val="clear" w:color="auto" w:fill="000000" w:themeFill="text1"/>
          </w:tcPr>
          <w:p w14:paraId="45924836" w14:textId="77777777" w:rsidR="00195E59" w:rsidRDefault="00326F32" w:rsidP="00326F32">
            <w:pPr>
              <w:tabs>
                <w:tab w:val="left" w:pos="2190"/>
              </w:tabs>
              <w:ind w:left="-123"/>
            </w:pPr>
            <w:r>
              <w:rPr>
                <w:noProof/>
                <w:lang w:eastAsia="en-US" w:bidi="ar-SA"/>
              </w:rPr>
              <w:drawing>
                <wp:inline distT="0" distB="0" distL="0" distR="0" wp14:anchorId="3226082E" wp14:editId="78149ED4">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17E92380"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16E777C9" w14:textId="77777777" w:rsidTr="00CD51D7">
        <w:tc>
          <w:tcPr>
            <w:tcW w:w="11520" w:type="dxa"/>
            <w:gridSpan w:val="7"/>
            <w:tcBorders>
              <w:top w:val="nil"/>
              <w:left w:val="nil"/>
              <w:bottom w:val="nil"/>
              <w:right w:val="nil"/>
            </w:tcBorders>
          </w:tcPr>
          <w:p w14:paraId="33CB5816" w14:textId="77777777" w:rsidR="00521681" w:rsidRPr="00AE68AF" w:rsidRDefault="00521681" w:rsidP="00521681">
            <w:pPr>
              <w:widowControl w:val="0"/>
              <w:autoSpaceDE w:val="0"/>
              <w:autoSpaceDN w:val="0"/>
              <w:adjustRightInd w:val="0"/>
              <w:rPr>
                <w:rFonts w:ascii="Arial Narrow" w:hAnsi="Arial Narrow" w:cs="Arial"/>
                <w:iCs/>
                <w:sz w:val="20"/>
                <w:szCs w:val="20"/>
                <w:lang w:bidi="ar-SA"/>
              </w:rPr>
            </w:pPr>
          </w:p>
          <w:p w14:paraId="105DD3E5" w14:textId="77777777" w:rsidR="00AE68AF" w:rsidRPr="00AE68AF" w:rsidRDefault="00AE68AF" w:rsidP="00AE68AF">
            <w:pPr>
              <w:widowControl w:val="0"/>
              <w:autoSpaceDE w:val="0"/>
              <w:autoSpaceDN w:val="0"/>
              <w:adjustRightInd w:val="0"/>
              <w:rPr>
                <w:rFonts w:ascii="Arial Narrow" w:hAnsi="Arial Narrow" w:cs="Arial"/>
                <w:iCs/>
                <w:sz w:val="20"/>
                <w:szCs w:val="20"/>
                <w:lang w:bidi="ar-SA"/>
              </w:rPr>
            </w:pPr>
            <w:r w:rsidRPr="00AE68AF">
              <w:rPr>
                <w:rFonts w:ascii="Arial Narrow" w:hAnsi="Arial Narrow" w:cs="Arial"/>
                <w:iCs/>
                <w:sz w:val="20"/>
                <w:szCs w:val="20"/>
                <w:lang w:bidi="ar-SA"/>
              </w:rPr>
              <w:t>There are no safety strategies for this exercise.</w:t>
            </w:r>
          </w:p>
          <w:p w14:paraId="4830E5AA" w14:textId="77777777" w:rsidR="00B815D8" w:rsidRDefault="00B815D8" w:rsidP="00AE17ED"/>
        </w:tc>
      </w:tr>
      <w:tr w:rsidR="00326F32" w14:paraId="6A6BC7EA" w14:textId="77777777" w:rsidTr="00CD51D7">
        <w:tc>
          <w:tcPr>
            <w:tcW w:w="345" w:type="dxa"/>
            <w:tcBorders>
              <w:top w:val="nil"/>
              <w:left w:val="nil"/>
              <w:bottom w:val="nil"/>
              <w:right w:val="nil"/>
            </w:tcBorders>
            <w:shd w:val="clear" w:color="auto" w:fill="000000" w:themeFill="text1"/>
          </w:tcPr>
          <w:p w14:paraId="48EB295E" w14:textId="77777777" w:rsidR="00326F32" w:rsidRDefault="00326F32" w:rsidP="00326F32">
            <w:pPr>
              <w:ind w:left="-123"/>
            </w:pPr>
            <w:r>
              <w:rPr>
                <w:noProof/>
                <w:lang w:eastAsia="en-US" w:bidi="ar-SA"/>
              </w:rPr>
              <w:drawing>
                <wp:inline distT="0" distB="0" distL="0" distR="0" wp14:anchorId="4A1E2E37" wp14:editId="02DFCFEC">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009EE2B4"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3EF60C61" w14:textId="77777777" w:rsidTr="00CD51D7">
        <w:tc>
          <w:tcPr>
            <w:tcW w:w="3765" w:type="dxa"/>
            <w:gridSpan w:val="2"/>
            <w:tcBorders>
              <w:top w:val="nil"/>
              <w:left w:val="nil"/>
              <w:bottom w:val="nil"/>
              <w:right w:val="nil"/>
            </w:tcBorders>
            <w:shd w:val="clear" w:color="auto" w:fill="E9EBEA"/>
            <w:vAlign w:val="center"/>
          </w:tcPr>
          <w:p w14:paraId="43E14283"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33C16D1D"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1E83BCFE"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267DC1F5" w14:textId="77777777" w:rsidTr="00CD51D7">
        <w:tc>
          <w:tcPr>
            <w:tcW w:w="3765" w:type="dxa"/>
            <w:gridSpan w:val="2"/>
            <w:vMerge w:val="restart"/>
            <w:tcBorders>
              <w:top w:val="nil"/>
              <w:left w:val="nil"/>
              <w:bottom w:val="nil"/>
              <w:right w:val="nil"/>
            </w:tcBorders>
            <w:shd w:val="clear" w:color="auto" w:fill="auto"/>
          </w:tcPr>
          <w:p w14:paraId="0045B03F"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C870D8C"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341F713A"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35479D39" w14:textId="77777777" w:rsidR="007528A8" w:rsidRPr="0058037B"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Arial"/>
                <w:color w:val="FF0000"/>
                <w:w w:val="99"/>
                <w:sz w:val="20"/>
              </w:rPr>
            </w:pPr>
            <w:r w:rsidRPr="0058037B">
              <w:rPr>
                <w:rFonts w:ascii="Arial Narrow" w:hAnsi="Arial Narrow" w:cs="Arial"/>
                <w:color w:val="FF0000"/>
                <w:w w:val="99"/>
                <w:sz w:val="20"/>
              </w:rPr>
              <w:t>Teachers should use the STEM Academy Standards Correlation System available in the STEM Connections area of a unit to extract specific standards and insert these standards here.</w:t>
            </w:r>
          </w:p>
          <w:p w14:paraId="1767522A"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17D5BCC3"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7DB73D42" w14:textId="77777777" w:rsidR="00D11C4C" w:rsidRPr="00D11C4C" w:rsidRDefault="00D11C4C" w:rsidP="00D11C4C">
            <w:pPr>
              <w:rPr>
                <w:rFonts w:ascii="Arial Narrow" w:hAnsi="Arial Narrow" w:cs="Frutiger-LightCn"/>
                <w:sz w:val="20"/>
                <w:szCs w:val="40"/>
              </w:rPr>
            </w:pPr>
          </w:p>
          <w:p w14:paraId="79B6048F" w14:textId="77777777" w:rsidR="00D11C4C" w:rsidRPr="00D11C4C" w:rsidRDefault="00D11C4C" w:rsidP="00D11C4C">
            <w:pPr>
              <w:rPr>
                <w:rFonts w:ascii="Arial Narrow" w:hAnsi="Arial Narrow" w:cs="Frutiger-LightCn"/>
                <w:sz w:val="20"/>
                <w:szCs w:val="40"/>
              </w:rPr>
            </w:pPr>
          </w:p>
          <w:p w14:paraId="56D9DE41" w14:textId="77777777" w:rsidR="00D11C4C" w:rsidRPr="00D11C4C" w:rsidRDefault="00D11C4C" w:rsidP="00D11C4C">
            <w:pPr>
              <w:rPr>
                <w:rFonts w:ascii="Arial Narrow" w:hAnsi="Arial Narrow" w:cs="Frutiger-LightCn"/>
                <w:sz w:val="20"/>
                <w:szCs w:val="40"/>
              </w:rPr>
            </w:pPr>
          </w:p>
          <w:p w14:paraId="7F304AA3" w14:textId="77777777" w:rsidR="00D11C4C" w:rsidRPr="00D11C4C" w:rsidRDefault="00D11C4C" w:rsidP="00D11C4C">
            <w:pPr>
              <w:rPr>
                <w:rFonts w:ascii="Arial Narrow" w:hAnsi="Arial Narrow" w:cs="Frutiger-LightCn"/>
                <w:sz w:val="20"/>
                <w:szCs w:val="40"/>
              </w:rPr>
            </w:pPr>
          </w:p>
          <w:p w14:paraId="7AAC460C" w14:textId="77777777" w:rsidR="00D11C4C" w:rsidRPr="00D11C4C" w:rsidRDefault="00D11C4C" w:rsidP="00D11C4C">
            <w:pPr>
              <w:rPr>
                <w:rFonts w:ascii="Arial Narrow" w:hAnsi="Arial Narrow" w:cs="Frutiger-LightCn"/>
                <w:sz w:val="20"/>
                <w:szCs w:val="40"/>
              </w:rPr>
            </w:pPr>
          </w:p>
          <w:p w14:paraId="3E083DDC" w14:textId="77777777" w:rsidR="00D11C4C" w:rsidRPr="00D11C4C" w:rsidRDefault="00D11C4C" w:rsidP="00D11C4C">
            <w:pPr>
              <w:rPr>
                <w:rFonts w:ascii="Arial Narrow" w:hAnsi="Arial Narrow" w:cs="Frutiger-LightCn"/>
                <w:sz w:val="20"/>
                <w:szCs w:val="40"/>
              </w:rPr>
            </w:pPr>
          </w:p>
          <w:p w14:paraId="7572456D" w14:textId="77777777" w:rsidR="00D11C4C" w:rsidRDefault="00D11C4C" w:rsidP="00D11C4C">
            <w:pPr>
              <w:rPr>
                <w:rFonts w:ascii="Arial Narrow" w:hAnsi="Arial Narrow" w:cs="Frutiger-LightCn"/>
                <w:sz w:val="20"/>
                <w:szCs w:val="40"/>
              </w:rPr>
            </w:pPr>
          </w:p>
          <w:p w14:paraId="0F6C487B" w14:textId="77777777" w:rsidR="004C15C0" w:rsidRDefault="004C15C0" w:rsidP="00D11C4C">
            <w:pPr>
              <w:rPr>
                <w:rFonts w:ascii="Arial Narrow" w:hAnsi="Arial Narrow" w:cs="Frutiger-LightCn"/>
                <w:sz w:val="20"/>
                <w:szCs w:val="40"/>
              </w:rPr>
            </w:pPr>
          </w:p>
          <w:p w14:paraId="48255420" w14:textId="77777777" w:rsidR="004C15C0" w:rsidRDefault="004C15C0" w:rsidP="00D11C4C">
            <w:pPr>
              <w:rPr>
                <w:rFonts w:ascii="Arial Narrow" w:hAnsi="Arial Narrow" w:cs="Frutiger-LightCn"/>
                <w:sz w:val="20"/>
                <w:szCs w:val="40"/>
              </w:rPr>
            </w:pPr>
          </w:p>
          <w:p w14:paraId="5B19275D" w14:textId="77777777" w:rsidR="004C15C0" w:rsidRDefault="004C15C0" w:rsidP="00D11C4C">
            <w:pPr>
              <w:rPr>
                <w:rFonts w:ascii="Arial Narrow" w:hAnsi="Arial Narrow" w:cs="Frutiger-LightCn"/>
                <w:sz w:val="20"/>
                <w:szCs w:val="40"/>
              </w:rPr>
            </w:pPr>
          </w:p>
          <w:p w14:paraId="6F080F85" w14:textId="77777777" w:rsidR="004C15C0" w:rsidRDefault="004C15C0" w:rsidP="00D11C4C">
            <w:pPr>
              <w:rPr>
                <w:rFonts w:ascii="Arial Narrow" w:hAnsi="Arial Narrow" w:cs="Frutiger-LightCn"/>
                <w:sz w:val="20"/>
                <w:szCs w:val="40"/>
              </w:rPr>
            </w:pPr>
          </w:p>
          <w:p w14:paraId="2348615F" w14:textId="77777777" w:rsidR="004C15C0" w:rsidRDefault="004C15C0" w:rsidP="00D11C4C">
            <w:pPr>
              <w:rPr>
                <w:rFonts w:ascii="Arial Narrow" w:hAnsi="Arial Narrow" w:cs="Frutiger-LightCn"/>
                <w:sz w:val="20"/>
                <w:szCs w:val="40"/>
              </w:rPr>
            </w:pPr>
          </w:p>
          <w:p w14:paraId="2ACC3D53" w14:textId="77777777" w:rsidR="004C15C0" w:rsidRDefault="004C15C0" w:rsidP="00D11C4C">
            <w:pPr>
              <w:rPr>
                <w:rFonts w:ascii="Arial Narrow" w:hAnsi="Arial Narrow" w:cs="Frutiger-LightCn"/>
                <w:sz w:val="20"/>
                <w:szCs w:val="40"/>
              </w:rPr>
            </w:pPr>
          </w:p>
          <w:p w14:paraId="78595B63" w14:textId="77777777" w:rsidR="004C15C0" w:rsidRDefault="004C15C0" w:rsidP="00D11C4C">
            <w:pPr>
              <w:rPr>
                <w:rFonts w:ascii="Arial Narrow" w:hAnsi="Arial Narrow" w:cs="Frutiger-LightCn"/>
                <w:sz w:val="20"/>
                <w:szCs w:val="40"/>
              </w:rPr>
            </w:pPr>
          </w:p>
          <w:p w14:paraId="1713D4B0" w14:textId="77777777" w:rsidR="004C15C0" w:rsidRDefault="004C15C0" w:rsidP="00D11C4C">
            <w:pPr>
              <w:rPr>
                <w:rFonts w:ascii="Arial Narrow" w:hAnsi="Arial Narrow" w:cs="Frutiger-LightCn"/>
                <w:sz w:val="20"/>
                <w:szCs w:val="40"/>
              </w:rPr>
            </w:pPr>
          </w:p>
          <w:p w14:paraId="6ED310D1" w14:textId="77777777" w:rsidR="004C15C0" w:rsidRDefault="004C15C0" w:rsidP="00D11C4C">
            <w:pPr>
              <w:rPr>
                <w:rFonts w:ascii="Arial Narrow" w:hAnsi="Arial Narrow" w:cs="Frutiger-LightCn"/>
                <w:sz w:val="20"/>
                <w:szCs w:val="40"/>
              </w:rPr>
            </w:pPr>
          </w:p>
          <w:p w14:paraId="3BDE55B8"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5B8B35B4" w14:textId="77777777" w:rsidR="00D67A13" w:rsidRDefault="00D67A13" w:rsidP="00D67A13"/>
        </w:tc>
        <w:tc>
          <w:tcPr>
            <w:tcW w:w="7485" w:type="dxa"/>
            <w:gridSpan w:val="4"/>
            <w:tcBorders>
              <w:top w:val="nil"/>
              <w:left w:val="single" w:sz="12" w:space="0" w:color="E9EBEA"/>
              <w:bottom w:val="nil"/>
              <w:right w:val="nil"/>
            </w:tcBorders>
            <w:shd w:val="clear" w:color="auto" w:fill="auto"/>
          </w:tcPr>
          <w:p w14:paraId="06982DA2"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71B6144" w14:textId="77777777" w:rsidR="0034535E" w:rsidRPr="00A518A2" w:rsidRDefault="0034535E" w:rsidP="0034535E">
            <w:pPr>
              <w:widowControl w:val="0"/>
              <w:autoSpaceDE w:val="0"/>
              <w:autoSpaceDN w:val="0"/>
              <w:adjustRightInd w:val="0"/>
              <w:rPr>
                <w:rFonts w:ascii="Arial Narrow" w:hAnsi="Arial Narrow" w:cs="Arial"/>
                <w:iCs/>
                <w:sz w:val="20"/>
                <w:szCs w:val="20"/>
                <w:lang w:bidi="ar-SA"/>
              </w:rPr>
            </w:pPr>
          </w:p>
          <w:p w14:paraId="0362896A" w14:textId="77777777" w:rsidR="00AE68AF" w:rsidRPr="00AE68AF" w:rsidRDefault="00AE68AF" w:rsidP="00AE68AF">
            <w:pPr>
              <w:pStyle w:val="ListParagraph"/>
              <w:numPr>
                <w:ilvl w:val="0"/>
                <w:numId w:val="4"/>
              </w:numPr>
              <w:tabs>
                <w:tab w:val="right" w:pos="8388"/>
              </w:tabs>
              <w:rPr>
                <w:rFonts w:ascii="Arial Narrow" w:hAnsi="Arial Narrow" w:cs="Arial"/>
                <w:iCs/>
                <w:sz w:val="20"/>
                <w:szCs w:val="20"/>
                <w:lang w:bidi="ar-SA"/>
              </w:rPr>
            </w:pPr>
            <w:r w:rsidRPr="00AE68AF">
              <w:rPr>
                <w:rFonts w:ascii="Arial Narrow" w:hAnsi="Arial Narrow" w:cs="Arial"/>
                <w:iCs/>
                <w:sz w:val="20"/>
                <w:szCs w:val="20"/>
                <w:lang w:bidi="ar-SA"/>
              </w:rPr>
              <w:t>Identify and understand protection devices;</w:t>
            </w:r>
          </w:p>
          <w:p w14:paraId="763E5F2D" w14:textId="77777777" w:rsidR="00AE68AF" w:rsidRPr="00AE68AF" w:rsidRDefault="00AE68AF" w:rsidP="00AE68AF">
            <w:pPr>
              <w:pStyle w:val="ListParagraph"/>
              <w:tabs>
                <w:tab w:val="right" w:pos="8388"/>
              </w:tabs>
              <w:ind w:left="375"/>
              <w:rPr>
                <w:rFonts w:ascii="Arial Narrow" w:hAnsi="Arial Narrow" w:cs="Arial"/>
                <w:iCs/>
                <w:sz w:val="20"/>
                <w:szCs w:val="20"/>
                <w:lang w:bidi="ar-SA"/>
              </w:rPr>
            </w:pPr>
          </w:p>
          <w:p w14:paraId="380DFBC8" w14:textId="77777777" w:rsidR="00C6293D" w:rsidRPr="00AE68AF" w:rsidRDefault="00AE68AF" w:rsidP="00AE68AF">
            <w:pPr>
              <w:pStyle w:val="ListParagraph"/>
              <w:numPr>
                <w:ilvl w:val="0"/>
                <w:numId w:val="4"/>
              </w:numPr>
              <w:tabs>
                <w:tab w:val="right" w:pos="8388"/>
              </w:tabs>
              <w:rPr>
                <w:rFonts w:ascii="Arial Narrow" w:hAnsi="Arial Narrow" w:cs="Arial"/>
                <w:iCs/>
                <w:sz w:val="20"/>
                <w:szCs w:val="20"/>
                <w:lang w:bidi="ar-SA"/>
              </w:rPr>
            </w:pPr>
            <w:r w:rsidRPr="00AE68AF">
              <w:rPr>
                <w:rFonts w:ascii="Arial Narrow" w:hAnsi="Arial Narrow" w:cs="Arial"/>
                <w:iCs/>
                <w:sz w:val="20"/>
                <w:szCs w:val="20"/>
                <w:lang w:bidi="ar-SA"/>
              </w:rPr>
              <w:t>Understand the hazards of an electrical or electronics laboratory.</w:t>
            </w:r>
          </w:p>
          <w:p w14:paraId="15A2ED7E" w14:textId="55BC68D1" w:rsidR="00AE68AF" w:rsidRPr="00AE68AF" w:rsidRDefault="00AE68AF" w:rsidP="00AE68AF">
            <w:pPr>
              <w:tabs>
                <w:tab w:val="right" w:pos="8388"/>
              </w:tabs>
              <w:rPr>
                <w:rFonts w:ascii="Garamond" w:hAnsi="Garamond" w:cs="Arial"/>
                <w:sz w:val="20"/>
                <w:szCs w:val="20"/>
                <w:lang w:bidi="ar-SA"/>
              </w:rPr>
            </w:pPr>
          </w:p>
        </w:tc>
      </w:tr>
      <w:tr w:rsidR="00D67A13" w14:paraId="554892FE" w14:textId="77777777" w:rsidTr="00CD51D7">
        <w:tc>
          <w:tcPr>
            <w:tcW w:w="3765" w:type="dxa"/>
            <w:gridSpan w:val="2"/>
            <w:vMerge/>
            <w:tcBorders>
              <w:top w:val="nil"/>
              <w:left w:val="nil"/>
              <w:bottom w:val="nil"/>
              <w:right w:val="nil"/>
            </w:tcBorders>
          </w:tcPr>
          <w:p w14:paraId="41869CE9" w14:textId="02AC0865" w:rsidR="00D67A13" w:rsidRDefault="00D67A13" w:rsidP="006B2EE1"/>
        </w:tc>
        <w:tc>
          <w:tcPr>
            <w:tcW w:w="270" w:type="dxa"/>
            <w:vMerge/>
            <w:tcBorders>
              <w:top w:val="nil"/>
              <w:left w:val="nil"/>
              <w:bottom w:val="nil"/>
              <w:right w:val="single" w:sz="12" w:space="0" w:color="E9EBEA"/>
            </w:tcBorders>
          </w:tcPr>
          <w:p w14:paraId="643E665E"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48EA082D"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2BCB3CE" w14:textId="77777777" w:rsidTr="00CD51D7">
        <w:tc>
          <w:tcPr>
            <w:tcW w:w="3765" w:type="dxa"/>
            <w:gridSpan w:val="2"/>
            <w:vMerge/>
            <w:tcBorders>
              <w:top w:val="nil"/>
              <w:left w:val="nil"/>
              <w:bottom w:val="nil"/>
              <w:right w:val="nil"/>
            </w:tcBorders>
          </w:tcPr>
          <w:p w14:paraId="5C3C02A6" w14:textId="77777777" w:rsidR="00D67A13" w:rsidRDefault="00D67A13" w:rsidP="006B2EE1"/>
        </w:tc>
        <w:tc>
          <w:tcPr>
            <w:tcW w:w="270" w:type="dxa"/>
            <w:vMerge/>
            <w:tcBorders>
              <w:top w:val="nil"/>
              <w:left w:val="nil"/>
              <w:bottom w:val="nil"/>
              <w:right w:val="single" w:sz="12" w:space="0" w:color="E9EBEA"/>
            </w:tcBorders>
          </w:tcPr>
          <w:p w14:paraId="053E751F"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481FDF6F"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09CB6F82"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5C817AF5" w14:textId="77777777" w:rsidR="00C00EB9" w:rsidRPr="00AE68AF" w:rsidRDefault="00C00EB9" w:rsidP="00AE68AF">
            <w:pPr>
              <w:pStyle w:val="ListParagraph"/>
              <w:tabs>
                <w:tab w:val="right" w:pos="8388"/>
              </w:tabs>
              <w:rPr>
                <w:rFonts w:ascii="Arial Narrow" w:hAnsi="Arial Narrow" w:cs="Arial"/>
                <w:iCs/>
                <w:sz w:val="20"/>
                <w:szCs w:val="20"/>
                <w:lang w:bidi="ar-SA"/>
              </w:rPr>
            </w:pPr>
          </w:p>
          <w:p w14:paraId="55FD023E" w14:textId="71068181" w:rsidR="00AE68AF" w:rsidRPr="00AE68AF" w:rsidRDefault="00AE68AF" w:rsidP="00AE68AF">
            <w:pPr>
              <w:pStyle w:val="ListParagraph"/>
              <w:numPr>
                <w:ilvl w:val="0"/>
                <w:numId w:val="4"/>
              </w:numPr>
              <w:tabs>
                <w:tab w:val="right" w:pos="8388"/>
              </w:tabs>
              <w:rPr>
                <w:rFonts w:ascii="Arial Narrow" w:hAnsi="Arial Narrow" w:cs="Arial"/>
                <w:iCs/>
                <w:sz w:val="20"/>
                <w:szCs w:val="20"/>
                <w:lang w:bidi="ar-SA"/>
              </w:rPr>
            </w:pPr>
            <w:r w:rsidRPr="00AE68AF">
              <w:rPr>
                <w:rFonts w:ascii="Arial Narrow" w:hAnsi="Arial Narrow" w:cs="Arial"/>
                <w:iCs/>
                <w:sz w:val="20"/>
                <w:szCs w:val="20"/>
                <w:lang w:bidi="ar-SA"/>
              </w:rPr>
              <w:t>There are products available to prevent products from short circuiting and destroying other products.</w:t>
            </w:r>
          </w:p>
          <w:p w14:paraId="6456D8F2" w14:textId="4C4BCD7B" w:rsidR="00B815D8" w:rsidRPr="00C6293D" w:rsidRDefault="00B815D8" w:rsidP="00AE68AF">
            <w:pPr>
              <w:widowControl w:val="0"/>
              <w:autoSpaceDE w:val="0"/>
              <w:autoSpaceDN w:val="0"/>
              <w:adjustRightInd w:val="0"/>
              <w:ind w:left="360"/>
            </w:pPr>
          </w:p>
        </w:tc>
        <w:tc>
          <w:tcPr>
            <w:tcW w:w="3758" w:type="dxa"/>
            <w:gridSpan w:val="2"/>
            <w:tcBorders>
              <w:top w:val="nil"/>
              <w:left w:val="single" w:sz="12" w:space="0" w:color="E9EBEA"/>
              <w:bottom w:val="nil"/>
              <w:right w:val="nil"/>
            </w:tcBorders>
          </w:tcPr>
          <w:p w14:paraId="72CD9FB7"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55752D95"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0B62A1F2" w14:textId="77777777" w:rsidR="00C00EB9" w:rsidRPr="00A518A2"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Arial"/>
                <w:iCs/>
                <w:sz w:val="20"/>
                <w:szCs w:val="20"/>
                <w:lang w:bidi="ar-SA"/>
              </w:rPr>
            </w:pPr>
          </w:p>
          <w:p w14:paraId="61E631E9" w14:textId="77777777" w:rsidR="00AE68AF" w:rsidRPr="00AE68AF" w:rsidRDefault="00C6293D" w:rsidP="00AE68AF">
            <w:pPr>
              <w:pStyle w:val="ListParagraph"/>
              <w:numPr>
                <w:ilvl w:val="0"/>
                <w:numId w:val="4"/>
              </w:numPr>
              <w:tabs>
                <w:tab w:val="right" w:pos="8388"/>
              </w:tabs>
              <w:rPr>
                <w:rFonts w:ascii="Arial Narrow" w:hAnsi="Arial Narrow" w:cs="Arial"/>
                <w:iCs/>
                <w:sz w:val="20"/>
                <w:szCs w:val="20"/>
                <w:lang w:bidi="ar-SA"/>
              </w:rPr>
            </w:pPr>
            <w:r w:rsidRPr="00AE68AF">
              <w:rPr>
                <w:rFonts w:ascii="Arial Narrow" w:hAnsi="Arial Narrow" w:cs="Arial"/>
                <w:iCs/>
                <w:sz w:val="20"/>
                <w:szCs w:val="20"/>
                <w:lang w:bidi="ar-SA"/>
              </w:rPr>
              <w:t xml:space="preserve"> </w:t>
            </w:r>
            <w:r w:rsidR="00AE68AF" w:rsidRPr="00AE68AF">
              <w:rPr>
                <w:rFonts w:ascii="Arial Narrow" w:hAnsi="Arial Narrow" w:cs="Arial"/>
                <w:iCs/>
                <w:sz w:val="20"/>
                <w:szCs w:val="20"/>
                <w:lang w:bidi="ar-SA"/>
              </w:rPr>
              <w:t>Other situations and conditions in an electric that cause harm to devices;</w:t>
            </w:r>
          </w:p>
          <w:p w14:paraId="5715A4F7" w14:textId="77777777" w:rsidR="00AE68AF" w:rsidRPr="00AE68AF" w:rsidRDefault="00AE68AF" w:rsidP="00AE68AF">
            <w:pPr>
              <w:pStyle w:val="ListParagraph"/>
              <w:numPr>
                <w:ilvl w:val="0"/>
                <w:numId w:val="4"/>
              </w:numPr>
              <w:tabs>
                <w:tab w:val="right" w:pos="8388"/>
              </w:tabs>
              <w:rPr>
                <w:rFonts w:ascii="Arial Narrow" w:hAnsi="Arial Narrow" w:cs="Arial"/>
                <w:iCs/>
                <w:sz w:val="20"/>
                <w:szCs w:val="20"/>
                <w:lang w:bidi="ar-SA"/>
              </w:rPr>
            </w:pPr>
            <w:r w:rsidRPr="00AE68AF">
              <w:rPr>
                <w:rFonts w:ascii="Arial Narrow" w:hAnsi="Arial Narrow" w:cs="Arial"/>
                <w:iCs/>
                <w:sz w:val="20"/>
                <w:szCs w:val="20"/>
                <w:lang w:bidi="ar-SA"/>
              </w:rPr>
              <w:t>Other devices similar to a fuse.</w:t>
            </w:r>
          </w:p>
          <w:p w14:paraId="2A21EE38" w14:textId="1316B982" w:rsidR="00B815D8" w:rsidRPr="00C6293D" w:rsidRDefault="00B815D8" w:rsidP="00AE68AF">
            <w:pPr>
              <w:widowControl w:val="0"/>
              <w:autoSpaceDE w:val="0"/>
              <w:autoSpaceDN w:val="0"/>
              <w:adjustRightInd w:val="0"/>
            </w:pPr>
          </w:p>
        </w:tc>
      </w:tr>
      <w:tr w:rsidR="00D67A13" w14:paraId="0B64871E" w14:textId="77777777" w:rsidTr="00CD51D7">
        <w:tc>
          <w:tcPr>
            <w:tcW w:w="3765" w:type="dxa"/>
            <w:gridSpan w:val="2"/>
            <w:vMerge/>
            <w:tcBorders>
              <w:top w:val="nil"/>
              <w:left w:val="nil"/>
              <w:bottom w:val="nil"/>
              <w:right w:val="nil"/>
            </w:tcBorders>
          </w:tcPr>
          <w:p w14:paraId="4C4AE164" w14:textId="2D2E8BEB" w:rsidR="00D67A13" w:rsidRDefault="00D67A13" w:rsidP="006B2EE1"/>
        </w:tc>
        <w:tc>
          <w:tcPr>
            <w:tcW w:w="270" w:type="dxa"/>
            <w:vMerge/>
            <w:tcBorders>
              <w:top w:val="nil"/>
              <w:left w:val="nil"/>
              <w:bottom w:val="nil"/>
              <w:right w:val="single" w:sz="12" w:space="0" w:color="E9EBEA"/>
            </w:tcBorders>
          </w:tcPr>
          <w:p w14:paraId="6FB5A765" w14:textId="77777777" w:rsidR="00D67A13" w:rsidRDefault="00D67A13" w:rsidP="006B2EE1"/>
        </w:tc>
        <w:tc>
          <w:tcPr>
            <w:tcW w:w="7485" w:type="dxa"/>
            <w:gridSpan w:val="4"/>
            <w:tcBorders>
              <w:top w:val="nil"/>
              <w:left w:val="single" w:sz="12" w:space="0" w:color="E9EBEA"/>
              <w:bottom w:val="nil"/>
              <w:right w:val="nil"/>
            </w:tcBorders>
            <w:shd w:val="clear" w:color="auto" w:fill="E9EBEA"/>
          </w:tcPr>
          <w:p w14:paraId="26E3C760"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3C465C8A" w14:textId="77777777" w:rsidTr="00CD51D7">
        <w:tc>
          <w:tcPr>
            <w:tcW w:w="3765" w:type="dxa"/>
            <w:gridSpan w:val="2"/>
            <w:vMerge/>
            <w:tcBorders>
              <w:top w:val="nil"/>
              <w:left w:val="nil"/>
              <w:bottom w:val="nil"/>
              <w:right w:val="nil"/>
            </w:tcBorders>
          </w:tcPr>
          <w:p w14:paraId="2AA04A30" w14:textId="77777777" w:rsidR="00D67A13" w:rsidRDefault="00D67A13" w:rsidP="006B2EE1"/>
        </w:tc>
        <w:tc>
          <w:tcPr>
            <w:tcW w:w="270" w:type="dxa"/>
            <w:vMerge/>
            <w:tcBorders>
              <w:top w:val="nil"/>
              <w:left w:val="nil"/>
              <w:bottom w:val="nil"/>
              <w:right w:val="single" w:sz="12" w:space="0" w:color="E9EBEA"/>
            </w:tcBorders>
          </w:tcPr>
          <w:p w14:paraId="624AE76E"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6E9D588D"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33AB9478" w14:textId="7C9B96EB" w:rsidR="00B815D8" w:rsidRPr="00AE68AF" w:rsidRDefault="00B815D8" w:rsidP="00AE68AF">
            <w:pPr>
              <w:widowControl w:val="0"/>
              <w:autoSpaceDE w:val="0"/>
              <w:autoSpaceDN w:val="0"/>
              <w:adjustRightInd w:val="0"/>
              <w:rPr>
                <w:rFonts w:ascii="Arial Narrow" w:hAnsi="Arial Narrow" w:cs="Arial"/>
                <w:iCs/>
                <w:sz w:val="20"/>
                <w:szCs w:val="20"/>
                <w:lang w:bidi="ar-SA"/>
              </w:rPr>
            </w:pPr>
          </w:p>
          <w:p w14:paraId="043789C1" w14:textId="77777777" w:rsidR="00AE68AF" w:rsidRPr="00AE68AF" w:rsidRDefault="00AE68AF" w:rsidP="00AE68AF">
            <w:pPr>
              <w:pStyle w:val="ListParagraph"/>
              <w:numPr>
                <w:ilvl w:val="0"/>
                <w:numId w:val="4"/>
              </w:numPr>
              <w:tabs>
                <w:tab w:val="right" w:pos="4075"/>
              </w:tabs>
              <w:rPr>
                <w:rFonts w:ascii="Arial Narrow" w:hAnsi="Arial Narrow" w:cs="Arial"/>
                <w:iCs/>
                <w:sz w:val="20"/>
                <w:szCs w:val="20"/>
                <w:lang w:bidi="ar-SA"/>
              </w:rPr>
            </w:pPr>
            <w:r w:rsidRPr="00AE68AF">
              <w:rPr>
                <w:rFonts w:ascii="Arial Narrow" w:hAnsi="Arial Narrow" w:cs="Arial"/>
                <w:iCs/>
                <w:sz w:val="20"/>
                <w:szCs w:val="20"/>
                <w:lang w:bidi="ar-SA"/>
              </w:rPr>
              <w:t>The correct use of a fuse;</w:t>
            </w:r>
          </w:p>
          <w:p w14:paraId="61AC69FC" w14:textId="77777777" w:rsidR="00AE68AF" w:rsidRPr="00AE68AF" w:rsidRDefault="00AE68AF" w:rsidP="00AE68AF">
            <w:pPr>
              <w:pStyle w:val="ListParagraph"/>
              <w:numPr>
                <w:ilvl w:val="0"/>
                <w:numId w:val="4"/>
              </w:numPr>
              <w:tabs>
                <w:tab w:val="right" w:pos="4075"/>
              </w:tabs>
              <w:rPr>
                <w:rFonts w:ascii="Arial Narrow" w:hAnsi="Arial Narrow" w:cs="Arial"/>
                <w:iCs/>
                <w:sz w:val="20"/>
                <w:szCs w:val="20"/>
                <w:lang w:bidi="ar-SA"/>
              </w:rPr>
            </w:pPr>
            <w:r w:rsidRPr="00AE68AF">
              <w:rPr>
                <w:rFonts w:ascii="Arial Narrow" w:hAnsi="Arial Narrow" w:cs="Arial"/>
                <w:iCs/>
                <w:sz w:val="20"/>
                <w:szCs w:val="20"/>
                <w:lang w:bidi="ar-SA"/>
              </w:rPr>
              <w:t>Conditions that can cause electric shock.</w:t>
            </w:r>
          </w:p>
          <w:p w14:paraId="586B8EA5" w14:textId="77777777" w:rsidR="0016768D" w:rsidRPr="00A518A2" w:rsidRDefault="0016768D" w:rsidP="00974255">
            <w:pPr>
              <w:widowControl w:val="0"/>
              <w:autoSpaceDE w:val="0"/>
              <w:autoSpaceDN w:val="0"/>
              <w:adjustRightInd w:val="0"/>
              <w:rPr>
                <w:rFonts w:ascii="Arial Narrow" w:hAnsi="Arial Narrow" w:cs="Arial"/>
                <w:iCs/>
                <w:sz w:val="20"/>
                <w:szCs w:val="20"/>
                <w:lang w:bidi="ar-SA"/>
              </w:rPr>
            </w:pPr>
          </w:p>
          <w:p w14:paraId="314C32A0" w14:textId="4CB662D6" w:rsidR="00B815D8" w:rsidRPr="00801C63" w:rsidRDefault="00B815D8" w:rsidP="00C6293D">
            <w:pPr>
              <w:widowControl w:val="0"/>
              <w:autoSpaceDE w:val="0"/>
              <w:autoSpaceDN w:val="0"/>
              <w:adjustRightInd w:val="0"/>
              <w:rPr>
                <w:rFonts w:ascii="Arial Narrow" w:hAnsi="Arial Narrow" w:cs="Arial"/>
                <w:color w:val="FF0000"/>
                <w:sz w:val="20"/>
                <w:szCs w:val="20"/>
                <w:lang w:bidi="ar-SA"/>
              </w:rPr>
            </w:pPr>
          </w:p>
        </w:tc>
        <w:tc>
          <w:tcPr>
            <w:tcW w:w="3758" w:type="dxa"/>
            <w:gridSpan w:val="2"/>
            <w:tcBorders>
              <w:top w:val="nil"/>
              <w:left w:val="single" w:sz="12" w:space="0" w:color="E9EBEA"/>
              <w:bottom w:val="nil"/>
              <w:right w:val="nil"/>
            </w:tcBorders>
          </w:tcPr>
          <w:p w14:paraId="533EE011"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2E26D201" w14:textId="77777777" w:rsidR="00C00EB9" w:rsidRPr="00A518A2" w:rsidRDefault="00C00EB9" w:rsidP="006B2EE1">
            <w:pPr>
              <w:rPr>
                <w:rFonts w:ascii="Arial Narrow" w:hAnsi="Arial Narrow" w:cs="Arial"/>
                <w:iCs/>
                <w:sz w:val="20"/>
                <w:szCs w:val="20"/>
                <w:lang w:bidi="ar-SA"/>
              </w:rPr>
            </w:pPr>
          </w:p>
          <w:p w14:paraId="07B3D466" w14:textId="77777777" w:rsidR="00AE68AF" w:rsidRPr="00AE68AF" w:rsidRDefault="00AE68AF" w:rsidP="00AE68AF">
            <w:pPr>
              <w:pStyle w:val="ListParagraph"/>
              <w:numPr>
                <w:ilvl w:val="0"/>
                <w:numId w:val="4"/>
              </w:numPr>
              <w:rPr>
                <w:rFonts w:ascii="Arial Narrow" w:hAnsi="Arial Narrow" w:cs="Arial"/>
                <w:iCs/>
                <w:sz w:val="20"/>
                <w:szCs w:val="20"/>
                <w:lang w:bidi="ar-SA"/>
              </w:rPr>
            </w:pPr>
            <w:r w:rsidRPr="00AE68AF">
              <w:rPr>
                <w:rFonts w:ascii="Arial Narrow" w:hAnsi="Arial Narrow" w:cs="Arial"/>
                <w:iCs/>
                <w:sz w:val="20"/>
                <w:szCs w:val="20"/>
                <w:lang w:bidi="ar-SA"/>
              </w:rPr>
              <w:t>Constructing circuits;</w:t>
            </w:r>
          </w:p>
          <w:p w14:paraId="18E7FE0F" w14:textId="77777777" w:rsidR="00AE68AF" w:rsidRPr="00AE68AF" w:rsidRDefault="00AE68AF" w:rsidP="00AE68AF">
            <w:pPr>
              <w:pStyle w:val="ListParagraph"/>
              <w:numPr>
                <w:ilvl w:val="0"/>
                <w:numId w:val="4"/>
              </w:numPr>
              <w:rPr>
                <w:rFonts w:ascii="Arial Narrow" w:hAnsi="Arial Narrow" w:cs="Arial"/>
                <w:iCs/>
                <w:sz w:val="20"/>
                <w:szCs w:val="20"/>
                <w:lang w:bidi="ar-SA"/>
              </w:rPr>
            </w:pPr>
            <w:r w:rsidRPr="00AE68AF">
              <w:rPr>
                <w:rFonts w:ascii="Arial Narrow" w:hAnsi="Arial Narrow" w:cs="Arial"/>
                <w:iCs/>
                <w:sz w:val="20"/>
                <w:szCs w:val="20"/>
                <w:lang w:bidi="ar-SA"/>
              </w:rPr>
              <w:t>Identifying the different parts of circuits.</w:t>
            </w:r>
          </w:p>
          <w:p w14:paraId="184C2579" w14:textId="21460219" w:rsidR="00B815D8" w:rsidRPr="00AE68AF" w:rsidRDefault="00B815D8" w:rsidP="00AE68AF">
            <w:pPr>
              <w:widowControl w:val="0"/>
              <w:autoSpaceDE w:val="0"/>
              <w:autoSpaceDN w:val="0"/>
              <w:adjustRightInd w:val="0"/>
              <w:ind w:left="360"/>
              <w:rPr>
                <w:rFonts w:ascii="Arial Narrow" w:hAnsi="Arial Narrow" w:cs="Arial"/>
                <w:iCs/>
                <w:sz w:val="20"/>
                <w:szCs w:val="20"/>
                <w:lang w:bidi="ar-SA"/>
              </w:rPr>
            </w:pPr>
          </w:p>
        </w:tc>
      </w:tr>
      <w:tr w:rsidR="00D67A13" w14:paraId="7900BF95" w14:textId="77777777" w:rsidTr="00CD51D7">
        <w:tc>
          <w:tcPr>
            <w:tcW w:w="345" w:type="dxa"/>
            <w:tcBorders>
              <w:top w:val="nil"/>
              <w:left w:val="nil"/>
              <w:bottom w:val="nil"/>
              <w:right w:val="nil"/>
            </w:tcBorders>
            <w:shd w:val="clear" w:color="auto" w:fill="000000" w:themeFill="text1"/>
          </w:tcPr>
          <w:p w14:paraId="7258DBD8" w14:textId="77777777" w:rsidR="00D67A13" w:rsidRDefault="006A73BB" w:rsidP="006A73BB">
            <w:pPr>
              <w:ind w:left="-123"/>
            </w:pPr>
            <w:r>
              <w:rPr>
                <w:noProof/>
                <w:lang w:eastAsia="en-US" w:bidi="ar-SA"/>
              </w:rPr>
              <w:lastRenderedPageBreak/>
              <w:drawing>
                <wp:inline distT="0" distB="0" distL="0" distR="0" wp14:anchorId="5F383F57" wp14:editId="0BE2C5B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5F6D2C5"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58D4D9B" w14:textId="77777777" w:rsidTr="00CD51D7">
        <w:tc>
          <w:tcPr>
            <w:tcW w:w="3765" w:type="dxa"/>
            <w:gridSpan w:val="2"/>
            <w:tcBorders>
              <w:top w:val="nil"/>
              <w:left w:val="nil"/>
              <w:bottom w:val="nil"/>
              <w:right w:val="nil"/>
            </w:tcBorders>
            <w:shd w:val="clear" w:color="auto" w:fill="E9EBEA"/>
            <w:vAlign w:val="center"/>
          </w:tcPr>
          <w:p w14:paraId="2CC2A62D"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426DC751" w14:textId="77777777" w:rsidR="00953E82" w:rsidRDefault="00953E82" w:rsidP="006B2EE1"/>
        </w:tc>
        <w:tc>
          <w:tcPr>
            <w:tcW w:w="7485" w:type="dxa"/>
            <w:gridSpan w:val="4"/>
            <w:tcBorders>
              <w:top w:val="nil"/>
              <w:left w:val="single" w:sz="12" w:space="0" w:color="E9EBEA"/>
              <w:bottom w:val="nil"/>
              <w:right w:val="nil"/>
            </w:tcBorders>
            <w:shd w:val="clear" w:color="auto" w:fill="E9EBEA"/>
            <w:vAlign w:val="center"/>
          </w:tcPr>
          <w:p w14:paraId="08844665"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953E82" w14:paraId="15F828A5" w14:textId="77777777" w:rsidTr="00CD51D7">
        <w:tc>
          <w:tcPr>
            <w:tcW w:w="4035" w:type="dxa"/>
            <w:gridSpan w:val="3"/>
            <w:tcBorders>
              <w:top w:val="nil"/>
              <w:left w:val="nil"/>
              <w:bottom w:val="single" w:sz="12" w:space="0" w:color="E9EBEA"/>
              <w:right w:val="single" w:sz="12" w:space="0" w:color="E9EBEA"/>
            </w:tcBorders>
          </w:tcPr>
          <w:p w14:paraId="28E72700" w14:textId="77777777" w:rsidR="00521681" w:rsidRPr="00A518A2" w:rsidRDefault="00521681" w:rsidP="006B2EE1">
            <w:pPr>
              <w:rPr>
                <w:rFonts w:ascii="Arial Narrow" w:hAnsi="Arial Narrow" w:cs="Arial"/>
                <w:iCs/>
                <w:sz w:val="20"/>
                <w:szCs w:val="20"/>
                <w:lang w:bidi="ar-SA"/>
              </w:rPr>
            </w:pPr>
          </w:p>
          <w:p w14:paraId="4E64B2CC" w14:textId="77777777" w:rsidR="00AE68AF" w:rsidRDefault="00AE68AF" w:rsidP="00AE68AF">
            <w:pPr>
              <w:spacing w:after="160" w:line="259" w:lineRule="auto"/>
              <w:contextualSpacing/>
              <w:rPr>
                <w:rFonts w:ascii="Arial Narrow" w:hAnsi="Arial Narrow" w:cs="Arial"/>
                <w:iCs/>
                <w:sz w:val="20"/>
                <w:szCs w:val="20"/>
                <w:lang w:bidi="ar-SA"/>
              </w:rPr>
            </w:pPr>
          </w:p>
          <w:p w14:paraId="1849FD0B" w14:textId="77777777" w:rsidR="00AE68AF" w:rsidRPr="00AE68AF" w:rsidRDefault="00AE68AF" w:rsidP="00AE68AF">
            <w:pPr>
              <w:spacing w:after="160" w:line="259" w:lineRule="auto"/>
              <w:contextualSpacing/>
              <w:rPr>
                <w:rFonts w:ascii="Arial Narrow" w:hAnsi="Arial Narrow" w:cs="Arial"/>
                <w:iCs/>
                <w:sz w:val="20"/>
                <w:szCs w:val="20"/>
                <w:lang w:bidi="ar-SA"/>
              </w:rPr>
            </w:pPr>
          </w:p>
          <w:p w14:paraId="2DFB7FD3" w14:textId="77777777" w:rsidR="00AE68AF" w:rsidRPr="00AE68AF" w:rsidRDefault="00AE68AF" w:rsidP="00AE68AF">
            <w:pPr>
              <w:numPr>
                <w:ilvl w:val="0"/>
                <w:numId w:val="10"/>
              </w:numPr>
              <w:ind w:left="342"/>
              <w:contextualSpacing/>
              <w:rPr>
                <w:rFonts w:ascii="Arial Narrow" w:hAnsi="Arial Narrow" w:cs="Arial"/>
                <w:iCs/>
                <w:sz w:val="20"/>
                <w:szCs w:val="20"/>
                <w:lang w:bidi="ar-SA"/>
              </w:rPr>
            </w:pPr>
            <w:r w:rsidRPr="00AE68AF">
              <w:rPr>
                <w:rFonts w:ascii="Arial Narrow" w:hAnsi="Arial Narrow" w:cs="Arial"/>
                <w:iCs/>
                <w:sz w:val="20"/>
                <w:szCs w:val="20"/>
                <w:lang w:bidi="ar-SA"/>
              </w:rPr>
              <w:t>Correct answers</w:t>
            </w:r>
          </w:p>
          <w:p w14:paraId="3520434C" w14:textId="2EF3632C" w:rsidR="00521681" w:rsidRPr="00ED0D52" w:rsidRDefault="00521681" w:rsidP="00AE68AF">
            <w:pPr>
              <w:pStyle w:val="ListParagraph"/>
              <w:widowControl w:val="0"/>
              <w:autoSpaceDE w:val="0"/>
              <w:autoSpaceDN w:val="0"/>
              <w:adjustRightInd w:val="0"/>
              <w:rPr>
                <w:rFonts w:ascii="Arial Narrow" w:hAnsi="Arial Narrow" w:cs="Arial"/>
                <w:iCs/>
                <w:sz w:val="20"/>
                <w:szCs w:val="20"/>
                <w:lang w:bidi="ar-SA"/>
              </w:rPr>
            </w:pPr>
          </w:p>
        </w:tc>
        <w:tc>
          <w:tcPr>
            <w:tcW w:w="7485" w:type="dxa"/>
            <w:gridSpan w:val="4"/>
            <w:tcBorders>
              <w:top w:val="nil"/>
              <w:left w:val="single" w:sz="12" w:space="0" w:color="E9EBEA"/>
              <w:bottom w:val="single" w:sz="12" w:space="0" w:color="E9EBEA"/>
              <w:right w:val="nil"/>
            </w:tcBorders>
          </w:tcPr>
          <w:p w14:paraId="217A5893" w14:textId="5272F3A6" w:rsidR="00AE68AF" w:rsidRDefault="00AE68AF" w:rsidP="00AE68AF">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Arial Narrow" w:hAnsi="Arial Narrow" w:cs="Arial"/>
                <w:iCs/>
                <w:sz w:val="20"/>
                <w:szCs w:val="20"/>
                <w:lang w:bidi="ar-SA"/>
              </w:rPr>
            </w:pPr>
            <w:r>
              <w:rPr>
                <w:rFonts w:ascii="Times" w:hAnsi="Times"/>
                <w:i/>
                <w:color w:val="262626" w:themeColor="text1" w:themeTint="D9"/>
                <w:w w:val="99"/>
                <w:sz w:val="20"/>
              </w:rPr>
              <w:t>Performance Task(s):</w:t>
            </w:r>
          </w:p>
          <w:p w14:paraId="6412E087" w14:textId="77777777" w:rsidR="00AE68AF" w:rsidRDefault="00AE68AF" w:rsidP="00AE68AF">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Arial Narrow" w:hAnsi="Arial Narrow" w:cs="Arial"/>
                <w:iCs/>
                <w:sz w:val="20"/>
                <w:szCs w:val="20"/>
                <w:lang w:bidi="ar-SA"/>
              </w:rPr>
            </w:pPr>
          </w:p>
          <w:p w14:paraId="4A5D063F" w14:textId="1EF9FDC6" w:rsidR="00AE68AF" w:rsidRDefault="00AE68AF" w:rsidP="00AE68AF">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Arial Narrow" w:hAnsi="Arial Narrow" w:cs="Arial"/>
                <w:iCs/>
                <w:sz w:val="20"/>
                <w:szCs w:val="20"/>
                <w:lang w:bidi="ar-SA"/>
              </w:rPr>
            </w:pPr>
            <w:r>
              <w:rPr>
                <w:rFonts w:ascii="Arial Narrow" w:hAnsi="Arial Narrow" w:cs="Arial"/>
                <w:iCs/>
                <w:sz w:val="20"/>
                <w:szCs w:val="20"/>
                <w:lang w:bidi="ar-SA"/>
              </w:rPr>
              <w:t>S</w:t>
            </w:r>
            <w:r w:rsidRPr="00AE68AF">
              <w:rPr>
                <w:rFonts w:ascii="Arial Narrow" w:hAnsi="Arial Narrow" w:cs="Arial"/>
                <w:iCs/>
                <w:sz w:val="20"/>
                <w:szCs w:val="20"/>
                <w:lang w:bidi="ar-SA"/>
              </w:rPr>
              <w:t>hort Circuit and Protection Devices</w:t>
            </w:r>
            <w:r>
              <w:rPr>
                <w:rFonts w:ascii="Arial Narrow" w:hAnsi="Arial Narrow" w:cs="Arial"/>
                <w:iCs/>
                <w:sz w:val="20"/>
                <w:szCs w:val="20"/>
                <w:lang w:bidi="ar-SA"/>
              </w:rPr>
              <w:t>:</w:t>
            </w:r>
          </w:p>
          <w:p w14:paraId="433C8092" w14:textId="77777777" w:rsidR="00AE68AF" w:rsidRPr="00AE68AF" w:rsidRDefault="00AE68AF" w:rsidP="00AE68AF">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1DDBD7F2" w14:textId="6C3226D8" w:rsidR="00C6293D" w:rsidRPr="00AE68AF" w:rsidRDefault="00AE68AF" w:rsidP="00AE68AF">
            <w:pPr>
              <w:tabs>
                <w:tab w:val="right" w:pos="8408"/>
              </w:tabs>
              <w:spacing w:after="160" w:line="259" w:lineRule="auto"/>
              <w:rPr>
                <w:rFonts w:ascii="Arial Narrow" w:hAnsi="Arial Narrow" w:cs="Arial"/>
                <w:iCs/>
                <w:sz w:val="20"/>
                <w:szCs w:val="20"/>
                <w:lang w:bidi="ar-SA"/>
              </w:rPr>
            </w:pPr>
            <w:r w:rsidRPr="00AE68AF">
              <w:rPr>
                <w:rFonts w:ascii="Arial Narrow" w:hAnsi="Arial Narrow" w:cs="Arial"/>
                <w:iCs/>
                <w:sz w:val="20"/>
                <w:szCs w:val="20"/>
                <w:lang w:bidi="ar-SA"/>
              </w:rPr>
              <w:t>In this assignment, students will learn and be tested on various situations where a short circuit will occur.</w:t>
            </w:r>
          </w:p>
        </w:tc>
      </w:tr>
      <w:tr w:rsidR="00953E82" w14:paraId="52303EF9" w14:textId="77777777" w:rsidTr="00CD51D7">
        <w:tc>
          <w:tcPr>
            <w:tcW w:w="4035" w:type="dxa"/>
            <w:gridSpan w:val="3"/>
            <w:tcBorders>
              <w:top w:val="single" w:sz="12" w:space="0" w:color="E9EBEA"/>
              <w:left w:val="nil"/>
              <w:bottom w:val="nil"/>
              <w:right w:val="single" w:sz="12" w:space="0" w:color="E9EBEA"/>
            </w:tcBorders>
          </w:tcPr>
          <w:p w14:paraId="59B78030" w14:textId="77777777" w:rsidR="00AE68AF" w:rsidRPr="00AE68AF" w:rsidRDefault="00AE68AF" w:rsidP="006B2EE1">
            <w:pPr>
              <w:rPr>
                <w:rFonts w:ascii="Arial Narrow" w:hAnsi="Arial Narrow" w:cs="Arial"/>
                <w:iCs/>
                <w:sz w:val="20"/>
                <w:szCs w:val="20"/>
                <w:lang w:bidi="ar-SA"/>
              </w:rPr>
            </w:pPr>
          </w:p>
          <w:p w14:paraId="6FBD9F34" w14:textId="77777777" w:rsidR="00AE68AF" w:rsidRDefault="00AE68AF" w:rsidP="006B2EE1">
            <w:pPr>
              <w:rPr>
                <w:rFonts w:ascii="Arial Narrow" w:hAnsi="Arial Narrow" w:cs="Arial"/>
                <w:iCs/>
                <w:sz w:val="20"/>
                <w:szCs w:val="20"/>
                <w:lang w:bidi="ar-SA"/>
              </w:rPr>
            </w:pPr>
          </w:p>
          <w:p w14:paraId="58A0159F" w14:textId="77777777" w:rsidR="00AE68AF" w:rsidRDefault="00AE68AF" w:rsidP="00AE68AF">
            <w:pPr>
              <w:numPr>
                <w:ilvl w:val="0"/>
                <w:numId w:val="10"/>
              </w:numPr>
              <w:spacing w:after="160" w:line="259" w:lineRule="auto"/>
              <w:ind w:left="342"/>
              <w:contextualSpacing/>
              <w:rPr>
                <w:rFonts w:ascii="Arial Narrow" w:hAnsi="Arial Narrow" w:cs="Arial"/>
                <w:iCs/>
                <w:sz w:val="20"/>
                <w:szCs w:val="20"/>
                <w:lang w:bidi="ar-SA"/>
              </w:rPr>
            </w:pPr>
            <w:r w:rsidRPr="00AE68AF">
              <w:rPr>
                <w:rFonts w:ascii="Arial Narrow" w:hAnsi="Arial Narrow" w:cs="Arial"/>
                <w:iCs/>
                <w:sz w:val="20"/>
                <w:szCs w:val="20"/>
                <w:lang w:bidi="ar-SA"/>
              </w:rPr>
              <w:t>Completed successfully</w:t>
            </w:r>
          </w:p>
          <w:p w14:paraId="5C94F63E" w14:textId="77777777" w:rsidR="00AE68AF" w:rsidRDefault="00AE68AF" w:rsidP="00AE68AF">
            <w:pPr>
              <w:spacing w:after="160" w:line="259" w:lineRule="auto"/>
              <w:contextualSpacing/>
              <w:rPr>
                <w:rFonts w:ascii="Arial Narrow" w:hAnsi="Arial Narrow" w:cs="Arial"/>
                <w:iCs/>
                <w:sz w:val="20"/>
                <w:szCs w:val="20"/>
                <w:lang w:bidi="ar-SA"/>
              </w:rPr>
            </w:pPr>
          </w:p>
          <w:p w14:paraId="6C3C1196" w14:textId="106A6442" w:rsidR="00AE68AF" w:rsidRPr="00AE68AF" w:rsidRDefault="00AE68AF" w:rsidP="00AE68AF">
            <w:pPr>
              <w:numPr>
                <w:ilvl w:val="0"/>
                <w:numId w:val="10"/>
              </w:numPr>
              <w:spacing w:after="160" w:line="259" w:lineRule="auto"/>
              <w:ind w:left="342"/>
              <w:contextualSpacing/>
              <w:rPr>
                <w:rFonts w:ascii="Arial Narrow" w:hAnsi="Arial Narrow" w:cs="Arial"/>
                <w:iCs/>
                <w:sz w:val="20"/>
                <w:szCs w:val="20"/>
                <w:lang w:bidi="ar-SA"/>
              </w:rPr>
            </w:pPr>
            <w:r w:rsidRPr="00AE68AF">
              <w:rPr>
                <w:rFonts w:ascii="Arial Narrow" w:hAnsi="Arial Narrow" w:cs="Arial"/>
                <w:iCs/>
                <w:sz w:val="20"/>
                <w:szCs w:val="20"/>
                <w:lang w:bidi="ar-SA"/>
              </w:rPr>
              <w:t>Correct answers</w:t>
            </w:r>
          </w:p>
        </w:tc>
        <w:tc>
          <w:tcPr>
            <w:tcW w:w="7485" w:type="dxa"/>
            <w:gridSpan w:val="4"/>
            <w:tcBorders>
              <w:top w:val="single" w:sz="12" w:space="0" w:color="E9EBEA"/>
              <w:left w:val="single" w:sz="12" w:space="0" w:color="E9EBEA"/>
              <w:bottom w:val="nil"/>
              <w:right w:val="nil"/>
            </w:tcBorders>
          </w:tcPr>
          <w:p w14:paraId="0282541B" w14:textId="58919210" w:rsidR="00C6293D"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2680C1ED" w14:textId="77777777" w:rsidR="00AE68AF" w:rsidRDefault="00AE68AF" w:rsidP="00AE68AF">
            <w:pPr>
              <w:tabs>
                <w:tab w:val="right" w:pos="8421"/>
              </w:tabs>
              <w:spacing w:after="160" w:line="259" w:lineRule="auto"/>
              <w:contextualSpacing/>
              <w:rPr>
                <w:rFonts w:ascii="Arial Narrow" w:hAnsi="Arial Narrow" w:cs="Arial"/>
                <w:iCs/>
                <w:sz w:val="20"/>
                <w:szCs w:val="20"/>
                <w:lang w:bidi="ar-SA"/>
              </w:rPr>
            </w:pPr>
          </w:p>
          <w:p w14:paraId="6B05DD49" w14:textId="77777777" w:rsidR="00AE68AF" w:rsidRPr="00AE68AF" w:rsidRDefault="00AE68AF" w:rsidP="00AE68AF">
            <w:pPr>
              <w:numPr>
                <w:ilvl w:val="0"/>
                <w:numId w:val="11"/>
              </w:numPr>
              <w:tabs>
                <w:tab w:val="right" w:pos="8421"/>
              </w:tabs>
              <w:spacing w:after="160" w:line="259" w:lineRule="auto"/>
              <w:ind w:left="375"/>
              <w:contextualSpacing/>
              <w:rPr>
                <w:rFonts w:ascii="Arial Narrow" w:hAnsi="Arial Narrow" w:cs="Arial"/>
                <w:iCs/>
                <w:sz w:val="20"/>
                <w:szCs w:val="20"/>
                <w:lang w:bidi="ar-SA"/>
              </w:rPr>
            </w:pPr>
            <w:r w:rsidRPr="00AE68AF">
              <w:rPr>
                <w:rFonts w:ascii="Arial Narrow" w:hAnsi="Arial Narrow" w:cs="Arial"/>
                <w:iCs/>
                <w:sz w:val="20"/>
                <w:szCs w:val="20"/>
                <w:lang w:bidi="ar-SA"/>
              </w:rPr>
              <w:t>Student worksheet</w:t>
            </w:r>
          </w:p>
          <w:p w14:paraId="5B07250A" w14:textId="77777777" w:rsidR="00AE68AF" w:rsidRPr="00AE68AF" w:rsidRDefault="00AE68AF" w:rsidP="00AE68AF">
            <w:pPr>
              <w:tabs>
                <w:tab w:val="right" w:pos="8421"/>
              </w:tabs>
              <w:spacing w:after="160" w:line="259" w:lineRule="auto"/>
              <w:ind w:left="375"/>
              <w:contextualSpacing/>
              <w:rPr>
                <w:rFonts w:ascii="Arial Narrow" w:hAnsi="Arial Narrow" w:cs="Arial"/>
                <w:iCs/>
                <w:sz w:val="20"/>
                <w:szCs w:val="20"/>
                <w:lang w:bidi="ar-SA"/>
              </w:rPr>
            </w:pPr>
          </w:p>
          <w:p w14:paraId="3C24E3A6" w14:textId="77777777" w:rsidR="00AE68AF" w:rsidRPr="00AE68AF" w:rsidRDefault="00AE68AF" w:rsidP="00AE68AF">
            <w:pPr>
              <w:numPr>
                <w:ilvl w:val="0"/>
                <w:numId w:val="11"/>
              </w:numPr>
              <w:tabs>
                <w:tab w:val="right" w:pos="8421"/>
              </w:tabs>
              <w:spacing w:after="160" w:line="259" w:lineRule="auto"/>
              <w:ind w:left="375"/>
              <w:contextualSpacing/>
              <w:rPr>
                <w:rFonts w:ascii="Arial Narrow" w:hAnsi="Arial Narrow" w:cs="Arial"/>
                <w:iCs/>
                <w:sz w:val="20"/>
                <w:szCs w:val="20"/>
                <w:lang w:bidi="ar-SA"/>
              </w:rPr>
            </w:pPr>
            <w:r w:rsidRPr="00AE68AF">
              <w:rPr>
                <w:rFonts w:ascii="Arial Narrow" w:hAnsi="Arial Narrow" w:cs="Arial"/>
                <w:iCs/>
                <w:sz w:val="20"/>
                <w:szCs w:val="20"/>
                <w:lang w:bidi="ar-SA"/>
              </w:rPr>
              <w:t>Online quiz</w:t>
            </w:r>
          </w:p>
          <w:p w14:paraId="0D6AB862" w14:textId="77777777" w:rsidR="00C00EB9" w:rsidRPr="00C00EB9" w:rsidRDefault="00C00EB9" w:rsidP="00C6293D">
            <w:pPr>
              <w:rPr>
                <w:rFonts w:ascii="Times" w:hAnsi="Times"/>
                <w:iCs/>
                <w:color w:val="262626" w:themeColor="text1" w:themeTint="D9"/>
                <w:w w:val="99"/>
                <w:sz w:val="20"/>
              </w:rPr>
            </w:pPr>
          </w:p>
        </w:tc>
      </w:tr>
      <w:tr w:rsidR="00953E82" w14:paraId="6C424D88" w14:textId="77777777" w:rsidTr="00CD51D7">
        <w:tc>
          <w:tcPr>
            <w:tcW w:w="345" w:type="dxa"/>
            <w:tcBorders>
              <w:top w:val="nil"/>
              <w:left w:val="nil"/>
              <w:bottom w:val="nil"/>
              <w:right w:val="nil"/>
            </w:tcBorders>
            <w:shd w:val="clear" w:color="auto" w:fill="000000" w:themeFill="text1"/>
          </w:tcPr>
          <w:p w14:paraId="1FECB937" w14:textId="77777777" w:rsidR="00953E82" w:rsidRDefault="004470E5" w:rsidP="004470E5">
            <w:pPr>
              <w:ind w:left="-123"/>
            </w:pPr>
            <w:r>
              <w:rPr>
                <w:noProof/>
                <w:lang w:eastAsia="en-US" w:bidi="ar-SA"/>
              </w:rPr>
              <w:drawing>
                <wp:inline distT="0" distB="0" distL="0" distR="0" wp14:anchorId="15C72D63" wp14:editId="1524DBC6">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78A35E4"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349DAEF8" w14:textId="77777777" w:rsidTr="00CD51D7">
        <w:tc>
          <w:tcPr>
            <w:tcW w:w="11520" w:type="dxa"/>
            <w:gridSpan w:val="7"/>
            <w:tcBorders>
              <w:top w:val="nil"/>
              <w:left w:val="nil"/>
              <w:bottom w:val="nil"/>
              <w:right w:val="nil"/>
            </w:tcBorders>
          </w:tcPr>
          <w:p w14:paraId="38805998" w14:textId="77777777" w:rsidR="00C6293D" w:rsidRDefault="00C6293D" w:rsidP="001E0C7A">
            <w:pPr>
              <w:rPr>
                <w:rFonts w:ascii="Arial Narrow" w:hAnsi="Arial Narrow" w:cs="Arial"/>
                <w:sz w:val="20"/>
                <w:szCs w:val="23"/>
              </w:rPr>
            </w:pPr>
          </w:p>
          <w:p w14:paraId="68C67FBF" w14:textId="77777777" w:rsidR="00C6293D" w:rsidRPr="000F0762" w:rsidRDefault="00C6293D" w:rsidP="00C6293D">
            <w:pPr>
              <w:rPr>
                <w:rFonts w:ascii="Arial Narrow" w:hAnsi="Arial Narrow"/>
                <w:b/>
                <w:sz w:val="20"/>
                <w:szCs w:val="20"/>
              </w:rPr>
            </w:pPr>
            <w:r w:rsidRPr="000F0762">
              <w:rPr>
                <w:rFonts w:ascii="Arial Narrow" w:hAnsi="Arial Narrow"/>
                <w:b/>
                <w:sz w:val="20"/>
                <w:szCs w:val="20"/>
              </w:rPr>
              <w:t>Outline:</w:t>
            </w:r>
          </w:p>
          <w:p w14:paraId="221FC451" w14:textId="77777777" w:rsidR="00C6293D" w:rsidRPr="00AE68AF" w:rsidRDefault="00C6293D" w:rsidP="00C6293D">
            <w:pPr>
              <w:rPr>
                <w:rFonts w:ascii="Arial Narrow" w:hAnsi="Arial Narrow" w:cs="Arial"/>
                <w:iCs/>
                <w:sz w:val="20"/>
                <w:szCs w:val="20"/>
                <w:lang w:bidi="ar-SA"/>
              </w:rPr>
            </w:pPr>
          </w:p>
          <w:p w14:paraId="66D72564" w14:textId="77777777" w:rsidR="00AE68AF" w:rsidRPr="00AE68AF" w:rsidRDefault="00AE68AF" w:rsidP="00AE68AF">
            <w:pPr>
              <w:numPr>
                <w:ilvl w:val="0"/>
                <w:numId w:val="12"/>
              </w:numPr>
              <w:spacing w:after="160" w:line="259" w:lineRule="auto"/>
              <w:contextualSpacing/>
              <w:rPr>
                <w:rFonts w:ascii="Arial Narrow" w:hAnsi="Arial Narrow" w:cs="Arial"/>
                <w:iCs/>
                <w:sz w:val="20"/>
                <w:szCs w:val="20"/>
                <w:lang w:bidi="ar-SA"/>
              </w:rPr>
            </w:pPr>
            <w:r w:rsidRPr="00AE68AF">
              <w:rPr>
                <w:rFonts w:ascii="Arial Narrow" w:hAnsi="Arial Narrow" w:cs="Arial"/>
                <w:iCs/>
                <w:sz w:val="20"/>
                <w:szCs w:val="20"/>
                <w:lang w:bidi="ar-SA"/>
              </w:rPr>
              <w:t>Set Introduction</w:t>
            </w:r>
          </w:p>
          <w:p w14:paraId="66C25B8C" w14:textId="77777777" w:rsidR="00AE68AF" w:rsidRPr="00AE68AF" w:rsidRDefault="00AE68AF" w:rsidP="00AE68AF">
            <w:pPr>
              <w:spacing w:after="160" w:line="259" w:lineRule="auto"/>
              <w:ind w:left="720"/>
              <w:contextualSpacing/>
              <w:rPr>
                <w:rFonts w:ascii="Arial Narrow" w:hAnsi="Arial Narrow" w:cs="Arial"/>
                <w:iCs/>
                <w:sz w:val="20"/>
                <w:szCs w:val="20"/>
                <w:lang w:bidi="ar-SA"/>
              </w:rPr>
            </w:pPr>
            <w:r w:rsidRPr="00AE68AF">
              <w:rPr>
                <w:rFonts w:ascii="Arial Narrow" w:hAnsi="Arial Narrow" w:cs="Arial"/>
                <w:iCs/>
                <w:sz w:val="20"/>
                <w:szCs w:val="20"/>
                <w:lang w:bidi="ar-SA"/>
              </w:rPr>
              <w:t>Take this time to briefly review some of the safety rules in your lab that deal with electricity. During this unit your students will be dealing with different electrical components that could be dangerous if handled wrong.</w:t>
            </w:r>
          </w:p>
          <w:p w14:paraId="493EEB1E" w14:textId="77777777" w:rsidR="00AE68AF" w:rsidRPr="00AE68AF" w:rsidRDefault="00AE68AF" w:rsidP="00AE68AF">
            <w:pPr>
              <w:spacing w:after="160" w:line="259" w:lineRule="auto"/>
              <w:ind w:left="720"/>
              <w:contextualSpacing/>
              <w:rPr>
                <w:rFonts w:ascii="Arial Narrow" w:hAnsi="Arial Narrow" w:cs="Arial"/>
                <w:iCs/>
                <w:sz w:val="20"/>
                <w:szCs w:val="20"/>
                <w:lang w:bidi="ar-SA"/>
              </w:rPr>
            </w:pPr>
          </w:p>
          <w:p w14:paraId="0DCEAEE6" w14:textId="77777777" w:rsidR="00AE68AF" w:rsidRPr="00AE68AF" w:rsidRDefault="00AE68AF" w:rsidP="00AE68AF">
            <w:pPr>
              <w:numPr>
                <w:ilvl w:val="0"/>
                <w:numId w:val="12"/>
              </w:numPr>
              <w:spacing w:after="160" w:line="259" w:lineRule="auto"/>
              <w:contextualSpacing/>
              <w:rPr>
                <w:rFonts w:ascii="Arial Narrow" w:hAnsi="Arial Narrow" w:cs="Arial"/>
                <w:iCs/>
                <w:sz w:val="20"/>
                <w:szCs w:val="20"/>
                <w:lang w:bidi="ar-SA"/>
              </w:rPr>
            </w:pPr>
            <w:r w:rsidRPr="00AE68AF">
              <w:rPr>
                <w:rFonts w:ascii="Arial Narrow" w:hAnsi="Arial Narrow" w:cs="Arial"/>
                <w:iCs/>
                <w:sz w:val="20"/>
                <w:szCs w:val="20"/>
                <w:lang w:bidi="ar-SA"/>
              </w:rPr>
              <w:t>Review</w:t>
            </w:r>
          </w:p>
          <w:p w14:paraId="4D186E98" w14:textId="77777777" w:rsidR="00AE68AF" w:rsidRPr="00AE68AF" w:rsidRDefault="00AE68AF" w:rsidP="00AE68AF">
            <w:pPr>
              <w:spacing w:after="160" w:line="259" w:lineRule="auto"/>
              <w:ind w:left="720"/>
              <w:contextualSpacing/>
              <w:rPr>
                <w:rFonts w:ascii="Arial Narrow" w:hAnsi="Arial Narrow" w:cs="Arial"/>
                <w:iCs/>
                <w:sz w:val="20"/>
                <w:szCs w:val="20"/>
                <w:lang w:bidi="ar-SA"/>
              </w:rPr>
            </w:pPr>
            <w:r w:rsidRPr="00AE68AF">
              <w:rPr>
                <w:rFonts w:ascii="Arial Narrow" w:hAnsi="Arial Narrow" w:cs="Arial"/>
                <w:iCs/>
                <w:sz w:val="20"/>
                <w:szCs w:val="20"/>
                <w:lang w:bidi="ar-SA"/>
              </w:rPr>
              <w:t>Review the discussion section with your students. Provide as many hands-on examples as you can.</w:t>
            </w:r>
          </w:p>
          <w:p w14:paraId="3D578A2C" w14:textId="77777777" w:rsidR="00AE68AF" w:rsidRPr="00AE68AF" w:rsidRDefault="00AE68AF" w:rsidP="00AE68AF">
            <w:pPr>
              <w:spacing w:after="160" w:line="259" w:lineRule="auto"/>
              <w:ind w:left="720"/>
              <w:contextualSpacing/>
              <w:rPr>
                <w:rFonts w:ascii="Arial Narrow" w:hAnsi="Arial Narrow" w:cs="Arial"/>
                <w:iCs/>
                <w:sz w:val="20"/>
                <w:szCs w:val="20"/>
                <w:lang w:bidi="ar-SA"/>
              </w:rPr>
            </w:pPr>
          </w:p>
          <w:p w14:paraId="625C825D" w14:textId="77777777" w:rsidR="00AE68AF" w:rsidRPr="00AE68AF" w:rsidRDefault="00AE68AF" w:rsidP="00AE68AF">
            <w:pPr>
              <w:numPr>
                <w:ilvl w:val="0"/>
                <w:numId w:val="12"/>
              </w:numPr>
              <w:spacing w:after="160" w:line="259" w:lineRule="auto"/>
              <w:contextualSpacing/>
              <w:rPr>
                <w:rFonts w:ascii="Arial Narrow" w:hAnsi="Arial Narrow" w:cs="Arial"/>
                <w:iCs/>
                <w:sz w:val="20"/>
                <w:szCs w:val="20"/>
                <w:lang w:bidi="ar-SA"/>
              </w:rPr>
            </w:pPr>
            <w:r w:rsidRPr="00AE68AF">
              <w:rPr>
                <w:rFonts w:ascii="Arial Narrow" w:hAnsi="Arial Narrow" w:cs="Arial"/>
                <w:iCs/>
                <w:sz w:val="20"/>
                <w:szCs w:val="20"/>
                <w:lang w:bidi="ar-SA"/>
              </w:rPr>
              <w:t>Fuse Examples</w:t>
            </w:r>
          </w:p>
          <w:p w14:paraId="12021576" w14:textId="77777777" w:rsidR="00AE68AF" w:rsidRPr="00AE68AF" w:rsidRDefault="00AE68AF" w:rsidP="00AE68AF">
            <w:pPr>
              <w:spacing w:after="160" w:line="259" w:lineRule="auto"/>
              <w:ind w:left="720"/>
              <w:contextualSpacing/>
              <w:rPr>
                <w:rFonts w:ascii="Arial Narrow" w:hAnsi="Arial Narrow" w:cs="Arial"/>
                <w:iCs/>
                <w:sz w:val="20"/>
                <w:szCs w:val="20"/>
                <w:lang w:bidi="ar-SA"/>
              </w:rPr>
            </w:pPr>
            <w:r w:rsidRPr="00AE68AF">
              <w:rPr>
                <w:rFonts w:ascii="Arial Narrow" w:hAnsi="Arial Narrow" w:cs="Arial"/>
                <w:iCs/>
                <w:sz w:val="20"/>
                <w:szCs w:val="20"/>
                <w:lang w:bidi="ar-SA"/>
              </w:rPr>
              <w:t>When covering the section on fuses, bring in several different types for your students to observe. Provide both good and bad fuses so they see the difference. These can be cheaply purchased at any hardware store.</w:t>
            </w:r>
          </w:p>
          <w:p w14:paraId="74FE0404" w14:textId="77777777" w:rsidR="00AE68AF" w:rsidRPr="00AE68AF" w:rsidRDefault="00AE68AF" w:rsidP="00AE68AF">
            <w:pPr>
              <w:spacing w:after="160" w:line="259" w:lineRule="auto"/>
              <w:ind w:left="720"/>
              <w:contextualSpacing/>
              <w:rPr>
                <w:rFonts w:ascii="Arial Narrow" w:hAnsi="Arial Narrow" w:cs="Arial"/>
                <w:iCs/>
                <w:sz w:val="20"/>
                <w:szCs w:val="20"/>
                <w:lang w:bidi="ar-SA"/>
              </w:rPr>
            </w:pPr>
          </w:p>
          <w:p w14:paraId="4FECF77A" w14:textId="77777777" w:rsidR="00AE68AF" w:rsidRPr="00AE68AF" w:rsidRDefault="00AE68AF" w:rsidP="00AE68AF">
            <w:pPr>
              <w:numPr>
                <w:ilvl w:val="0"/>
                <w:numId w:val="12"/>
              </w:numPr>
              <w:spacing w:after="160" w:line="259" w:lineRule="auto"/>
              <w:contextualSpacing/>
              <w:rPr>
                <w:rFonts w:ascii="Arial Narrow" w:hAnsi="Arial Narrow" w:cs="Arial"/>
                <w:iCs/>
                <w:sz w:val="20"/>
                <w:szCs w:val="20"/>
                <w:lang w:bidi="ar-SA"/>
              </w:rPr>
            </w:pPr>
            <w:r w:rsidRPr="00AE68AF">
              <w:rPr>
                <w:rFonts w:ascii="Arial Narrow" w:hAnsi="Arial Narrow" w:cs="Arial"/>
                <w:iCs/>
                <w:sz w:val="20"/>
                <w:szCs w:val="20"/>
                <w:lang w:bidi="ar-SA"/>
              </w:rPr>
              <w:t>Journal</w:t>
            </w:r>
          </w:p>
          <w:p w14:paraId="50DEDE0F" w14:textId="77777777" w:rsidR="00AE68AF" w:rsidRPr="00AE68AF" w:rsidRDefault="00AE68AF" w:rsidP="00AE68AF">
            <w:pPr>
              <w:spacing w:after="160" w:line="259" w:lineRule="auto"/>
              <w:ind w:left="720"/>
              <w:contextualSpacing/>
              <w:rPr>
                <w:rFonts w:ascii="Arial Narrow" w:hAnsi="Arial Narrow" w:cs="Arial"/>
                <w:iCs/>
                <w:sz w:val="20"/>
                <w:szCs w:val="20"/>
                <w:lang w:bidi="ar-SA"/>
              </w:rPr>
            </w:pPr>
            <w:r w:rsidRPr="00AE68AF">
              <w:rPr>
                <w:rFonts w:ascii="Arial Narrow" w:hAnsi="Arial Narrow" w:cs="Arial"/>
                <w:iCs/>
                <w:sz w:val="20"/>
                <w:szCs w:val="20"/>
                <w:lang w:bidi="ar-SA"/>
              </w:rPr>
              <w:t>At the end of the discussion have your students open their student journals and complete the corresponding questions under the procedure section.</w:t>
            </w:r>
          </w:p>
          <w:p w14:paraId="10F9BE05" w14:textId="77777777" w:rsidR="00AE68AF" w:rsidRPr="00AE68AF" w:rsidRDefault="00AE68AF" w:rsidP="00AE68AF">
            <w:pPr>
              <w:spacing w:after="160" w:line="259" w:lineRule="auto"/>
              <w:ind w:left="720"/>
              <w:contextualSpacing/>
              <w:rPr>
                <w:rFonts w:ascii="Arial Narrow" w:hAnsi="Arial Narrow" w:cs="Arial"/>
                <w:iCs/>
                <w:sz w:val="20"/>
                <w:szCs w:val="20"/>
                <w:lang w:bidi="ar-SA"/>
              </w:rPr>
            </w:pPr>
          </w:p>
          <w:p w14:paraId="57FB6DC1" w14:textId="77777777" w:rsidR="00AE68AF" w:rsidRPr="00AE68AF" w:rsidRDefault="00AE68AF" w:rsidP="00AE68AF">
            <w:pPr>
              <w:numPr>
                <w:ilvl w:val="0"/>
                <w:numId w:val="12"/>
              </w:numPr>
              <w:spacing w:after="160" w:line="259" w:lineRule="auto"/>
              <w:contextualSpacing/>
              <w:rPr>
                <w:rFonts w:ascii="Arial Narrow" w:hAnsi="Arial Narrow" w:cs="Arial"/>
                <w:iCs/>
                <w:sz w:val="20"/>
                <w:szCs w:val="20"/>
                <w:lang w:bidi="ar-SA"/>
              </w:rPr>
            </w:pPr>
            <w:r w:rsidRPr="00AE68AF">
              <w:rPr>
                <w:rFonts w:ascii="Arial Narrow" w:hAnsi="Arial Narrow" w:cs="Arial"/>
                <w:iCs/>
                <w:sz w:val="20"/>
                <w:szCs w:val="20"/>
                <w:lang w:bidi="ar-SA"/>
              </w:rPr>
              <w:t>Quiz</w:t>
            </w:r>
          </w:p>
          <w:p w14:paraId="6595BBF0" w14:textId="7CF13DA6" w:rsidR="0016768D" w:rsidRDefault="00AE68AF" w:rsidP="00AE68AF">
            <w:pPr>
              <w:spacing w:after="160" w:line="259" w:lineRule="auto"/>
              <w:ind w:left="720"/>
              <w:contextualSpacing/>
              <w:rPr>
                <w:rFonts w:ascii="Arial Narrow" w:hAnsi="Arial Narrow" w:cs="Arial"/>
                <w:iCs/>
                <w:sz w:val="20"/>
                <w:szCs w:val="20"/>
                <w:lang w:bidi="ar-SA"/>
              </w:rPr>
            </w:pPr>
            <w:r w:rsidRPr="00AE68AF">
              <w:rPr>
                <w:rFonts w:ascii="Arial Narrow" w:hAnsi="Arial Narrow" w:cs="Arial"/>
                <w:iCs/>
                <w:sz w:val="20"/>
                <w:szCs w:val="20"/>
                <w:lang w:bidi="ar-SA"/>
              </w:rPr>
              <w:t>A short five question T/F quiz is available for your students to complete at the end of class.</w:t>
            </w:r>
          </w:p>
          <w:p w14:paraId="4DD6F43A" w14:textId="77777777" w:rsidR="00AE68AF" w:rsidRPr="00AE68AF" w:rsidRDefault="00AE68AF" w:rsidP="00AE68AF">
            <w:pPr>
              <w:spacing w:after="160" w:line="259" w:lineRule="auto"/>
              <w:ind w:left="720"/>
              <w:contextualSpacing/>
              <w:rPr>
                <w:rFonts w:ascii="Arial Narrow" w:hAnsi="Arial Narrow" w:cs="Arial"/>
                <w:iCs/>
                <w:sz w:val="20"/>
                <w:szCs w:val="20"/>
                <w:lang w:bidi="ar-SA"/>
              </w:rPr>
            </w:pPr>
          </w:p>
          <w:p w14:paraId="0ABCA8B4" w14:textId="77777777" w:rsidR="00011D87" w:rsidRDefault="007F500A" w:rsidP="00AE68AF">
            <w:pPr>
              <w:rPr>
                <w:rFonts w:ascii="Arial Narrow" w:hAnsi="Arial Narrow"/>
                <w:b/>
                <w:sz w:val="20"/>
                <w:szCs w:val="20"/>
              </w:rPr>
            </w:pPr>
            <w:r w:rsidRPr="000F0762">
              <w:rPr>
                <w:rFonts w:ascii="Arial Narrow" w:hAnsi="Arial Narrow"/>
                <w:b/>
                <w:sz w:val="20"/>
                <w:szCs w:val="20"/>
              </w:rPr>
              <w:t>Progress Monitoring:</w:t>
            </w:r>
          </w:p>
          <w:p w14:paraId="646BC418" w14:textId="77777777" w:rsidR="00AE68AF" w:rsidRPr="00AE68AF" w:rsidRDefault="00AE68AF" w:rsidP="00AE68AF">
            <w:pPr>
              <w:numPr>
                <w:ilvl w:val="0"/>
                <w:numId w:val="9"/>
              </w:numPr>
              <w:spacing w:after="160" w:line="259" w:lineRule="auto"/>
              <w:ind w:left="342"/>
              <w:contextualSpacing/>
              <w:rPr>
                <w:rFonts w:ascii="Arial Narrow" w:hAnsi="Arial Narrow" w:cs="Arial"/>
                <w:iCs/>
                <w:sz w:val="20"/>
                <w:szCs w:val="20"/>
                <w:lang w:bidi="ar-SA"/>
              </w:rPr>
            </w:pPr>
            <w:r w:rsidRPr="00AE68AF">
              <w:rPr>
                <w:rFonts w:ascii="Arial Narrow" w:hAnsi="Arial Narrow" w:cs="Arial"/>
                <w:iCs/>
                <w:sz w:val="20"/>
                <w:szCs w:val="20"/>
                <w:lang w:bidi="ar-SA"/>
              </w:rPr>
              <w:t xml:space="preserve">The instructor will need to monitor the classroom, checking student’s work and ensuring students are on task and following directions. </w:t>
            </w:r>
          </w:p>
          <w:p w14:paraId="697D2531" w14:textId="77777777" w:rsidR="00AE68AF" w:rsidRPr="00AE68AF" w:rsidRDefault="00AE68AF" w:rsidP="00AE68AF">
            <w:pPr>
              <w:numPr>
                <w:ilvl w:val="0"/>
                <w:numId w:val="9"/>
              </w:numPr>
              <w:spacing w:after="160" w:line="259" w:lineRule="auto"/>
              <w:ind w:left="342"/>
              <w:contextualSpacing/>
              <w:rPr>
                <w:rFonts w:ascii="Arial Narrow" w:hAnsi="Arial Narrow" w:cs="Arial"/>
                <w:iCs/>
                <w:sz w:val="20"/>
                <w:szCs w:val="20"/>
                <w:lang w:bidi="ar-SA"/>
              </w:rPr>
            </w:pPr>
            <w:r w:rsidRPr="00AE68AF">
              <w:rPr>
                <w:rFonts w:ascii="Arial Narrow" w:hAnsi="Arial Narrow" w:cs="Arial"/>
                <w:iCs/>
                <w:sz w:val="20"/>
                <w:szCs w:val="20"/>
                <w:lang w:bidi="ar-SA"/>
              </w:rPr>
              <w:t>Ensure students store their projects at the end of class and leave all materials in the room.</w:t>
            </w:r>
          </w:p>
          <w:p w14:paraId="4681BAA7" w14:textId="77777777" w:rsidR="00AE68AF" w:rsidRDefault="00AE68AF" w:rsidP="00AE68AF">
            <w:pPr>
              <w:numPr>
                <w:ilvl w:val="0"/>
                <w:numId w:val="9"/>
              </w:numPr>
              <w:spacing w:after="160" w:line="259" w:lineRule="auto"/>
              <w:ind w:left="342"/>
              <w:contextualSpacing/>
              <w:rPr>
                <w:rFonts w:ascii="Arial Narrow" w:hAnsi="Arial Narrow" w:cs="Arial"/>
                <w:iCs/>
                <w:sz w:val="20"/>
                <w:szCs w:val="20"/>
                <w:lang w:bidi="ar-SA"/>
              </w:rPr>
            </w:pPr>
            <w:r w:rsidRPr="00AE68AF">
              <w:rPr>
                <w:rFonts w:ascii="Arial Narrow" w:hAnsi="Arial Narrow" w:cs="Arial"/>
                <w:iCs/>
                <w:sz w:val="20"/>
                <w:szCs w:val="20"/>
                <w:lang w:bidi="ar-SA"/>
              </w:rPr>
              <w:t>At the end of the activity, post student projects in the room and provide appropriate feedback.</w:t>
            </w:r>
          </w:p>
          <w:p w14:paraId="32391A90" w14:textId="77777777" w:rsidR="004C15C0" w:rsidRDefault="004C15C0" w:rsidP="004C15C0">
            <w:pPr>
              <w:spacing w:after="160" w:line="259" w:lineRule="auto"/>
              <w:contextualSpacing/>
              <w:rPr>
                <w:rFonts w:ascii="Arial Narrow" w:hAnsi="Arial Narrow" w:cs="Arial"/>
                <w:iCs/>
                <w:sz w:val="20"/>
                <w:szCs w:val="20"/>
                <w:lang w:bidi="ar-SA"/>
              </w:rPr>
            </w:pPr>
          </w:p>
          <w:p w14:paraId="53BCCADF" w14:textId="77777777" w:rsidR="004C15C0" w:rsidRDefault="004C15C0" w:rsidP="004C15C0">
            <w:pPr>
              <w:spacing w:after="160" w:line="259" w:lineRule="auto"/>
              <w:contextualSpacing/>
              <w:rPr>
                <w:rFonts w:ascii="Arial Narrow" w:hAnsi="Arial Narrow" w:cs="Arial"/>
                <w:iCs/>
                <w:sz w:val="20"/>
                <w:szCs w:val="20"/>
                <w:lang w:bidi="ar-SA"/>
              </w:rPr>
            </w:pPr>
          </w:p>
          <w:p w14:paraId="0CBFAE92" w14:textId="77777777" w:rsidR="004C15C0" w:rsidRDefault="004C15C0" w:rsidP="004C15C0">
            <w:pPr>
              <w:spacing w:after="160" w:line="259" w:lineRule="auto"/>
              <w:contextualSpacing/>
              <w:rPr>
                <w:rFonts w:ascii="Arial Narrow" w:hAnsi="Arial Narrow" w:cs="Arial"/>
                <w:iCs/>
                <w:sz w:val="20"/>
                <w:szCs w:val="20"/>
                <w:lang w:bidi="ar-SA"/>
              </w:rPr>
            </w:pPr>
          </w:p>
          <w:p w14:paraId="3098DD8C" w14:textId="77777777" w:rsidR="004C15C0" w:rsidRDefault="004C15C0" w:rsidP="004C15C0">
            <w:pPr>
              <w:spacing w:after="160" w:line="259" w:lineRule="auto"/>
              <w:contextualSpacing/>
              <w:rPr>
                <w:rFonts w:ascii="Arial Narrow" w:hAnsi="Arial Narrow" w:cs="Arial"/>
                <w:iCs/>
                <w:sz w:val="20"/>
                <w:szCs w:val="20"/>
                <w:lang w:bidi="ar-SA"/>
              </w:rPr>
            </w:pPr>
          </w:p>
          <w:p w14:paraId="73781AC6" w14:textId="77777777" w:rsidR="004C15C0" w:rsidRDefault="004C15C0" w:rsidP="004C15C0">
            <w:pPr>
              <w:spacing w:after="160" w:line="259" w:lineRule="auto"/>
              <w:contextualSpacing/>
              <w:rPr>
                <w:rFonts w:ascii="Arial Narrow" w:hAnsi="Arial Narrow" w:cs="Arial"/>
                <w:iCs/>
                <w:sz w:val="20"/>
                <w:szCs w:val="20"/>
                <w:lang w:bidi="ar-SA"/>
              </w:rPr>
            </w:pPr>
          </w:p>
          <w:p w14:paraId="61A812BE" w14:textId="77777777" w:rsidR="004C15C0" w:rsidRDefault="004C15C0" w:rsidP="004C15C0">
            <w:pPr>
              <w:spacing w:after="160" w:line="259" w:lineRule="auto"/>
              <w:contextualSpacing/>
              <w:rPr>
                <w:rFonts w:ascii="Arial Narrow" w:hAnsi="Arial Narrow" w:cs="Arial"/>
                <w:iCs/>
                <w:sz w:val="20"/>
                <w:szCs w:val="20"/>
                <w:lang w:bidi="ar-SA"/>
              </w:rPr>
            </w:pPr>
          </w:p>
          <w:p w14:paraId="07E3E3C2" w14:textId="77777777" w:rsidR="004C15C0" w:rsidRDefault="004C15C0" w:rsidP="004C15C0">
            <w:pPr>
              <w:spacing w:after="160" w:line="259" w:lineRule="auto"/>
              <w:contextualSpacing/>
              <w:rPr>
                <w:rFonts w:ascii="Arial Narrow" w:hAnsi="Arial Narrow" w:cs="Arial"/>
                <w:iCs/>
                <w:sz w:val="20"/>
                <w:szCs w:val="20"/>
                <w:lang w:bidi="ar-SA"/>
              </w:rPr>
            </w:pPr>
          </w:p>
          <w:p w14:paraId="4CA5500F" w14:textId="77777777" w:rsidR="004C15C0" w:rsidRDefault="004C15C0" w:rsidP="004C15C0">
            <w:pPr>
              <w:spacing w:after="160" w:line="259" w:lineRule="auto"/>
              <w:contextualSpacing/>
              <w:rPr>
                <w:rFonts w:ascii="Arial Narrow" w:hAnsi="Arial Narrow" w:cs="Arial"/>
                <w:iCs/>
                <w:sz w:val="20"/>
                <w:szCs w:val="20"/>
                <w:lang w:bidi="ar-SA"/>
              </w:rPr>
            </w:pPr>
          </w:p>
          <w:p w14:paraId="7CFD2D55" w14:textId="77777777" w:rsidR="004C15C0" w:rsidRDefault="004C15C0" w:rsidP="004C15C0">
            <w:pPr>
              <w:spacing w:after="160" w:line="259" w:lineRule="auto"/>
              <w:contextualSpacing/>
              <w:rPr>
                <w:rFonts w:ascii="Arial Narrow" w:hAnsi="Arial Narrow" w:cs="Arial"/>
                <w:iCs/>
                <w:sz w:val="20"/>
                <w:szCs w:val="20"/>
                <w:lang w:bidi="ar-SA"/>
              </w:rPr>
            </w:pPr>
          </w:p>
          <w:p w14:paraId="17C10693" w14:textId="77777777" w:rsidR="004C15C0" w:rsidRDefault="004C15C0" w:rsidP="004C15C0">
            <w:pPr>
              <w:spacing w:after="160" w:line="259" w:lineRule="auto"/>
              <w:contextualSpacing/>
              <w:rPr>
                <w:rFonts w:ascii="Arial Narrow" w:hAnsi="Arial Narrow" w:cs="Arial"/>
                <w:iCs/>
                <w:sz w:val="20"/>
                <w:szCs w:val="20"/>
                <w:lang w:bidi="ar-SA"/>
              </w:rPr>
            </w:pPr>
          </w:p>
          <w:p w14:paraId="4177C4FF" w14:textId="77777777" w:rsidR="004C15C0" w:rsidRDefault="004C15C0" w:rsidP="004C15C0">
            <w:pPr>
              <w:spacing w:after="160" w:line="259" w:lineRule="auto"/>
              <w:contextualSpacing/>
              <w:rPr>
                <w:rFonts w:ascii="Arial Narrow" w:hAnsi="Arial Narrow" w:cs="Arial"/>
                <w:iCs/>
                <w:sz w:val="20"/>
                <w:szCs w:val="20"/>
                <w:lang w:bidi="ar-SA"/>
              </w:rPr>
            </w:pPr>
          </w:p>
          <w:p w14:paraId="2ACD380A" w14:textId="77777777" w:rsidR="004C15C0" w:rsidRPr="00AE68AF" w:rsidRDefault="004C15C0" w:rsidP="004C15C0">
            <w:pPr>
              <w:spacing w:after="160" w:line="259" w:lineRule="auto"/>
              <w:contextualSpacing/>
              <w:rPr>
                <w:rFonts w:ascii="Arial Narrow" w:hAnsi="Arial Narrow" w:cs="Arial"/>
                <w:iCs/>
                <w:sz w:val="20"/>
                <w:szCs w:val="20"/>
                <w:lang w:bidi="ar-SA"/>
              </w:rPr>
            </w:pPr>
          </w:p>
          <w:p w14:paraId="26981D02" w14:textId="0108B7D9" w:rsidR="00AE68AF" w:rsidRPr="00AE68AF" w:rsidRDefault="00AE68AF" w:rsidP="00AE68AF">
            <w:pPr>
              <w:spacing w:after="160" w:line="259" w:lineRule="auto"/>
              <w:contextualSpacing/>
              <w:rPr>
                <w:rFonts w:ascii="Garamond" w:hAnsi="Garamond"/>
                <w:sz w:val="20"/>
                <w:szCs w:val="20"/>
              </w:rPr>
            </w:pPr>
          </w:p>
        </w:tc>
      </w:tr>
      <w:tr w:rsidR="00123B66" w14:paraId="748B6FCF" w14:textId="77777777" w:rsidTr="00CD51D7">
        <w:tc>
          <w:tcPr>
            <w:tcW w:w="345" w:type="dxa"/>
            <w:tcBorders>
              <w:top w:val="nil"/>
              <w:left w:val="nil"/>
              <w:bottom w:val="nil"/>
              <w:right w:val="nil"/>
            </w:tcBorders>
            <w:shd w:val="clear" w:color="auto" w:fill="000000" w:themeFill="text1"/>
          </w:tcPr>
          <w:p w14:paraId="204E2062" w14:textId="77777777" w:rsidR="00123B66" w:rsidRDefault="00390830" w:rsidP="00390830">
            <w:pPr>
              <w:ind w:left="-123"/>
            </w:pPr>
            <w:r>
              <w:rPr>
                <w:noProof/>
                <w:lang w:eastAsia="en-US" w:bidi="ar-SA"/>
              </w:rPr>
              <w:lastRenderedPageBreak/>
              <w:drawing>
                <wp:inline distT="0" distB="0" distL="0" distR="0" wp14:anchorId="4210063C" wp14:editId="7BCBF453">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703D2398"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291401C0" w14:textId="77777777" w:rsidTr="00CD51D7">
        <w:tc>
          <w:tcPr>
            <w:tcW w:w="11520" w:type="dxa"/>
            <w:gridSpan w:val="7"/>
            <w:tcBorders>
              <w:top w:val="nil"/>
              <w:left w:val="nil"/>
              <w:bottom w:val="nil"/>
              <w:right w:val="nil"/>
            </w:tcBorders>
          </w:tcPr>
          <w:p w14:paraId="244D4020" w14:textId="77777777" w:rsidR="00123B66" w:rsidRPr="0004487F" w:rsidRDefault="00123B66" w:rsidP="00C00EB9">
            <w:pPr>
              <w:ind w:left="597"/>
              <w:rPr>
                <w:rFonts w:ascii="Arial" w:hAnsi="Arial" w:cs="Arial"/>
                <w:sz w:val="20"/>
                <w:szCs w:val="20"/>
              </w:rPr>
            </w:pPr>
          </w:p>
          <w:p w14:paraId="42A1E311"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5790DC0A"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6B5655CE"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6A26A86F"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68189A0A"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12DA6B2B"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 xml:space="preserve">by Carol Ann Tomlinson, Jay </w:t>
            </w:r>
            <w:proofErr w:type="spellStart"/>
            <w:r w:rsidRPr="0058037B">
              <w:rPr>
                <w:rFonts w:ascii="Arial Narrow" w:hAnsi="Arial Narrow" w:cs="Arial"/>
                <w:sz w:val="20"/>
                <w:szCs w:val="20"/>
              </w:rPr>
              <w:t>McTighe</w:t>
            </w:r>
            <w:proofErr w:type="spellEnd"/>
          </w:p>
          <w:p w14:paraId="604E1BEC" w14:textId="77777777" w:rsidR="00521681" w:rsidRPr="0058037B" w:rsidRDefault="00521681" w:rsidP="0004487F">
            <w:pPr>
              <w:ind w:left="597"/>
              <w:rPr>
                <w:rFonts w:ascii="Arial Narrow" w:hAnsi="Arial Narrow" w:cs="Arial"/>
                <w:sz w:val="20"/>
                <w:szCs w:val="20"/>
              </w:rPr>
            </w:pPr>
          </w:p>
          <w:p w14:paraId="2F921BA1"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Integrating Differentiated Instruction and Understating by Design: Connecting Content and Kids.</w:t>
            </w:r>
          </w:p>
          <w:p w14:paraId="133AC2BD"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by Carol Ann Tomlinson, Jay </w:t>
            </w:r>
            <w:proofErr w:type="spellStart"/>
            <w:r w:rsidRPr="0058037B">
              <w:rPr>
                <w:rFonts w:ascii="Arial Narrow" w:hAnsi="Arial Narrow" w:cs="Arial"/>
                <w:sz w:val="20"/>
                <w:szCs w:val="20"/>
              </w:rPr>
              <w:t>McTighe</w:t>
            </w:r>
            <w:proofErr w:type="spellEnd"/>
          </w:p>
          <w:p w14:paraId="504D7891"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47173D73"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619D3865" w14:textId="77777777" w:rsidR="0058037B" w:rsidRPr="0058037B" w:rsidRDefault="0058037B" w:rsidP="0058037B">
            <w:pPr>
              <w:ind w:left="597"/>
              <w:rPr>
                <w:rFonts w:ascii="Arial Narrow" w:hAnsi="Arial Narrow" w:cs="Arial"/>
                <w:sz w:val="20"/>
                <w:szCs w:val="20"/>
              </w:rPr>
            </w:pPr>
          </w:p>
          <w:p w14:paraId="67896FCD"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1E930801" w14:textId="77777777" w:rsidR="0058037B" w:rsidRPr="0058037B" w:rsidRDefault="0058037B" w:rsidP="0058037B">
            <w:pPr>
              <w:ind w:left="597"/>
              <w:rPr>
                <w:rFonts w:ascii="Arial Narrow" w:hAnsi="Arial Narrow" w:cs="Arial"/>
                <w:i/>
                <w:iCs/>
                <w:color w:val="262626"/>
                <w:sz w:val="20"/>
                <w:szCs w:val="20"/>
                <w:lang w:bidi="ar-SA"/>
              </w:rPr>
            </w:pPr>
            <w:proofErr w:type="gramStart"/>
            <w:r w:rsidRPr="0058037B">
              <w:rPr>
                <w:rFonts w:ascii="Arial Narrow" w:hAnsi="Arial Narrow" w:cs="Arial"/>
                <w:i/>
                <w:iCs/>
                <w:color w:val="262626"/>
                <w:sz w:val="20"/>
                <w:szCs w:val="20"/>
                <w:lang w:bidi="ar-SA"/>
              </w:rPr>
              <w:t>by</w:t>
            </w:r>
            <w:proofErr w:type="gramEnd"/>
            <w:r w:rsidRPr="0058037B">
              <w:rPr>
                <w:rFonts w:ascii="Arial Narrow" w:hAnsi="Arial Narrow" w:cs="Arial"/>
                <w:i/>
                <w:iCs/>
                <w:color w:val="262626"/>
                <w:sz w:val="20"/>
                <w:szCs w:val="20"/>
                <w:lang w:bidi="ar-SA"/>
              </w:rPr>
              <w:t xml:space="preserve"> Laura Robb.</w:t>
            </w:r>
          </w:p>
          <w:p w14:paraId="09A6E3DC"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62802C10" w14:textId="77777777" w:rsidR="00944568" w:rsidRDefault="00944568" w:rsidP="0058037B">
            <w:pPr>
              <w:ind w:left="597"/>
              <w:rPr>
                <w:rFonts w:ascii="Arial Narrow" w:hAnsi="Arial Narrow" w:cs="Arial"/>
                <w:color w:val="262626"/>
                <w:sz w:val="20"/>
                <w:szCs w:val="20"/>
                <w:lang w:bidi="ar-SA"/>
              </w:rPr>
            </w:pPr>
          </w:p>
          <w:p w14:paraId="6A27440B"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7F6A38DA" w14:textId="1DEBA376" w:rsidR="005B721F" w:rsidRPr="00944568" w:rsidRDefault="00944568" w:rsidP="004C15C0">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tc>
      </w:tr>
    </w:tbl>
    <w:p w14:paraId="7F93F4A5" w14:textId="77777777" w:rsidR="00C45892" w:rsidRDefault="00C45892"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198E09F5" w14:textId="77777777" w:rsidTr="00C6293D">
        <w:tc>
          <w:tcPr>
            <w:tcW w:w="468" w:type="dxa"/>
            <w:tcBorders>
              <w:top w:val="nil"/>
              <w:left w:val="nil"/>
              <w:bottom w:val="nil"/>
              <w:right w:val="nil"/>
            </w:tcBorders>
            <w:shd w:val="clear" w:color="auto" w:fill="000000" w:themeFill="text1"/>
          </w:tcPr>
          <w:p w14:paraId="76F4052B"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1D200733" wp14:editId="70C0FF53">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5">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0A77308B"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61C70444" w14:textId="77777777" w:rsidTr="00C6293D">
        <w:tc>
          <w:tcPr>
            <w:tcW w:w="11736" w:type="dxa"/>
            <w:gridSpan w:val="2"/>
            <w:tcBorders>
              <w:top w:val="nil"/>
              <w:left w:val="nil"/>
              <w:bottom w:val="nil"/>
              <w:right w:val="nil"/>
            </w:tcBorders>
          </w:tcPr>
          <w:p w14:paraId="7920BE16" w14:textId="77777777" w:rsidR="005B721F" w:rsidRDefault="005B721F" w:rsidP="00C6293D">
            <w:pPr>
              <w:rPr>
                <w:rFonts w:ascii="Arial Narrow" w:hAnsi="Arial Narrow" w:cs="Arial"/>
                <w:color w:val="FF0000"/>
                <w:sz w:val="20"/>
                <w:szCs w:val="20"/>
              </w:rPr>
            </w:pPr>
          </w:p>
          <w:p w14:paraId="78295A22"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6573CC33" w14:textId="77777777" w:rsidR="005B721F" w:rsidRDefault="005B721F" w:rsidP="00C6293D">
            <w:pPr>
              <w:rPr>
                <w:rFonts w:ascii="Arial Narrow" w:hAnsi="Arial Narrow" w:cs="Arial"/>
                <w:color w:val="FF0000"/>
                <w:sz w:val="20"/>
                <w:szCs w:val="20"/>
              </w:rPr>
            </w:pPr>
          </w:p>
          <w:p w14:paraId="266DB87D"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5A4B65D4" w14:textId="77777777" w:rsidR="005B721F" w:rsidRDefault="005B721F" w:rsidP="00C6293D">
            <w:pPr>
              <w:rPr>
                <w:rFonts w:ascii="Arial Narrow" w:hAnsi="Arial Narrow" w:cs="Arial"/>
                <w:sz w:val="20"/>
                <w:szCs w:val="20"/>
              </w:rPr>
            </w:pPr>
          </w:p>
          <w:p w14:paraId="198E6EBA"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083AA0F4" w14:textId="77777777" w:rsidR="005B721F" w:rsidRDefault="00685F30" w:rsidP="00C6293D">
            <w:pPr>
              <w:rPr>
                <w:rFonts w:ascii="Arial Narrow" w:hAnsi="Arial Narrow" w:cs="Arial"/>
                <w:sz w:val="20"/>
                <w:szCs w:val="20"/>
              </w:rPr>
            </w:pPr>
            <w:hyperlink r:id="rId16" w:history="1">
              <w:r w:rsidR="005B721F" w:rsidRPr="00437F40">
                <w:rPr>
                  <w:rStyle w:val="Hyperlink"/>
                  <w:rFonts w:ascii="Arial Narrow" w:hAnsi="Arial Narrow" w:cs="Arial"/>
                  <w:sz w:val="20"/>
                  <w:szCs w:val="20"/>
                </w:rPr>
                <w:t>http://www.bls.gov/ooh</w:t>
              </w:r>
            </w:hyperlink>
          </w:p>
          <w:p w14:paraId="4C3D59C7" w14:textId="77777777" w:rsidR="005B721F" w:rsidRDefault="005B721F" w:rsidP="00C6293D">
            <w:pPr>
              <w:rPr>
                <w:rFonts w:ascii="Arial Narrow" w:hAnsi="Arial Narrow" w:cs="Arial"/>
                <w:sz w:val="20"/>
                <w:szCs w:val="20"/>
              </w:rPr>
            </w:pPr>
          </w:p>
          <w:p w14:paraId="68A9F66A"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5B5F3984" w14:textId="77777777" w:rsidR="005B721F" w:rsidRDefault="00685F30" w:rsidP="00C6293D">
            <w:pPr>
              <w:rPr>
                <w:rFonts w:ascii="Arial Narrow" w:hAnsi="Arial Narrow" w:cs="Arial"/>
                <w:sz w:val="20"/>
                <w:szCs w:val="20"/>
              </w:rPr>
            </w:pPr>
            <w:hyperlink r:id="rId17" w:history="1">
              <w:r w:rsidR="005B721F" w:rsidRPr="00437F40">
                <w:rPr>
                  <w:rStyle w:val="Hyperlink"/>
                  <w:rFonts w:ascii="Arial Narrow" w:hAnsi="Arial Narrow" w:cs="Arial"/>
                  <w:sz w:val="20"/>
                  <w:szCs w:val="20"/>
                </w:rPr>
                <w:t>http://www.careertech.org/career-clusters</w:t>
              </w:r>
            </w:hyperlink>
          </w:p>
          <w:p w14:paraId="6F2E6434" w14:textId="77777777" w:rsidR="005B721F" w:rsidRPr="00CB2BF6" w:rsidRDefault="005B721F" w:rsidP="00C6293D">
            <w:pPr>
              <w:rPr>
                <w:rFonts w:ascii="Arial Narrow" w:hAnsi="Arial Narrow" w:cs="Arial"/>
                <w:sz w:val="20"/>
                <w:szCs w:val="20"/>
              </w:rPr>
            </w:pPr>
          </w:p>
        </w:tc>
      </w:tr>
      <w:tr w:rsidR="005B721F" w14:paraId="61B1D85E" w14:textId="77777777" w:rsidTr="00C6293D">
        <w:tc>
          <w:tcPr>
            <w:tcW w:w="468" w:type="dxa"/>
            <w:tcBorders>
              <w:top w:val="nil"/>
              <w:left w:val="nil"/>
              <w:bottom w:val="nil"/>
              <w:right w:val="nil"/>
            </w:tcBorders>
            <w:shd w:val="clear" w:color="auto" w:fill="000000" w:themeFill="text1"/>
          </w:tcPr>
          <w:p w14:paraId="2AFB9BC4"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70FFE27" wp14:editId="7B95E054">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18">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119379B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4D464DB5" w14:textId="77777777" w:rsidTr="00C6293D">
        <w:tc>
          <w:tcPr>
            <w:tcW w:w="11736" w:type="dxa"/>
            <w:gridSpan w:val="2"/>
            <w:tcBorders>
              <w:top w:val="nil"/>
              <w:left w:val="nil"/>
              <w:bottom w:val="nil"/>
              <w:right w:val="nil"/>
            </w:tcBorders>
          </w:tcPr>
          <w:p w14:paraId="7EC67B64" w14:textId="77777777" w:rsidR="005B721F" w:rsidRDefault="005B721F" w:rsidP="00C6293D">
            <w:pPr>
              <w:rPr>
                <w:rFonts w:ascii="Arial Narrow" w:hAnsi="Arial Narrow" w:cs="Frutiger-LightCn"/>
                <w:caps/>
                <w:color w:val="000000" w:themeColor="text1"/>
                <w:spacing w:val="20"/>
                <w:sz w:val="20"/>
                <w:szCs w:val="40"/>
              </w:rPr>
            </w:pPr>
          </w:p>
          <w:p w14:paraId="1F78A517"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72621D46" w14:textId="77777777" w:rsidR="005B721F" w:rsidRDefault="005B721F" w:rsidP="00C6293D">
            <w:pPr>
              <w:rPr>
                <w:rFonts w:ascii="Arial Narrow" w:hAnsi="Arial Narrow" w:cs="Arial"/>
                <w:sz w:val="20"/>
                <w:szCs w:val="20"/>
              </w:rPr>
            </w:pPr>
            <w:r>
              <w:rPr>
                <w:rFonts w:ascii="Arial Narrow" w:hAnsi="Arial Narrow" w:cs="Arial"/>
                <w:sz w:val="20"/>
                <w:szCs w:val="20"/>
              </w:rPr>
              <w:t xml:space="preserve">Use resources like </w:t>
            </w:r>
            <w:hyperlink r:id="rId19" w:history="1">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p w14:paraId="3909EFEE" w14:textId="77777777" w:rsidR="005B721F" w:rsidRPr="00540762" w:rsidRDefault="005B721F" w:rsidP="00C6293D">
            <w:pPr>
              <w:rPr>
                <w:rFonts w:ascii="Arial Narrow" w:hAnsi="Arial Narrow" w:cs="Arial"/>
                <w:sz w:val="20"/>
                <w:szCs w:val="20"/>
              </w:rPr>
            </w:pPr>
          </w:p>
        </w:tc>
      </w:tr>
    </w:tbl>
    <w:p w14:paraId="6A1D4C3C" w14:textId="77777777" w:rsidR="00556E56" w:rsidRDefault="00556E56" w:rsidP="006B2EE1">
      <w:pPr>
        <w:spacing w:line="240" w:lineRule="auto"/>
        <w:rPr>
          <w:rFonts w:ascii="Arial" w:hAnsi="Arial" w:cs="Arial"/>
          <w:sz w:val="20"/>
          <w:szCs w:val="20"/>
        </w:rPr>
      </w:pPr>
    </w:p>
    <w:p w14:paraId="01028207" w14:textId="77777777" w:rsidR="00556E56" w:rsidRPr="0004487F" w:rsidRDefault="00556E56" w:rsidP="006B2EE1">
      <w:pPr>
        <w:spacing w:line="240" w:lineRule="auto"/>
        <w:rPr>
          <w:rFonts w:ascii="Arial" w:hAnsi="Arial" w:cs="Arial"/>
          <w:sz w:val="20"/>
          <w:szCs w:val="20"/>
        </w:rPr>
      </w:pPr>
    </w:p>
    <w:sectPr w:rsidR="00556E56" w:rsidRPr="0004487F" w:rsidSect="006E3371">
      <w:headerReference w:type="default" r:id="rId20"/>
      <w:footerReference w:type="default" r:id="rId21"/>
      <w:headerReference w:type="first" r:id="rId22"/>
      <w:footerReference w:type="first" r:id="rId23"/>
      <w:pgSz w:w="12240" w:h="15840"/>
      <w:pgMar w:top="360" w:right="360" w:bottom="630" w:left="360" w:header="360" w:footer="387"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7880D5" w14:textId="77777777" w:rsidR="00212E39" w:rsidRDefault="00212E39" w:rsidP="00710267">
      <w:pPr>
        <w:spacing w:after="0" w:line="240" w:lineRule="auto"/>
      </w:pPr>
      <w:r>
        <w:separator/>
      </w:r>
    </w:p>
  </w:endnote>
  <w:endnote w:type="continuationSeparator" w:id="0">
    <w:p w14:paraId="257D8306" w14:textId="77777777" w:rsidR="00212E39" w:rsidRDefault="00212E39"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Segoe UI">
    <w:altName w:val="Courier New"/>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Garamond">
    <w:panose1 w:val="02020404030301010803"/>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76728241" w14:textId="77777777" w:rsidR="00C6293D" w:rsidRDefault="00C6293D"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4896" behindDoc="1" locked="0" layoutInCell="1" allowOverlap="1" wp14:anchorId="00B85B4F" wp14:editId="3B93949B">
                  <wp:simplePos x="0" y="0"/>
                  <wp:positionH relativeFrom="column">
                    <wp:posOffset>2757170</wp:posOffset>
                  </wp:positionH>
                  <wp:positionV relativeFrom="paragraph">
                    <wp:posOffset>36195</wp:posOffset>
                  </wp:positionV>
                  <wp:extent cx="1758572"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3872" behindDoc="0" locked="1" layoutInCell="1" allowOverlap="1" wp14:anchorId="27B8CCE9" wp14:editId="7799DA5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25E44A" w14:textId="77777777" w:rsidR="00C6293D" w:rsidRDefault="00C6293D" w:rsidP="002D3A57">
                                  <w:pPr>
                                    <w:pStyle w:val="NoSpacing"/>
                                    <w:jc w:val="center"/>
                                    <w:rPr>
                                      <w:lang w:bidi="ar-SA"/>
                                    </w:rPr>
                                  </w:pPr>
                                  <w:r>
                                    <w:rPr>
                                      <w:lang w:bidi="ar-SA"/>
                                    </w:rPr>
                                    <w:t>STEM101.ORG</w:t>
                                  </w:r>
                                </w:p>
                                <w:p w14:paraId="5FB39930"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 xml:space="preserve">UBD © 2011 Wiggins &amp; </w:t>
                                  </w:r>
                                  <w:proofErr w:type="spellStart"/>
                                  <w:r w:rsidRPr="00556E56">
                                    <w:rPr>
                                      <w:rFonts w:ascii="Arial" w:hAnsi="Arial" w:cs="Arial"/>
                                      <w:color w:val="BFBFBF" w:themeColor="background1" w:themeShade="BF"/>
                                      <w:sz w:val="12"/>
                                      <w:szCs w:val="12"/>
                                      <w:lang w:bidi="ar-SA"/>
                                    </w:rPr>
                                    <w:t>McTighe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7B8CCE9"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" filled="f" stroked="f">
                      <v:textbox>
                        <w:txbxContent>
                          <w:p w14:paraId="0325E44A" w14:textId="77777777" w:rsidR="00C6293D" w:rsidRDefault="00C6293D" w:rsidP="002D3A57">
                            <w:pPr>
                              <w:pStyle w:val="NoSpacing"/>
                              <w:jc w:val="center"/>
                              <w:rPr>
                                <w:lang w:bidi="ar-SA"/>
                              </w:rPr>
                            </w:pPr>
                            <w:r>
                              <w:rPr>
                                <w:lang w:bidi="ar-SA"/>
                              </w:rPr>
                              <w:t>STEM101.ORG</w:t>
                            </w:r>
                          </w:p>
                          <w:p w14:paraId="5FB39930"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 xml:space="preserve">UBD © 2011 Wiggins &amp; </w:t>
                            </w:r>
                            <w:proofErr w:type="spellStart"/>
                            <w:r w:rsidRPr="00556E56">
                              <w:rPr>
                                <w:rFonts w:ascii="Arial" w:hAnsi="Arial" w:cs="Arial"/>
                                <w:color w:val="BFBFBF" w:themeColor="background1" w:themeShade="BF"/>
                                <w:sz w:val="12"/>
                                <w:szCs w:val="12"/>
                                <w:lang w:bidi="ar-SA"/>
                              </w:rPr>
                              <w:t>McTighe</w:t>
                            </w:r>
                            <w:proofErr w:type="spellEnd"/>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62848" behindDoc="0" locked="0" layoutInCell="1" allowOverlap="1" wp14:anchorId="645A1152" wp14:editId="6E576F3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F01526C" id="Straight Connector 11" o:spid="_x0000_s1026" style="position:absolute;flip:x;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685F3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85F30">
              <w:rPr>
                <w:b/>
                <w:bCs/>
                <w:noProof/>
              </w:rPr>
              <w:t>3</w:t>
            </w:r>
            <w:r>
              <w:rPr>
                <w:b/>
                <w:bCs/>
                <w:sz w:val="24"/>
                <w:szCs w:val="24"/>
              </w:rPr>
              <w:fldChar w:fldCharType="end"/>
            </w:r>
          </w:p>
        </w:sdtContent>
      </w:sdt>
    </w:sdtContent>
  </w:sdt>
  <w:p w14:paraId="21FBF93E" w14:textId="77777777" w:rsidR="00C6293D" w:rsidRPr="002D3A57" w:rsidRDefault="00C6293D" w:rsidP="002D3A5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3EE753BE" w14:textId="77777777" w:rsidR="00C6293D" w:rsidRDefault="00C6293D"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1824" behindDoc="1" locked="0" layoutInCell="1" allowOverlap="1" wp14:anchorId="77382936" wp14:editId="4091FB9F">
                  <wp:simplePos x="0" y="0"/>
                  <wp:positionH relativeFrom="column">
                    <wp:posOffset>2757170</wp:posOffset>
                  </wp:positionH>
                  <wp:positionV relativeFrom="paragraph">
                    <wp:posOffset>36195</wp:posOffset>
                  </wp:positionV>
                  <wp:extent cx="1758572"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752" behindDoc="0" locked="1" layoutInCell="1" allowOverlap="1" wp14:anchorId="3B6ED81B" wp14:editId="26655961">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6F5BA8" w14:textId="77777777" w:rsidR="00C6293D" w:rsidRDefault="00C6293D" w:rsidP="002D3A57">
                                  <w:pPr>
                                    <w:pStyle w:val="NoSpacing"/>
                                    <w:jc w:val="center"/>
                                    <w:rPr>
                                      <w:lang w:bidi="ar-SA"/>
                                    </w:rPr>
                                  </w:pPr>
                                  <w:r>
                                    <w:rPr>
                                      <w:lang w:bidi="ar-SA"/>
                                    </w:rPr>
                                    <w:t>STEM101.ORG</w:t>
                                  </w:r>
                                </w:p>
                                <w:p w14:paraId="7E1C0DB3"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 xml:space="preserve">UBD © 2011 Wiggins &amp; </w:t>
                                  </w:r>
                                  <w:proofErr w:type="spellStart"/>
                                  <w:r w:rsidRPr="00556E56">
                                    <w:rPr>
                                      <w:rFonts w:ascii="Arial" w:hAnsi="Arial" w:cs="Arial"/>
                                      <w:color w:val="BFBFBF" w:themeColor="background1" w:themeShade="BF"/>
                                      <w:sz w:val="12"/>
                                      <w:szCs w:val="12"/>
                                      <w:lang w:bidi="ar-SA"/>
                                    </w:rPr>
                                    <w:t>McTighe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B6ED81B"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" filled="f" stroked="f">
                      <v:textbox>
                        <w:txbxContent>
                          <w:p w14:paraId="4F6F5BA8" w14:textId="77777777" w:rsidR="00C6293D" w:rsidRDefault="00C6293D" w:rsidP="002D3A57">
                            <w:pPr>
                              <w:pStyle w:val="NoSpacing"/>
                              <w:jc w:val="center"/>
                              <w:rPr>
                                <w:lang w:bidi="ar-SA"/>
                              </w:rPr>
                            </w:pPr>
                            <w:r>
                              <w:rPr>
                                <w:lang w:bidi="ar-SA"/>
                              </w:rPr>
                              <w:t>STEM101.ORG</w:t>
                            </w:r>
                          </w:p>
                          <w:p w14:paraId="7E1C0DB3"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 xml:space="preserve">UBD © 2011 Wiggins &amp; </w:t>
                            </w:r>
                            <w:proofErr w:type="spellStart"/>
                            <w:r w:rsidRPr="00556E56">
                              <w:rPr>
                                <w:rFonts w:ascii="Arial" w:hAnsi="Arial" w:cs="Arial"/>
                                <w:color w:val="BFBFBF" w:themeColor="background1" w:themeShade="BF"/>
                                <w:sz w:val="12"/>
                                <w:szCs w:val="12"/>
                                <w:lang w:bidi="ar-SA"/>
                              </w:rPr>
                              <w:t>McTighe</w:t>
                            </w:r>
                            <w:proofErr w:type="spellEnd"/>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5680" behindDoc="0" locked="0" layoutInCell="1" allowOverlap="1" wp14:anchorId="1922A25A" wp14:editId="60BB0E71">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511DB30" id="Straight Connector 82" o:spid="_x0000_s1026" style="position:absolute;flip:x;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685F3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85F30">
              <w:rPr>
                <w:b/>
                <w:bCs/>
                <w:noProof/>
              </w:rPr>
              <w:t>3</w:t>
            </w:r>
            <w:r>
              <w:rPr>
                <w:b/>
                <w:bCs/>
                <w:sz w:val="24"/>
                <w:szCs w:val="24"/>
              </w:rPr>
              <w:fldChar w:fldCharType="end"/>
            </w:r>
          </w:p>
        </w:sdtContent>
      </w:sdt>
    </w:sdtContent>
  </w:sdt>
  <w:p w14:paraId="4B848375" w14:textId="77777777" w:rsidR="00C6293D" w:rsidRPr="002D3A57" w:rsidRDefault="00C6293D" w:rsidP="002D3A5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28A1C" w14:textId="77777777" w:rsidR="00212E39" w:rsidRDefault="00212E39" w:rsidP="00710267">
      <w:pPr>
        <w:spacing w:after="0" w:line="240" w:lineRule="auto"/>
      </w:pPr>
      <w:r>
        <w:separator/>
      </w:r>
    </w:p>
  </w:footnote>
  <w:footnote w:type="continuationSeparator" w:id="0">
    <w:p w14:paraId="53B8DD9F" w14:textId="77777777" w:rsidR="00212E39" w:rsidRDefault="00212E39" w:rsidP="0071026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C6293D" w:rsidRPr="00DF2256" w14:paraId="2BE12BFB" w14:textId="77777777" w:rsidTr="00801C63">
      <w:tc>
        <w:tcPr>
          <w:tcW w:w="11430" w:type="dxa"/>
          <w:gridSpan w:val="3"/>
        </w:tcPr>
        <w:p w14:paraId="7DB1DFBC" w14:textId="77777777" w:rsidR="00C6293D" w:rsidRPr="00821F0B" w:rsidRDefault="00C6293D" w:rsidP="00821F0B">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Pr="00821F0B">
            <w:rPr>
              <w:rFonts w:ascii="Calibri" w:hAnsi="Calibri"/>
              <w:sz w:val="20"/>
              <w:szCs w:val="20"/>
            </w:rPr>
            <w:t xml:space="preserve"> </w:t>
          </w:r>
          <w:r w:rsidRPr="00821F0B">
            <w:rPr>
              <w:rFonts w:ascii="Calibri" w:hAnsi="Calibri"/>
              <w:sz w:val="20"/>
              <w:szCs w:val="20"/>
            </w:rPr>
            <w:fldChar w:fldCharType="begin"/>
          </w:r>
          <w:r w:rsidRPr="00821F0B">
            <w:rPr>
              <w:rFonts w:ascii="Calibri" w:hAnsi="Calibri"/>
              <w:sz w:val="20"/>
              <w:szCs w:val="20"/>
            </w:rPr>
            <w:instrText xml:space="preserve"> REF COURSE \h </w:instrText>
          </w:r>
          <w:r w:rsidRPr="00821F0B">
            <w:rPr>
              <w:rFonts w:ascii="Calibri" w:hAnsi="Calibri"/>
              <w:sz w:val="20"/>
              <w:szCs w:val="20"/>
            </w:rPr>
          </w:r>
          <w:r w:rsidRPr="00821F0B">
            <w:rPr>
              <w:rFonts w:ascii="Calibri" w:hAnsi="Calibri"/>
              <w:sz w:val="20"/>
              <w:szCs w:val="20"/>
            </w:rPr>
            <w:fldChar w:fldCharType="separate"/>
          </w:r>
          <w:r w:rsidR="00685F30">
            <w:rPr>
              <w:rFonts w:ascii="Calibri" w:hAnsi="Calibri"/>
              <w:noProof/>
              <w:sz w:val="20"/>
              <w:szCs w:val="20"/>
            </w:rPr>
            <w:t>Introduction to Engineering</w:t>
          </w:r>
          <w:r w:rsidRPr="00821F0B">
            <w:rPr>
              <w:rFonts w:ascii="Calibri" w:hAnsi="Calibri"/>
              <w:sz w:val="20"/>
              <w:szCs w:val="20"/>
            </w:rPr>
            <w:fldChar w:fldCharType="end"/>
          </w:r>
        </w:p>
      </w:tc>
    </w:tr>
    <w:tr w:rsidR="00C6293D" w14:paraId="05C6CB9A" w14:textId="77777777" w:rsidTr="00801C63">
      <w:tc>
        <w:tcPr>
          <w:tcW w:w="4958" w:type="dxa"/>
          <w:tcBorders>
            <w:bottom w:val="single" w:sz="12" w:space="0" w:color="555658"/>
          </w:tcBorders>
        </w:tcPr>
        <w:p w14:paraId="7860F93F" w14:textId="77777777" w:rsidR="00C6293D" w:rsidRPr="00821F0B" w:rsidRDefault="00C6293D"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UNIT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685F30">
            <w:rPr>
              <w:rFonts w:ascii="Calibri" w:hAnsi="Calibri" w:cs="Arial"/>
              <w:noProof/>
              <w:color w:val="000000"/>
              <w:sz w:val="20"/>
              <w:szCs w:val="20"/>
              <w:lang w:bidi="ar-SA"/>
            </w:rPr>
            <w:t>Basic Electricity</w:t>
          </w:r>
          <w:r w:rsidRPr="00821F0B">
            <w:rPr>
              <w:rFonts w:ascii="Calibri" w:hAnsi="Calibri" w:cs="Frutiger-LightCn"/>
              <w:caps/>
              <w:color w:val="000000" w:themeColor="text1"/>
              <w:sz w:val="20"/>
              <w:szCs w:val="40"/>
            </w:rPr>
            <w:fldChar w:fldCharType="end"/>
          </w:r>
        </w:p>
      </w:tc>
      <w:tc>
        <w:tcPr>
          <w:tcW w:w="3739" w:type="dxa"/>
          <w:tcBorders>
            <w:bottom w:val="single" w:sz="12" w:space="0" w:color="555658"/>
          </w:tcBorders>
        </w:tcPr>
        <w:p w14:paraId="3B46E783" w14:textId="77777777" w:rsidR="00C6293D" w:rsidRPr="00821F0B" w:rsidRDefault="00C6293D"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 xml:space="preserve">exercise: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EXERCISE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685F30" w:rsidRPr="00AE68AF">
            <w:rPr>
              <w:rFonts w:ascii="Calibri" w:hAnsi="Calibri" w:cs="Arial"/>
              <w:noProof/>
              <w:color w:val="000000"/>
              <w:sz w:val="16"/>
              <w:szCs w:val="18"/>
              <w:lang w:bidi="ar-SA"/>
            </w:rPr>
            <w:t>Short Circuits and Protection Devices</w:t>
          </w:r>
          <w:r w:rsidRPr="00821F0B">
            <w:rPr>
              <w:rFonts w:ascii="Calibri" w:hAnsi="Calibri" w:cs="Frutiger-LightCn"/>
              <w:caps/>
              <w:color w:val="000000" w:themeColor="text1"/>
              <w:sz w:val="20"/>
              <w:szCs w:val="40"/>
            </w:rPr>
            <w:fldChar w:fldCharType="end"/>
          </w:r>
        </w:p>
      </w:tc>
      <w:tc>
        <w:tcPr>
          <w:tcW w:w="2733" w:type="dxa"/>
          <w:tcBorders>
            <w:bottom w:val="single" w:sz="12" w:space="0" w:color="555658"/>
          </w:tcBorders>
        </w:tcPr>
        <w:p w14:paraId="2A2C6FB9" w14:textId="77777777" w:rsidR="00C6293D" w:rsidRPr="00821F0B" w:rsidRDefault="00C6293D" w:rsidP="00821F0B">
          <w:pPr>
            <w:widowControl w:val="0"/>
            <w:jc w:val="right"/>
            <w:outlineLvl w:val="0"/>
            <w:rPr>
              <w:rFonts w:ascii="Calibri" w:hAnsi="Calibri"/>
              <w:sz w:val="20"/>
            </w:rPr>
          </w:pPr>
          <w:r w:rsidRPr="00821F0B">
            <w:rPr>
              <w:rFonts w:ascii="Calibri" w:hAnsi="Calibri" w:cs="Frutiger-LightCn"/>
              <w:b/>
              <w:caps/>
              <w:color w:val="000000" w:themeColor="text1"/>
              <w:sz w:val="20"/>
              <w:szCs w:val="40"/>
            </w:rPr>
            <w:t xml:space="preserve">Time Frame: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TIMEFRAME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685F30">
            <w:rPr>
              <w:rFonts w:ascii="Calibri" w:hAnsi="Calibri" w:cs="Arial"/>
              <w:noProof/>
              <w:color w:val="000000"/>
              <w:sz w:val="20"/>
              <w:szCs w:val="20"/>
              <w:lang w:bidi="ar-SA"/>
            </w:rPr>
            <w:t>1 - 2 Hours</w:t>
          </w:r>
          <w:r w:rsidRPr="00821F0B">
            <w:rPr>
              <w:rFonts w:ascii="Calibri" w:hAnsi="Calibri" w:cs="Frutiger-LightCn"/>
              <w:caps/>
              <w:color w:val="000000" w:themeColor="text1"/>
              <w:sz w:val="20"/>
              <w:szCs w:val="40"/>
            </w:rPr>
            <w:fldChar w:fldCharType="end"/>
          </w:r>
        </w:p>
      </w:tc>
    </w:tr>
  </w:tbl>
  <w:p w14:paraId="367D79AF" w14:textId="77777777" w:rsidR="00C6293D" w:rsidRDefault="00C6293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E08A3" w14:textId="77777777" w:rsidR="00C6293D" w:rsidRDefault="00C6293D">
    <w:pPr>
      <w:pStyle w:val="Header"/>
    </w:pPr>
    <w:r>
      <w:rPr>
        <w:noProof/>
        <w:lang w:eastAsia="en-US" w:bidi="ar-SA"/>
      </w:rPr>
      <w:drawing>
        <wp:inline distT="0" distB="0" distL="0" distR="0" wp14:anchorId="2B51CD66" wp14:editId="7C417BD2">
          <wp:extent cx="7315200" cy="1264920"/>
          <wp:effectExtent l="0" t="0" r="0" b="508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BD Lesson plan.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26492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C47A5"/>
    <w:multiLevelType w:val="hybridMultilevel"/>
    <w:tmpl w:val="F41EE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94A6257"/>
    <w:multiLevelType w:val="hybridMultilevel"/>
    <w:tmpl w:val="97E8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C3655B"/>
    <w:multiLevelType w:val="hybridMultilevel"/>
    <w:tmpl w:val="4AFC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0F12F4"/>
    <w:multiLevelType w:val="hybridMultilevel"/>
    <w:tmpl w:val="90E4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7F068A"/>
    <w:multiLevelType w:val="hybridMultilevel"/>
    <w:tmpl w:val="039C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AB6CFC"/>
    <w:multiLevelType w:val="hybridMultilevel"/>
    <w:tmpl w:val="7C02CB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1"/>
  </w:num>
  <w:num w:numId="5">
    <w:abstractNumId w:val="4"/>
  </w:num>
  <w:num w:numId="6">
    <w:abstractNumId w:val="3"/>
  </w:num>
  <w:num w:numId="7">
    <w:abstractNumId w:val="11"/>
  </w:num>
  <w:num w:numId="8">
    <w:abstractNumId w:val="8"/>
  </w:num>
  <w:num w:numId="9">
    <w:abstractNumId w:val="5"/>
  </w:num>
  <w:num w:numId="10">
    <w:abstractNumId w:val="6"/>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256"/>
    <w:rsid w:val="00011D87"/>
    <w:rsid w:val="0004487F"/>
    <w:rsid w:val="000D578E"/>
    <w:rsid w:val="000F0188"/>
    <w:rsid w:val="00123B66"/>
    <w:rsid w:val="00134380"/>
    <w:rsid w:val="0016768D"/>
    <w:rsid w:val="00195E59"/>
    <w:rsid w:val="001E0C7A"/>
    <w:rsid w:val="00212E39"/>
    <w:rsid w:val="002A7569"/>
    <w:rsid w:val="002D3A57"/>
    <w:rsid w:val="002E20DA"/>
    <w:rsid w:val="002E63D3"/>
    <w:rsid w:val="00312647"/>
    <w:rsid w:val="00326F32"/>
    <w:rsid w:val="0034535E"/>
    <w:rsid w:val="00390830"/>
    <w:rsid w:val="00393DA0"/>
    <w:rsid w:val="004470E5"/>
    <w:rsid w:val="0045283A"/>
    <w:rsid w:val="004C15C0"/>
    <w:rsid w:val="0050493E"/>
    <w:rsid w:val="00510D75"/>
    <w:rsid w:val="00513FB3"/>
    <w:rsid w:val="0051724A"/>
    <w:rsid w:val="00521681"/>
    <w:rsid w:val="00556E56"/>
    <w:rsid w:val="0058037B"/>
    <w:rsid w:val="005B721F"/>
    <w:rsid w:val="005D425C"/>
    <w:rsid w:val="00645A31"/>
    <w:rsid w:val="00670FDC"/>
    <w:rsid w:val="00677DCD"/>
    <w:rsid w:val="00685F30"/>
    <w:rsid w:val="006A73BB"/>
    <w:rsid w:val="006B2EE1"/>
    <w:rsid w:val="006E3371"/>
    <w:rsid w:val="00710267"/>
    <w:rsid w:val="007528A8"/>
    <w:rsid w:val="007F500A"/>
    <w:rsid w:val="00801C63"/>
    <w:rsid w:val="00821F0B"/>
    <w:rsid w:val="00830A4E"/>
    <w:rsid w:val="00854D5E"/>
    <w:rsid w:val="008B69C4"/>
    <w:rsid w:val="0091614A"/>
    <w:rsid w:val="00944568"/>
    <w:rsid w:val="00953E82"/>
    <w:rsid w:val="00974255"/>
    <w:rsid w:val="00A518A2"/>
    <w:rsid w:val="00A61D2A"/>
    <w:rsid w:val="00A85865"/>
    <w:rsid w:val="00AE17ED"/>
    <w:rsid w:val="00AE68AF"/>
    <w:rsid w:val="00B42343"/>
    <w:rsid w:val="00B815D8"/>
    <w:rsid w:val="00BB444E"/>
    <w:rsid w:val="00C00EB9"/>
    <w:rsid w:val="00C45892"/>
    <w:rsid w:val="00C6293D"/>
    <w:rsid w:val="00CD51D7"/>
    <w:rsid w:val="00CE4004"/>
    <w:rsid w:val="00D11C4C"/>
    <w:rsid w:val="00D20876"/>
    <w:rsid w:val="00D67A13"/>
    <w:rsid w:val="00D87DCB"/>
    <w:rsid w:val="00DF2256"/>
    <w:rsid w:val="00E33FF4"/>
    <w:rsid w:val="00E83540"/>
    <w:rsid w:val="00EB7D91"/>
    <w:rsid w:val="00ED0D52"/>
    <w:rsid w:val="00F95315"/>
    <w:rsid w:val="00FE6A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39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Ind w:w="0" w:type="dxa"/>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CellMar>
        <w:top w:w="0" w:type="dxa"/>
        <w:left w:w="108" w:type="dxa"/>
        <w:bottom w:w="0" w:type="dxa"/>
        <w:right w:w="108" w:type="dxa"/>
      </w:tblCellMar>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DF225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Ind w:w="0" w:type="dxa"/>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CellMar>
        <w:top w:w="0" w:type="dxa"/>
        <w:left w:w="108" w:type="dxa"/>
        <w:bottom w:w="0" w:type="dxa"/>
        <w:right w:w="108" w:type="dxa"/>
      </w:tblCellMar>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DF225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png"/><Relationship Id="rId8" Type="http://schemas.openxmlformats.org/officeDocument/2006/relationships/endnotes" Target="endnotes.xml"/><Relationship Id="rId26" Type="http://schemas.openxmlformats.org/officeDocument/2006/relationships/customXml" Target="../customXml/item2.xml"/><Relationship Id="rId21" Type="http://schemas.openxmlformats.org/officeDocument/2006/relationships/footer" Target="footer1.xml"/><Relationship Id="rId3" Type="http://schemas.openxmlformats.org/officeDocument/2006/relationships/styles" Target="styles.xml"/><Relationship Id="rId25" Type="http://schemas.openxmlformats.org/officeDocument/2006/relationships/theme" Target="theme/theme1.xml"/><Relationship Id="rId12" Type="http://schemas.openxmlformats.org/officeDocument/2006/relationships/image" Target="media/image4.png"/><Relationship Id="rId17" Type="http://schemas.openxmlformats.org/officeDocument/2006/relationships/hyperlink" Target="http://www.careertech.org/career-clusters" TargetMode="External"/><Relationship Id="rId7" Type="http://schemas.openxmlformats.org/officeDocument/2006/relationships/footnotes" Target="footnotes.xml"/><Relationship Id="rId20" Type="http://schemas.openxmlformats.org/officeDocument/2006/relationships/header" Target="header1.xml"/><Relationship Id="rId16" Type="http://schemas.openxmlformats.org/officeDocument/2006/relationships/hyperlink" Target="http://www.bls.gov/ooh" TargetMode="External"/><Relationship Id="rId2" Type="http://schemas.openxmlformats.org/officeDocument/2006/relationships/numbering" Target="numbering.xml"/><Relationship Id="rId24" Type="http://schemas.openxmlformats.org/officeDocument/2006/relationships/fontTable" Target="fontTable.xml"/><Relationship Id="rId1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footer" Target="footer2.xml"/><Relationship Id="rId15" Type="http://schemas.openxmlformats.org/officeDocument/2006/relationships/image" Target="media/image7.png"/><Relationship Id="rId5" Type="http://schemas.openxmlformats.org/officeDocument/2006/relationships/settings" Target="settings.xml"/><Relationship Id="rId28"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hyperlink" Target="http://dictionary.reference.com/" TargetMode="External"/><Relationship Id="rId9" Type="http://schemas.openxmlformats.org/officeDocument/2006/relationships/image" Target="media/image1.png"/><Relationship Id="rId22" Type="http://schemas.openxmlformats.org/officeDocument/2006/relationships/header" Target="header2.xml"/><Relationship Id="rId14" Type="http://schemas.openxmlformats.org/officeDocument/2006/relationships/image" Target="media/image6.png"/><Relationship Id="rId4" Type="http://schemas.microsoft.com/office/2007/relationships/stylesWithEffects" Target="stylesWithEffects.xml"/><Relationship Id="rId27"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4AB4F67B-F1D4-B642-B8DC-5BBAB52CAE5F}">
  <ds:schemaRefs>
    <ds:schemaRef ds:uri="http://schemas.openxmlformats.org/officeDocument/2006/bibliography"/>
  </ds:schemaRefs>
</ds:datastoreItem>
</file>

<file path=customXml/itemProps2.xml><?xml version="1.0" encoding="utf-8"?>
<ds:datastoreItem xmlns:ds="http://schemas.openxmlformats.org/officeDocument/2006/customXml" ds:itemID="{FB4E452E-1069-472B-8510-75FE1B392E15}"/>
</file>

<file path=customXml/itemProps3.xml><?xml version="1.0" encoding="utf-8"?>
<ds:datastoreItem xmlns:ds="http://schemas.openxmlformats.org/officeDocument/2006/customXml" ds:itemID="{15582FB1-56C7-47C3-8491-DC7254D9D3D7}"/>
</file>

<file path=customXml/itemProps4.xml><?xml version="1.0" encoding="utf-8"?>
<ds:datastoreItem xmlns:ds="http://schemas.openxmlformats.org/officeDocument/2006/customXml" ds:itemID="{6DEA962A-DAA4-48F6-A5D9-A2A454C28DDE}"/>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4215</Characters>
  <Application>Microsoft Macintosh Word</Application>
  <DocSecurity>0</DocSecurity>
  <Lines>191</Lines>
  <Paragraphs>95</Paragraphs>
  <ScaleCrop>false</ScaleCrop>
  <HeadingPairs>
    <vt:vector size="2" baseType="variant">
      <vt:variant>
        <vt:lpstr>Title</vt:lpstr>
      </vt:variant>
      <vt:variant>
        <vt:i4>1</vt:i4>
      </vt:variant>
    </vt:vector>
  </HeadingPairs>
  <TitlesOfParts>
    <vt:vector size="1" baseType="lpstr">
      <vt:lpstr>STEM 101 Modified UBD Lesson Plan</vt:lpstr>
    </vt:vector>
  </TitlesOfParts>
  <Manager/>
  <Company> </Company>
  <LinksUpToDate>false</LinksUpToDate>
  <CharactersWithSpaces>4873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101 Modified UBD Lesson Plan</dc:title>
  <dc:subject/>
  <dc:creator>Dr. Alan Gomez</dc:creator>
  <cp:keywords/>
  <dc:description/>
  <cp:lastModifiedBy>Dr. Alan Gomez</cp:lastModifiedBy>
  <cp:revision>3</cp:revision>
  <cp:lastPrinted>2016-06-10T12:16:00Z</cp:lastPrinted>
  <dcterms:created xsi:type="dcterms:W3CDTF">2016-06-10T12:16:00Z</dcterms:created>
  <dcterms:modified xsi:type="dcterms:W3CDTF">2016-06-10T12:16:00Z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ies>
</file>