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CAD5" w14:textId="77777777" w:rsidR="00995A0D" w:rsidRDefault="00995A0D" w:rsidP="00DF3963">
      <w:pPr>
        <w:pStyle w:val="Header"/>
      </w:pPr>
    </w:p>
    <w:p w14:paraId="42630F18" w14:textId="77777777" w:rsidR="00995A0D" w:rsidRDefault="00995A0D" w:rsidP="00DF3963">
      <w:pPr>
        <w:pStyle w:val="Header"/>
      </w:pPr>
    </w:p>
    <w:sdt>
      <w:sdtPr>
        <w:alias w:val="Title"/>
        <w:tag w:val=""/>
        <w:id w:val="201296823"/>
        <w:placeholder>
          <w:docPart w:val="BD2001334EF94142BFF40E5A3A8CA85F"/>
        </w:placeholder>
        <w:dataBinding w:prefixMappings="xmlns:ns0='http://purl.org/dc/elements/1.1/' xmlns:ns1='http://schemas.openxmlformats.org/package/2006/metadata/core-properties' " w:xpath="/ns1:coreProperties[1]/ns0:title[1]" w:storeItemID="{6C3C8BC8-F283-45AE-878A-BAB7291924A1}"/>
        <w:text/>
      </w:sdtPr>
      <w:sdtEndPr/>
      <w:sdtContent>
        <w:p w14:paraId="6D46E1A9" w14:textId="22E83A0D" w:rsidR="00EF6FDD" w:rsidRDefault="00D708DE" w:rsidP="00EF6FDD">
          <w:pPr>
            <w:pStyle w:val="Title-STEM"/>
          </w:pPr>
          <w:r>
            <w:t>Build a led flashlight</w:t>
          </w:r>
        </w:p>
      </w:sdtContent>
    </w:sdt>
    <w:p w14:paraId="534BF758" w14:textId="1453FBE1" w:rsidR="00834127" w:rsidRPr="00725E40" w:rsidRDefault="00834127" w:rsidP="00EF6FDD">
      <w:pPr>
        <w:pStyle w:val="SubTitle"/>
        <w:rPr>
          <w:rStyle w:val="HeadingChar"/>
          <w:rFonts w:eastAsia="Arial Unicode MS"/>
          <w:color w:val="auto"/>
          <w:sz w:val="40"/>
        </w:rPr>
      </w:pPr>
      <w:r>
        <w:t xml:space="preserve">UNIT: </w:t>
      </w:r>
      <w:r w:rsidR="00D708DE">
        <w:t>electricity_level 2</w:t>
      </w:r>
    </w:p>
    <w:p w14:paraId="245CDAFD" w14:textId="7D14F9B8" w:rsidR="00834127" w:rsidRDefault="00834127" w:rsidP="00834127">
      <w:pPr>
        <w:pStyle w:val="NormalWeb"/>
        <w:rPr>
          <w:rFonts w:ascii="Arial Narrow" w:hAnsi="Arial Narrow" w:cs="Frutiger-LightCn"/>
          <w:caps/>
          <w:spacing w:val="20"/>
          <w:sz w:val="20"/>
          <w:szCs w:val="40"/>
        </w:rPr>
      </w:pPr>
      <w:r w:rsidRPr="00F33FE8">
        <w:rPr>
          <w:rStyle w:val="HeadingChar"/>
          <w:rFonts w:eastAsia="Arial Unicode MS"/>
        </w:rPr>
        <w:t>The Problem:</w:t>
      </w:r>
      <w:r>
        <w:rPr>
          <w:rFonts w:ascii="Arial Narrow" w:hAnsi="Arial Narrow" w:cs="Frutiger-LightCn"/>
          <w:caps/>
          <w:spacing w:val="20"/>
          <w:sz w:val="20"/>
          <w:szCs w:val="40"/>
        </w:rPr>
        <w:t xml:space="preserve"> </w:t>
      </w:r>
    </w:p>
    <w:p w14:paraId="1949E498" w14:textId="6E725080" w:rsidR="008B389B" w:rsidRDefault="00981312" w:rsidP="001C4C8B">
      <w:pPr>
        <w:pStyle w:val="BodyText"/>
      </w:pPr>
      <w:r>
        <w:rPr>
          <w:rFonts w:ascii="Helvetica" w:eastAsiaTheme="minorHAnsi" w:hAnsi="Helvetica" w:cs="Helvetica"/>
          <w:bCs/>
          <w:noProof/>
        </w:rPr>
        <w:drawing>
          <wp:anchor distT="0" distB="0" distL="114300" distR="114300" simplePos="0" relativeHeight="251659264" behindDoc="0" locked="0" layoutInCell="1" allowOverlap="1" wp14:anchorId="2A62B881" wp14:editId="0DE7816F">
            <wp:simplePos x="0" y="0"/>
            <wp:positionH relativeFrom="column">
              <wp:posOffset>4448175</wp:posOffset>
            </wp:positionH>
            <wp:positionV relativeFrom="paragraph">
              <wp:posOffset>605790</wp:posOffset>
            </wp:positionV>
            <wp:extent cx="2060575" cy="1209675"/>
            <wp:effectExtent l="0" t="0" r="0" b="952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605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C99">
        <w:t>Create a working flashlight u</w:t>
      </w:r>
      <w:r>
        <w:t>sing</w:t>
      </w:r>
      <w:r w:rsidR="00866C99">
        <w:t xml:space="preserve"> only</w:t>
      </w:r>
      <w:r>
        <w:t xml:space="preserve"> cardboard, a L</w:t>
      </w:r>
      <w:r w:rsidR="000918E6">
        <w:t>ED</w:t>
      </w:r>
      <w:r>
        <w:t xml:space="preserve">, </w:t>
      </w:r>
      <w:r w:rsidR="00866C99">
        <w:t>Aluminum foil</w:t>
      </w:r>
      <w:r>
        <w:t xml:space="preserve"> tape, a </w:t>
      </w:r>
      <w:r w:rsidR="00BD5E48">
        <w:t>3-volt</w:t>
      </w:r>
      <w:r>
        <w:t xml:space="preserve"> coin battery and </w:t>
      </w:r>
      <w:r w:rsidR="00866C99">
        <w:t>clear tape.</w:t>
      </w:r>
    </w:p>
    <w:p w14:paraId="42D3560A" w14:textId="77777777" w:rsidR="00391DF2" w:rsidRDefault="00391DF2" w:rsidP="00DF3963">
      <w:pPr>
        <w:pStyle w:val="Header"/>
      </w:pPr>
    </w:p>
    <w:p w14:paraId="409887AA" w14:textId="77777777" w:rsidR="00834127" w:rsidRDefault="00391DF2" w:rsidP="00834127">
      <w:pPr>
        <w:pStyle w:val="Heading"/>
        <w:rPr>
          <w:color w:val="0C213F"/>
          <w:spacing w:val="15"/>
        </w:rPr>
      </w:pPr>
      <w:r>
        <w:rPr>
          <w:color w:val="0C213F"/>
          <w:spacing w:val="17"/>
        </w:rPr>
        <w:t>CONSTRAINTS</w:t>
      </w:r>
      <w:r>
        <w:rPr>
          <w:color w:val="0C213F"/>
          <w:spacing w:val="37"/>
        </w:rPr>
        <w:t xml:space="preserve"> </w:t>
      </w:r>
      <w:r>
        <w:rPr>
          <w:color w:val="0C213F"/>
          <w:spacing w:val="14"/>
        </w:rPr>
        <w:t>AND</w:t>
      </w:r>
      <w:r>
        <w:rPr>
          <w:color w:val="0C213F"/>
          <w:spacing w:val="41"/>
        </w:rPr>
        <w:t xml:space="preserve"> </w:t>
      </w:r>
      <w:r>
        <w:rPr>
          <w:color w:val="0C213F"/>
          <w:spacing w:val="15"/>
        </w:rPr>
        <w:t>CRITERIA</w:t>
      </w:r>
    </w:p>
    <w:p w14:paraId="369949EB" w14:textId="77777777" w:rsidR="00391DF2" w:rsidRDefault="00391DF2" w:rsidP="00834127">
      <w:pPr>
        <w:pStyle w:val="Heading"/>
        <w:rPr>
          <w:rFonts w:eastAsia="Arial Unicode MS"/>
        </w:rPr>
      </w:pPr>
    </w:p>
    <w:p w14:paraId="31B588F3" w14:textId="58F66538" w:rsidR="00834127" w:rsidRDefault="00834127" w:rsidP="00834127">
      <w:pPr>
        <w:numPr>
          <w:ilvl w:val="0"/>
          <w:numId w:val="10"/>
        </w:numPr>
        <w:jc w:val="both"/>
        <w:rPr>
          <w:rFonts w:asciiTheme="majorHAnsi" w:hAnsiTheme="majorHAnsi" w:cstheme="majorHAnsi"/>
          <w:szCs w:val="28"/>
        </w:rPr>
      </w:pPr>
      <w:r w:rsidRPr="00725E40">
        <w:rPr>
          <w:rFonts w:asciiTheme="majorHAnsi" w:hAnsiTheme="majorHAnsi" w:cstheme="majorHAnsi"/>
          <w:szCs w:val="28"/>
        </w:rPr>
        <w:t xml:space="preserve">Design and develop </w:t>
      </w:r>
      <w:r w:rsidR="00981312">
        <w:rPr>
          <w:rFonts w:asciiTheme="majorHAnsi" w:hAnsiTheme="majorHAnsi" w:cstheme="majorHAnsi"/>
          <w:szCs w:val="28"/>
        </w:rPr>
        <w:t>a working LED flashlight using cardboard</w:t>
      </w:r>
    </w:p>
    <w:p w14:paraId="6B1D643F" w14:textId="31537771" w:rsidR="00866C99" w:rsidRPr="00725E40" w:rsidRDefault="00866C99" w:rsidP="00834127">
      <w:pPr>
        <w:numPr>
          <w:ilvl w:val="0"/>
          <w:numId w:val="10"/>
        </w:numPr>
        <w:jc w:val="both"/>
        <w:rPr>
          <w:rFonts w:asciiTheme="majorHAnsi" w:hAnsiTheme="majorHAnsi" w:cstheme="majorHAnsi"/>
          <w:szCs w:val="28"/>
        </w:rPr>
      </w:pPr>
      <w:r>
        <w:rPr>
          <w:rFonts w:asciiTheme="majorHAnsi" w:hAnsiTheme="majorHAnsi" w:cstheme="majorHAnsi"/>
          <w:szCs w:val="28"/>
        </w:rPr>
        <w:t>Understand basic electricity to complete the project</w:t>
      </w:r>
    </w:p>
    <w:p w14:paraId="1C539E2F" w14:textId="0C52046B" w:rsidR="00834127" w:rsidRPr="00981312" w:rsidRDefault="00834127" w:rsidP="00981312">
      <w:pPr>
        <w:numPr>
          <w:ilvl w:val="0"/>
          <w:numId w:val="10"/>
        </w:numPr>
        <w:jc w:val="both"/>
        <w:rPr>
          <w:rFonts w:asciiTheme="majorHAnsi" w:hAnsiTheme="majorHAnsi" w:cstheme="majorHAnsi"/>
          <w:szCs w:val="28"/>
        </w:rPr>
      </w:pPr>
      <w:r w:rsidRPr="00725E40">
        <w:rPr>
          <w:rFonts w:asciiTheme="majorHAnsi" w:hAnsiTheme="majorHAnsi" w:cstheme="majorHAnsi"/>
          <w:szCs w:val="28"/>
        </w:rPr>
        <w:t>Follow directions carefully</w:t>
      </w:r>
      <w:r w:rsidR="00981312">
        <w:rPr>
          <w:rFonts w:asciiTheme="majorHAnsi" w:hAnsiTheme="majorHAnsi" w:cstheme="majorHAnsi"/>
          <w:szCs w:val="28"/>
        </w:rPr>
        <w:t xml:space="preserve"> in the design brief as well as the </w:t>
      </w:r>
      <w:r w:rsidR="00BD5E48">
        <w:rPr>
          <w:rFonts w:asciiTheme="majorHAnsi" w:hAnsiTheme="majorHAnsi" w:cstheme="majorHAnsi"/>
          <w:szCs w:val="28"/>
        </w:rPr>
        <w:t>Electricity Level</w:t>
      </w:r>
      <w:r w:rsidR="00981312">
        <w:rPr>
          <w:rFonts w:asciiTheme="majorHAnsi" w:hAnsiTheme="majorHAnsi" w:cstheme="majorHAnsi"/>
          <w:szCs w:val="28"/>
        </w:rPr>
        <w:t xml:space="preserve"> 2_Flashlight presentation</w:t>
      </w:r>
      <w:r w:rsidRPr="00981312">
        <w:rPr>
          <w:rFonts w:asciiTheme="majorHAnsi" w:hAnsiTheme="majorHAnsi" w:cstheme="majorHAnsi"/>
          <w:szCs w:val="28"/>
        </w:rPr>
        <w:tab/>
      </w:r>
    </w:p>
    <w:p w14:paraId="76CEFAA7" w14:textId="3B24871B" w:rsidR="00981312" w:rsidRDefault="00834127" w:rsidP="00834127">
      <w:pPr>
        <w:numPr>
          <w:ilvl w:val="0"/>
          <w:numId w:val="10"/>
        </w:numPr>
        <w:jc w:val="both"/>
        <w:rPr>
          <w:rFonts w:asciiTheme="majorHAnsi" w:hAnsiTheme="majorHAnsi" w:cstheme="majorHAnsi"/>
          <w:szCs w:val="28"/>
        </w:rPr>
      </w:pPr>
      <w:r w:rsidRPr="00725E40">
        <w:rPr>
          <w:rFonts w:asciiTheme="majorHAnsi" w:hAnsiTheme="majorHAnsi" w:cstheme="majorHAnsi"/>
          <w:szCs w:val="28"/>
        </w:rPr>
        <w:t xml:space="preserve">Submit </w:t>
      </w:r>
      <w:r w:rsidR="00981312">
        <w:rPr>
          <w:rFonts w:asciiTheme="majorHAnsi" w:hAnsiTheme="majorHAnsi" w:cstheme="majorHAnsi"/>
          <w:szCs w:val="28"/>
        </w:rPr>
        <w:t>working flashlight to instructor</w:t>
      </w:r>
    </w:p>
    <w:p w14:paraId="4EE824A0" w14:textId="035FE590" w:rsidR="00834127" w:rsidRDefault="00834127" w:rsidP="00981312">
      <w:pPr>
        <w:ind w:left="360"/>
        <w:jc w:val="both"/>
        <w:rPr>
          <w:rFonts w:asciiTheme="majorHAnsi" w:hAnsiTheme="majorHAnsi" w:cstheme="majorHAnsi"/>
          <w:szCs w:val="28"/>
        </w:rPr>
      </w:pPr>
    </w:p>
    <w:p w14:paraId="3AD1E6C4" w14:textId="77777777" w:rsidR="00391DF2" w:rsidRPr="00391DF2" w:rsidRDefault="00391DF2" w:rsidP="00981312">
      <w:pPr>
        <w:pStyle w:val="ToolsCheckmarks"/>
        <w:numPr>
          <w:ilvl w:val="0"/>
          <w:numId w:val="0"/>
        </w:numPr>
        <w:ind w:left="827"/>
      </w:pPr>
    </w:p>
    <w:p w14:paraId="218EC279" w14:textId="77777777" w:rsidR="00391DF2" w:rsidRDefault="00391DF2" w:rsidP="00391DF2">
      <w:pPr>
        <w:pStyle w:val="Heading1"/>
        <w:spacing w:before="134"/>
      </w:pPr>
      <w:r>
        <w:rPr>
          <w:color w:val="0C213F"/>
          <w:spacing w:val="15"/>
        </w:rPr>
        <w:t>MATERIALS:</w:t>
      </w:r>
    </w:p>
    <w:p w14:paraId="7CC76A8E" w14:textId="5E56C060" w:rsidR="00391DF2" w:rsidRDefault="00866C99" w:rsidP="00391DF2">
      <w:pPr>
        <w:pStyle w:val="MaterialsBullets"/>
      </w:pPr>
      <w:r>
        <w:t xml:space="preserve">1/8” corrugated </w:t>
      </w:r>
      <w:r w:rsidR="00391DF2" w:rsidRPr="00391DF2">
        <w:t>C</w:t>
      </w:r>
      <w:r>
        <w:t>ardboard (5” x 7”)</w:t>
      </w:r>
    </w:p>
    <w:p w14:paraId="5C984CBD" w14:textId="4A3D8D6E" w:rsidR="00866C99" w:rsidRDefault="00866C99" w:rsidP="00391DF2">
      <w:pPr>
        <w:pStyle w:val="MaterialsBullets"/>
      </w:pPr>
      <w:r>
        <w:t>Aluminum Foil tape</w:t>
      </w:r>
    </w:p>
    <w:p w14:paraId="3FF1E838" w14:textId="291D9D6D" w:rsidR="00866C99" w:rsidRDefault="00866C99" w:rsidP="00391DF2">
      <w:pPr>
        <w:pStyle w:val="MaterialsBullets"/>
      </w:pPr>
      <w:r>
        <w:t>White LED</w:t>
      </w:r>
    </w:p>
    <w:p w14:paraId="0EE134A2" w14:textId="57E90CA0" w:rsidR="00866C99" w:rsidRPr="00391DF2" w:rsidRDefault="00866C99" w:rsidP="00391DF2">
      <w:pPr>
        <w:pStyle w:val="MaterialsBullets"/>
      </w:pPr>
      <w:r>
        <w:t>CR2032 Coin battery</w:t>
      </w:r>
    </w:p>
    <w:p w14:paraId="52599A72" w14:textId="6A858C41" w:rsidR="00391DF2" w:rsidRPr="00391DF2" w:rsidRDefault="00391DF2" w:rsidP="00866C99">
      <w:pPr>
        <w:pStyle w:val="MaterialsBullets"/>
      </w:pPr>
      <w:r w:rsidRPr="00391DF2">
        <w:t>Clear</w:t>
      </w:r>
      <w:r w:rsidRPr="00391DF2">
        <w:rPr>
          <w:spacing w:val="1"/>
        </w:rPr>
        <w:t xml:space="preserve"> </w:t>
      </w:r>
      <w:r w:rsidRPr="00391DF2">
        <w:rPr>
          <w:spacing w:val="-4"/>
        </w:rPr>
        <w:t>Tape</w:t>
      </w:r>
    </w:p>
    <w:p w14:paraId="5286EA2B" w14:textId="77777777" w:rsidR="00391DF2" w:rsidRDefault="00391DF2" w:rsidP="00391DF2">
      <w:pPr>
        <w:pStyle w:val="BodyText"/>
        <w:spacing w:before="9"/>
      </w:pPr>
    </w:p>
    <w:p w14:paraId="1CD25CE6" w14:textId="77777777" w:rsidR="00391DF2" w:rsidRDefault="00391DF2" w:rsidP="00391DF2">
      <w:pPr>
        <w:pStyle w:val="Heading1"/>
        <w:spacing w:line="275" w:lineRule="exact"/>
      </w:pPr>
      <w:r>
        <w:rPr>
          <w:color w:val="0C213F"/>
          <w:spacing w:val="13"/>
        </w:rPr>
        <w:t>TOOLS:</w:t>
      </w:r>
    </w:p>
    <w:p w14:paraId="0FD6B201" w14:textId="47BE88CE" w:rsidR="00391DF2" w:rsidRDefault="00391DF2" w:rsidP="00B27CB0">
      <w:pPr>
        <w:pStyle w:val="ToolsCheckmarks"/>
      </w:pPr>
      <w:r w:rsidRPr="00391DF2">
        <w:t>Ruler</w:t>
      </w:r>
    </w:p>
    <w:p w14:paraId="6F565323" w14:textId="79C8D138" w:rsidR="00B27CB0" w:rsidRPr="00391DF2" w:rsidRDefault="00B27CB0" w:rsidP="00B27CB0">
      <w:pPr>
        <w:pStyle w:val="ToolsCheckmarks"/>
      </w:pPr>
      <w:r>
        <w:t>Pencil</w:t>
      </w:r>
    </w:p>
    <w:p w14:paraId="3A7778AD" w14:textId="6F6501D3" w:rsidR="00391DF2" w:rsidRDefault="00866C99" w:rsidP="001C4C8B">
      <w:pPr>
        <w:pStyle w:val="ToolsCheckmarks"/>
      </w:pPr>
      <w:r>
        <w:t>Cutting mat</w:t>
      </w:r>
    </w:p>
    <w:p w14:paraId="5D07DE96" w14:textId="7C024F99" w:rsidR="00866C99" w:rsidRPr="00391DF2" w:rsidRDefault="00866C99" w:rsidP="001C4C8B">
      <w:pPr>
        <w:pStyle w:val="ToolsCheckmarks"/>
      </w:pPr>
      <w:r>
        <w:t>Hobby utility knife; box cutter; scissors</w:t>
      </w:r>
    </w:p>
    <w:p w14:paraId="145D540D" w14:textId="77777777" w:rsidR="00391DF2" w:rsidRPr="00725E40" w:rsidRDefault="00391DF2" w:rsidP="00391DF2">
      <w:pPr>
        <w:jc w:val="both"/>
        <w:rPr>
          <w:rFonts w:asciiTheme="majorHAnsi" w:hAnsiTheme="majorHAnsi" w:cstheme="majorHAnsi"/>
          <w:szCs w:val="28"/>
        </w:rPr>
      </w:pPr>
    </w:p>
    <w:p w14:paraId="5B6E29F9" w14:textId="77777777" w:rsidR="001C4C8B" w:rsidRDefault="001C4C8B" w:rsidP="001C4C8B">
      <w:pPr>
        <w:pStyle w:val="Heading1"/>
        <w:spacing w:before="89"/>
      </w:pPr>
      <w:r>
        <w:rPr>
          <w:color w:val="0C213F"/>
          <w:spacing w:val="15"/>
        </w:rPr>
        <w:t>DIRECTIONS:</w:t>
      </w:r>
    </w:p>
    <w:p w14:paraId="2C4D1897" w14:textId="30E09F88" w:rsidR="001C4C8B" w:rsidRDefault="00B27CB0" w:rsidP="001C4C8B">
      <w:pPr>
        <w:pStyle w:val="BodyText"/>
        <w:tabs>
          <w:tab w:val="left" w:pos="3521"/>
        </w:tabs>
        <w:spacing w:before="268"/>
        <w:ind w:left="382"/>
      </w:pPr>
      <w:r>
        <w:t xml:space="preserve">The steps are below.  It is suggested to follow the detailed step by step presentation to build your flashlight.  </w:t>
      </w:r>
      <w:r w:rsidR="001C4C8B">
        <w:t>Be</w:t>
      </w:r>
      <w:r w:rsidR="001C4C8B">
        <w:rPr>
          <w:spacing w:val="-4"/>
        </w:rPr>
        <w:t xml:space="preserve"> </w:t>
      </w:r>
      <w:r w:rsidR="001C4C8B">
        <w:t>sure</w:t>
      </w:r>
      <w:r w:rsidR="001C4C8B">
        <w:rPr>
          <w:spacing w:val="-4"/>
        </w:rPr>
        <w:t xml:space="preserve"> </w:t>
      </w:r>
      <w:r w:rsidR="001C4C8B">
        <w:t>to</w:t>
      </w:r>
      <w:r w:rsidR="001C4C8B">
        <w:rPr>
          <w:spacing w:val="-5"/>
        </w:rPr>
        <w:t xml:space="preserve"> </w:t>
      </w:r>
      <w:r w:rsidR="001C4C8B">
        <w:t>check</w:t>
      </w:r>
      <w:r w:rsidR="001C4C8B">
        <w:rPr>
          <w:spacing w:val="-4"/>
        </w:rPr>
        <w:t xml:space="preserve"> </w:t>
      </w:r>
      <w:r w:rsidR="001C4C8B">
        <w:t>off</w:t>
      </w:r>
      <w:r w:rsidR="001C4C8B">
        <w:rPr>
          <w:spacing w:val="-4"/>
        </w:rPr>
        <w:t xml:space="preserve"> </w:t>
      </w:r>
      <w:r w:rsidR="001C4C8B">
        <w:t>each</w:t>
      </w:r>
      <w:r w:rsidR="001C4C8B">
        <w:rPr>
          <w:spacing w:val="-5"/>
        </w:rPr>
        <w:t xml:space="preserve"> </w:t>
      </w:r>
      <w:r w:rsidR="001C4C8B">
        <w:t>step</w:t>
      </w:r>
      <w:r w:rsidR="001C4C8B">
        <w:rPr>
          <w:spacing w:val="3"/>
        </w:rPr>
        <w:t xml:space="preserve"> </w:t>
      </w:r>
      <w:r w:rsidR="001C4C8B">
        <w:rPr>
          <w:rFonts w:ascii="Wingdings" w:hAnsi="Wingdings"/>
          <w:spacing w:val="-10"/>
        </w:rPr>
        <w:t></w:t>
      </w:r>
      <w:r w:rsidR="001C4C8B">
        <w:rPr>
          <w:rFonts w:ascii="Times New Roman" w:hAnsi="Times New Roman"/>
        </w:rPr>
        <w:tab/>
      </w:r>
      <w:r w:rsidR="001C4C8B">
        <w:t>as</w:t>
      </w:r>
      <w:r w:rsidR="001C4C8B">
        <w:rPr>
          <w:spacing w:val="-4"/>
        </w:rPr>
        <w:t xml:space="preserve"> </w:t>
      </w:r>
      <w:r w:rsidR="001C4C8B">
        <w:t>you</w:t>
      </w:r>
      <w:r w:rsidR="001C4C8B">
        <w:rPr>
          <w:spacing w:val="-4"/>
        </w:rPr>
        <w:t xml:space="preserve"> </w:t>
      </w:r>
      <w:r w:rsidR="001C4C8B">
        <w:rPr>
          <w:spacing w:val="-2"/>
        </w:rPr>
        <w:t>progress.</w:t>
      </w:r>
    </w:p>
    <w:p w14:paraId="24B5183F" w14:textId="77777777" w:rsidR="001C4C8B" w:rsidRDefault="001C4C8B" w:rsidP="001C4C8B">
      <w:pPr>
        <w:pStyle w:val="BodyText"/>
        <w:spacing w:before="2"/>
      </w:pPr>
    </w:p>
    <w:p w14:paraId="2C3CC13B" w14:textId="7D9E9C8C" w:rsidR="001C4C8B" w:rsidRDefault="001C4C8B" w:rsidP="00B27CB0">
      <w:pPr>
        <w:pStyle w:val="ListParagraph"/>
        <w:widowControl w:val="0"/>
        <w:numPr>
          <w:ilvl w:val="0"/>
          <w:numId w:val="20"/>
        </w:numPr>
        <w:tabs>
          <w:tab w:val="left" w:pos="828"/>
        </w:tabs>
        <w:autoSpaceDE w:val="0"/>
        <w:autoSpaceDN w:val="0"/>
        <w:ind w:hanging="446"/>
        <w:contextualSpacing w:val="0"/>
      </w:pPr>
      <w:r>
        <w:rPr>
          <w:b/>
        </w:rPr>
        <w:t>Step#1</w:t>
      </w:r>
      <w:r>
        <w:rPr>
          <w:b/>
          <w:spacing w:val="-5"/>
        </w:rPr>
        <w:t xml:space="preserve"> </w:t>
      </w:r>
      <w:r>
        <w:t>–</w:t>
      </w:r>
      <w:r>
        <w:rPr>
          <w:spacing w:val="-3"/>
        </w:rPr>
        <w:t xml:space="preserve"> </w:t>
      </w:r>
      <w:r w:rsidR="00B27CB0">
        <w:t>Cut out your cardboard pieces.  Use the template for the pattern</w:t>
      </w:r>
    </w:p>
    <w:p w14:paraId="3B1F56C3" w14:textId="00B49277" w:rsidR="001C4C8B" w:rsidRDefault="001C4C8B" w:rsidP="00B27CB0">
      <w:pPr>
        <w:pStyle w:val="ListParagraph"/>
        <w:widowControl w:val="0"/>
        <w:numPr>
          <w:ilvl w:val="0"/>
          <w:numId w:val="20"/>
        </w:numPr>
        <w:tabs>
          <w:tab w:val="left" w:pos="828"/>
        </w:tabs>
        <w:autoSpaceDE w:val="0"/>
        <w:autoSpaceDN w:val="0"/>
        <w:spacing w:before="136"/>
        <w:ind w:hanging="446"/>
        <w:contextualSpacing w:val="0"/>
      </w:pPr>
      <w:r>
        <w:rPr>
          <w:b/>
        </w:rPr>
        <w:t>Step#2</w:t>
      </w:r>
      <w:r>
        <w:rPr>
          <w:b/>
          <w:spacing w:val="-5"/>
        </w:rPr>
        <w:t xml:space="preserve"> </w:t>
      </w:r>
      <w:r>
        <w:t>–</w:t>
      </w:r>
      <w:r>
        <w:rPr>
          <w:spacing w:val="-3"/>
        </w:rPr>
        <w:t xml:space="preserve"> </w:t>
      </w:r>
      <w:r w:rsidR="00B27CB0">
        <w:t>Create the switch</w:t>
      </w:r>
    </w:p>
    <w:p w14:paraId="7192A51A" w14:textId="19F11E8F" w:rsidR="001C4C8B" w:rsidRDefault="001C4C8B" w:rsidP="00B27CB0">
      <w:pPr>
        <w:pStyle w:val="ListParagraph"/>
        <w:widowControl w:val="0"/>
        <w:numPr>
          <w:ilvl w:val="0"/>
          <w:numId w:val="20"/>
        </w:numPr>
        <w:tabs>
          <w:tab w:val="left" w:pos="828"/>
        </w:tabs>
        <w:autoSpaceDE w:val="0"/>
        <w:autoSpaceDN w:val="0"/>
        <w:spacing w:before="2"/>
        <w:ind w:hanging="446"/>
        <w:contextualSpacing w:val="0"/>
      </w:pPr>
      <w:r>
        <w:rPr>
          <w:b/>
        </w:rPr>
        <w:t>Step#3</w:t>
      </w:r>
      <w:r>
        <w:rPr>
          <w:b/>
          <w:spacing w:val="-6"/>
        </w:rPr>
        <w:t xml:space="preserve"> </w:t>
      </w:r>
      <w:r>
        <w:t>–</w:t>
      </w:r>
      <w:r w:rsidR="00B27CB0">
        <w:rPr>
          <w:spacing w:val="-2"/>
        </w:rPr>
        <w:t xml:space="preserve"> Cut two 4.5” of foil tape</w:t>
      </w:r>
    </w:p>
    <w:p w14:paraId="7C8EF7CF" w14:textId="6B1CF612" w:rsidR="001C4C8B" w:rsidRDefault="001C4C8B" w:rsidP="00B27CB0">
      <w:pPr>
        <w:pStyle w:val="ListParagraph"/>
        <w:widowControl w:val="0"/>
        <w:numPr>
          <w:ilvl w:val="0"/>
          <w:numId w:val="20"/>
        </w:numPr>
        <w:tabs>
          <w:tab w:val="left" w:pos="828"/>
        </w:tabs>
        <w:autoSpaceDE w:val="0"/>
        <w:autoSpaceDN w:val="0"/>
        <w:spacing w:line="485" w:lineRule="exact"/>
        <w:ind w:hanging="446"/>
        <w:contextualSpacing w:val="0"/>
      </w:pPr>
      <w:r>
        <w:rPr>
          <w:b/>
        </w:rPr>
        <w:lastRenderedPageBreak/>
        <w:t>Step</w:t>
      </w:r>
      <w:r>
        <w:rPr>
          <w:b/>
          <w:spacing w:val="-2"/>
        </w:rPr>
        <w:t xml:space="preserve"> </w:t>
      </w:r>
      <w:r>
        <w:rPr>
          <w:b/>
        </w:rPr>
        <w:t>#4</w:t>
      </w:r>
      <w:r>
        <w:rPr>
          <w:b/>
          <w:spacing w:val="-3"/>
        </w:rPr>
        <w:t xml:space="preserve"> </w:t>
      </w:r>
      <w:r>
        <w:t>–</w:t>
      </w:r>
      <w:r>
        <w:rPr>
          <w:spacing w:val="-3"/>
        </w:rPr>
        <w:t xml:space="preserve"> </w:t>
      </w:r>
      <w:r w:rsidR="00B27CB0">
        <w:t>Connect the negative side of the circuit</w:t>
      </w:r>
    </w:p>
    <w:p w14:paraId="13C5B1A5" w14:textId="1AE4ADB0" w:rsidR="001C4C8B" w:rsidRDefault="001C4C8B" w:rsidP="001C4C8B">
      <w:pPr>
        <w:pStyle w:val="ListParagraph"/>
        <w:widowControl w:val="0"/>
        <w:numPr>
          <w:ilvl w:val="0"/>
          <w:numId w:val="20"/>
        </w:numPr>
        <w:tabs>
          <w:tab w:val="left" w:pos="828"/>
        </w:tabs>
        <w:autoSpaceDE w:val="0"/>
        <w:autoSpaceDN w:val="0"/>
        <w:spacing w:before="1"/>
        <w:ind w:hanging="446"/>
        <w:contextualSpacing w:val="0"/>
      </w:pPr>
      <w:r>
        <w:rPr>
          <w:b/>
        </w:rPr>
        <w:t>Step</w:t>
      </w:r>
      <w:r>
        <w:rPr>
          <w:b/>
          <w:spacing w:val="-3"/>
        </w:rPr>
        <w:t xml:space="preserve"> </w:t>
      </w:r>
      <w:r>
        <w:rPr>
          <w:b/>
        </w:rPr>
        <w:t>#5</w:t>
      </w:r>
      <w:r>
        <w:rPr>
          <w:b/>
          <w:spacing w:val="-4"/>
        </w:rPr>
        <w:t xml:space="preserve"> </w:t>
      </w:r>
      <w:r>
        <w:t>–</w:t>
      </w:r>
      <w:r>
        <w:rPr>
          <w:spacing w:val="-3"/>
        </w:rPr>
        <w:t xml:space="preserve"> </w:t>
      </w:r>
      <w:r w:rsidR="00B27CB0">
        <w:t>Prepare battery compartment</w:t>
      </w:r>
    </w:p>
    <w:p w14:paraId="0ED3EC07" w14:textId="6FF32CF4" w:rsidR="008D126B" w:rsidRDefault="001C4C8B" w:rsidP="008D126B">
      <w:pPr>
        <w:pStyle w:val="ListParagraph"/>
        <w:widowControl w:val="0"/>
        <w:numPr>
          <w:ilvl w:val="0"/>
          <w:numId w:val="20"/>
        </w:numPr>
        <w:tabs>
          <w:tab w:val="left" w:pos="828"/>
        </w:tabs>
        <w:autoSpaceDE w:val="0"/>
        <w:autoSpaceDN w:val="0"/>
        <w:spacing w:line="486" w:lineRule="exact"/>
        <w:ind w:hanging="446"/>
        <w:contextualSpacing w:val="0"/>
      </w:pPr>
      <w:r>
        <w:rPr>
          <w:b/>
        </w:rPr>
        <w:t>Step</w:t>
      </w:r>
      <w:r>
        <w:rPr>
          <w:b/>
          <w:spacing w:val="-2"/>
        </w:rPr>
        <w:t xml:space="preserve"> </w:t>
      </w:r>
      <w:r>
        <w:rPr>
          <w:b/>
        </w:rPr>
        <w:t>#6</w:t>
      </w:r>
      <w:r>
        <w:rPr>
          <w:b/>
          <w:spacing w:val="-4"/>
        </w:rPr>
        <w:t xml:space="preserve"> </w:t>
      </w:r>
      <w:r>
        <w:t>–</w:t>
      </w:r>
      <w:r>
        <w:rPr>
          <w:spacing w:val="-3"/>
        </w:rPr>
        <w:t xml:space="preserve"> </w:t>
      </w:r>
      <w:r w:rsidR="008D126B">
        <w:t>Place foil tape on center piece. Label positive and negative</w:t>
      </w:r>
    </w:p>
    <w:p w14:paraId="63CAFAF4" w14:textId="62EAD2B9" w:rsidR="008D126B" w:rsidRDefault="008D126B" w:rsidP="008D126B">
      <w:pPr>
        <w:pStyle w:val="ListParagraph"/>
        <w:widowControl w:val="0"/>
        <w:numPr>
          <w:ilvl w:val="0"/>
          <w:numId w:val="20"/>
        </w:numPr>
        <w:tabs>
          <w:tab w:val="left" w:pos="828"/>
        </w:tabs>
        <w:autoSpaceDE w:val="0"/>
        <w:autoSpaceDN w:val="0"/>
        <w:spacing w:line="486" w:lineRule="exact"/>
        <w:ind w:hanging="446"/>
        <w:contextualSpacing w:val="0"/>
      </w:pPr>
      <w:r>
        <w:rPr>
          <w:b/>
        </w:rPr>
        <w:t>Step</w:t>
      </w:r>
      <w:r>
        <w:rPr>
          <w:b/>
          <w:spacing w:val="-2"/>
        </w:rPr>
        <w:t xml:space="preserve"> </w:t>
      </w:r>
      <w:r>
        <w:rPr>
          <w:b/>
        </w:rPr>
        <w:t>#</w:t>
      </w:r>
      <w:r w:rsidR="00BD5E48">
        <w:rPr>
          <w:b/>
        </w:rPr>
        <w:t>7</w:t>
      </w:r>
      <w:r>
        <w:rPr>
          <w:b/>
          <w:spacing w:val="-4"/>
        </w:rPr>
        <w:t xml:space="preserve"> </w:t>
      </w:r>
      <w:r>
        <w:t>–</w:t>
      </w:r>
      <w:r>
        <w:rPr>
          <w:spacing w:val="-3"/>
        </w:rPr>
        <w:t xml:space="preserve"> Make the switch</w:t>
      </w:r>
    </w:p>
    <w:p w14:paraId="7D0A440B" w14:textId="37CF9B73" w:rsidR="008D126B" w:rsidRDefault="008D126B" w:rsidP="008D126B">
      <w:pPr>
        <w:pStyle w:val="ListParagraph"/>
        <w:widowControl w:val="0"/>
        <w:numPr>
          <w:ilvl w:val="0"/>
          <w:numId w:val="20"/>
        </w:numPr>
        <w:tabs>
          <w:tab w:val="left" w:pos="828"/>
        </w:tabs>
        <w:autoSpaceDE w:val="0"/>
        <w:autoSpaceDN w:val="0"/>
        <w:spacing w:line="486" w:lineRule="exact"/>
        <w:ind w:hanging="446"/>
        <w:contextualSpacing w:val="0"/>
      </w:pPr>
      <w:r>
        <w:rPr>
          <w:b/>
        </w:rPr>
        <w:t>Step</w:t>
      </w:r>
      <w:r>
        <w:rPr>
          <w:b/>
          <w:spacing w:val="-2"/>
        </w:rPr>
        <w:t xml:space="preserve"> </w:t>
      </w:r>
      <w:r>
        <w:rPr>
          <w:b/>
        </w:rPr>
        <w:t>#</w:t>
      </w:r>
      <w:r w:rsidR="00BD5E48">
        <w:rPr>
          <w:b/>
        </w:rPr>
        <w:t>8</w:t>
      </w:r>
      <w:r>
        <w:rPr>
          <w:b/>
          <w:spacing w:val="-4"/>
        </w:rPr>
        <w:t xml:space="preserve"> </w:t>
      </w:r>
      <w:r>
        <w:t>–</w:t>
      </w:r>
      <w:r>
        <w:rPr>
          <w:spacing w:val="-3"/>
        </w:rPr>
        <w:t xml:space="preserve"> </w:t>
      </w:r>
      <w:r>
        <w:t>Add the LED.  Pay attention to the long leg and short leg to make sure you place the LED correctly.  Tape down with clear tape once you are certain the LED is correctly placed</w:t>
      </w:r>
    </w:p>
    <w:p w14:paraId="0DE15F4C" w14:textId="13A172A7" w:rsidR="008D126B" w:rsidRDefault="008D126B" w:rsidP="008D126B">
      <w:pPr>
        <w:pStyle w:val="ListParagraph"/>
        <w:widowControl w:val="0"/>
        <w:numPr>
          <w:ilvl w:val="0"/>
          <w:numId w:val="20"/>
        </w:numPr>
        <w:tabs>
          <w:tab w:val="left" w:pos="828"/>
        </w:tabs>
        <w:autoSpaceDE w:val="0"/>
        <w:autoSpaceDN w:val="0"/>
        <w:spacing w:line="486" w:lineRule="exact"/>
        <w:ind w:hanging="446"/>
        <w:contextualSpacing w:val="0"/>
      </w:pPr>
      <w:r>
        <w:rPr>
          <w:b/>
        </w:rPr>
        <w:t>Step</w:t>
      </w:r>
      <w:r>
        <w:rPr>
          <w:b/>
          <w:spacing w:val="-2"/>
        </w:rPr>
        <w:t xml:space="preserve"> </w:t>
      </w:r>
      <w:r>
        <w:rPr>
          <w:b/>
        </w:rPr>
        <w:t>#</w:t>
      </w:r>
      <w:r w:rsidR="00BD5E48">
        <w:rPr>
          <w:b/>
        </w:rPr>
        <w:t>9</w:t>
      </w:r>
      <w:r>
        <w:rPr>
          <w:b/>
          <w:spacing w:val="-4"/>
        </w:rPr>
        <w:t xml:space="preserve"> </w:t>
      </w:r>
      <w:r>
        <w:t>–</w:t>
      </w:r>
      <w:r>
        <w:rPr>
          <w:spacing w:val="-3"/>
        </w:rPr>
        <w:t xml:space="preserve"> </w:t>
      </w:r>
      <w:r w:rsidR="00BD5E48">
        <w:t>Assemble the flashlight.  Use the presentation and images to assist in assembly</w:t>
      </w:r>
    </w:p>
    <w:p w14:paraId="1A119F7C" w14:textId="69A48273" w:rsidR="008D126B" w:rsidRDefault="008D126B" w:rsidP="008D126B">
      <w:pPr>
        <w:pStyle w:val="ListParagraph"/>
        <w:widowControl w:val="0"/>
        <w:numPr>
          <w:ilvl w:val="0"/>
          <w:numId w:val="20"/>
        </w:numPr>
        <w:tabs>
          <w:tab w:val="left" w:pos="828"/>
        </w:tabs>
        <w:autoSpaceDE w:val="0"/>
        <w:autoSpaceDN w:val="0"/>
        <w:spacing w:line="486" w:lineRule="exact"/>
        <w:ind w:hanging="446"/>
        <w:contextualSpacing w:val="0"/>
      </w:pPr>
      <w:r>
        <w:rPr>
          <w:b/>
        </w:rPr>
        <w:t>Step</w:t>
      </w:r>
      <w:r>
        <w:rPr>
          <w:b/>
          <w:spacing w:val="-2"/>
        </w:rPr>
        <w:t xml:space="preserve"> </w:t>
      </w:r>
      <w:r>
        <w:rPr>
          <w:b/>
        </w:rPr>
        <w:t>#</w:t>
      </w:r>
      <w:r w:rsidR="00BD5E48">
        <w:rPr>
          <w:b/>
        </w:rPr>
        <w:t>10</w:t>
      </w:r>
      <w:r>
        <w:rPr>
          <w:b/>
          <w:spacing w:val="-4"/>
        </w:rPr>
        <w:t xml:space="preserve"> </w:t>
      </w:r>
      <w:r>
        <w:t>–</w:t>
      </w:r>
      <w:r>
        <w:rPr>
          <w:spacing w:val="-3"/>
        </w:rPr>
        <w:t xml:space="preserve"> </w:t>
      </w:r>
      <w:r w:rsidR="00BD5E48">
        <w:t>Test it out!  Press on the switch to see if the LED lights up</w:t>
      </w:r>
    </w:p>
    <w:p w14:paraId="1A705DCB" w14:textId="6BEEA45C" w:rsidR="008D126B" w:rsidRDefault="00535E6F" w:rsidP="00535E6F">
      <w:pPr>
        <w:pStyle w:val="ListParagraph"/>
        <w:widowControl w:val="0"/>
        <w:numPr>
          <w:ilvl w:val="0"/>
          <w:numId w:val="20"/>
        </w:numPr>
        <w:tabs>
          <w:tab w:val="left" w:pos="828"/>
        </w:tabs>
        <w:autoSpaceDE w:val="0"/>
        <w:autoSpaceDN w:val="0"/>
        <w:spacing w:line="486" w:lineRule="exact"/>
        <w:ind w:hanging="446"/>
        <w:contextualSpacing w:val="0"/>
      </w:pPr>
      <w:r>
        <w:rPr>
          <w:b/>
        </w:rPr>
        <w:t>Step</w:t>
      </w:r>
      <w:r>
        <w:rPr>
          <w:b/>
          <w:spacing w:val="-2"/>
        </w:rPr>
        <w:t xml:space="preserve"> </w:t>
      </w:r>
      <w:r>
        <w:rPr>
          <w:b/>
        </w:rPr>
        <w:t>#11</w:t>
      </w:r>
      <w:r>
        <w:rPr>
          <w:b/>
          <w:spacing w:val="-4"/>
        </w:rPr>
        <w:t xml:space="preserve"> </w:t>
      </w:r>
      <w:r>
        <w:t>–</w:t>
      </w:r>
      <w:r>
        <w:rPr>
          <w:spacing w:val="-3"/>
        </w:rPr>
        <w:t xml:space="preserve"> </w:t>
      </w:r>
      <w:r>
        <w:t xml:space="preserve">Make it permanent.  Wrap the flashlight with clear tape.  </w:t>
      </w:r>
    </w:p>
    <w:p w14:paraId="467ED49A" w14:textId="5CBD4056" w:rsidR="00535E6F" w:rsidRPr="00535E6F" w:rsidRDefault="00535E6F" w:rsidP="00BD5E48">
      <w:pPr>
        <w:widowControl w:val="0"/>
        <w:tabs>
          <w:tab w:val="left" w:pos="828"/>
        </w:tabs>
        <w:autoSpaceDE w:val="0"/>
        <w:autoSpaceDN w:val="0"/>
        <w:spacing w:line="486" w:lineRule="exact"/>
        <w:ind w:left="382"/>
        <w:rPr>
          <w:b/>
          <w:bCs w:val="0"/>
        </w:rPr>
      </w:pPr>
      <w:r w:rsidRPr="00535E6F">
        <w:rPr>
          <w:b/>
          <w:bCs w:val="0"/>
        </w:rPr>
        <w:t>Reflection Questions</w:t>
      </w:r>
    </w:p>
    <w:p w14:paraId="0C883301" w14:textId="0733ECF6" w:rsidR="00535E6F" w:rsidRDefault="00516D56" w:rsidP="00BD5E48">
      <w:pPr>
        <w:widowControl w:val="0"/>
        <w:tabs>
          <w:tab w:val="left" w:pos="828"/>
        </w:tabs>
        <w:autoSpaceDE w:val="0"/>
        <w:autoSpaceDN w:val="0"/>
        <w:spacing w:line="486" w:lineRule="exact"/>
        <w:ind w:left="382"/>
      </w:pPr>
      <w:r>
        <w:t>What type of circuit did you create?  Series or Parallel?</w:t>
      </w:r>
    </w:p>
    <w:p w14:paraId="0893A4CE" w14:textId="77777777" w:rsidR="00516D56" w:rsidRDefault="00516D56" w:rsidP="00516D56">
      <w:pPr>
        <w:widowControl w:val="0"/>
        <w:tabs>
          <w:tab w:val="left" w:pos="828"/>
        </w:tabs>
        <w:autoSpaceDE w:val="0"/>
        <w:autoSpaceDN w:val="0"/>
        <w:spacing w:line="486" w:lineRule="exact"/>
      </w:pPr>
    </w:p>
    <w:p w14:paraId="19E5A6A0" w14:textId="76124DE1" w:rsidR="00516D56" w:rsidRDefault="00516D56" w:rsidP="00BD5E48">
      <w:pPr>
        <w:widowControl w:val="0"/>
        <w:tabs>
          <w:tab w:val="left" w:pos="828"/>
        </w:tabs>
        <w:autoSpaceDE w:val="0"/>
        <w:autoSpaceDN w:val="0"/>
        <w:spacing w:line="486" w:lineRule="exact"/>
        <w:ind w:left="382"/>
      </w:pPr>
      <w:r>
        <w:t>What went well during construction of the flashlight?</w:t>
      </w:r>
    </w:p>
    <w:p w14:paraId="12AAD4D3" w14:textId="77777777" w:rsidR="00516D56" w:rsidRDefault="00516D56" w:rsidP="00BD5E48">
      <w:pPr>
        <w:widowControl w:val="0"/>
        <w:tabs>
          <w:tab w:val="left" w:pos="828"/>
        </w:tabs>
        <w:autoSpaceDE w:val="0"/>
        <w:autoSpaceDN w:val="0"/>
        <w:spacing w:line="486" w:lineRule="exact"/>
        <w:ind w:left="382"/>
      </w:pPr>
    </w:p>
    <w:p w14:paraId="0C479DD4" w14:textId="77777777" w:rsidR="00516D56" w:rsidRDefault="00516D56" w:rsidP="00BD5E48">
      <w:pPr>
        <w:widowControl w:val="0"/>
        <w:tabs>
          <w:tab w:val="left" w:pos="828"/>
        </w:tabs>
        <w:autoSpaceDE w:val="0"/>
        <w:autoSpaceDN w:val="0"/>
        <w:spacing w:line="486" w:lineRule="exact"/>
        <w:ind w:left="382"/>
      </w:pPr>
    </w:p>
    <w:p w14:paraId="2A226F5D" w14:textId="77777777" w:rsidR="00516D56" w:rsidRDefault="00516D56" w:rsidP="00BD5E48">
      <w:pPr>
        <w:widowControl w:val="0"/>
        <w:tabs>
          <w:tab w:val="left" w:pos="828"/>
        </w:tabs>
        <w:autoSpaceDE w:val="0"/>
        <w:autoSpaceDN w:val="0"/>
        <w:spacing w:line="486" w:lineRule="exact"/>
        <w:ind w:left="382"/>
      </w:pPr>
    </w:p>
    <w:p w14:paraId="4F827436" w14:textId="77777777" w:rsidR="00516D56" w:rsidRDefault="00516D56" w:rsidP="00BD5E48">
      <w:pPr>
        <w:widowControl w:val="0"/>
        <w:tabs>
          <w:tab w:val="left" w:pos="828"/>
        </w:tabs>
        <w:autoSpaceDE w:val="0"/>
        <w:autoSpaceDN w:val="0"/>
        <w:spacing w:line="486" w:lineRule="exact"/>
        <w:ind w:left="382"/>
      </w:pPr>
      <w:r>
        <w:t xml:space="preserve">What part of your flashlight construction was challenging?  </w:t>
      </w:r>
    </w:p>
    <w:p w14:paraId="58AA82FE" w14:textId="77777777" w:rsidR="00516D56" w:rsidRDefault="00516D56" w:rsidP="00BD5E48">
      <w:pPr>
        <w:widowControl w:val="0"/>
        <w:tabs>
          <w:tab w:val="left" w:pos="828"/>
        </w:tabs>
        <w:autoSpaceDE w:val="0"/>
        <w:autoSpaceDN w:val="0"/>
        <w:spacing w:line="486" w:lineRule="exact"/>
        <w:ind w:left="382"/>
      </w:pPr>
    </w:p>
    <w:p w14:paraId="0D867298" w14:textId="77777777" w:rsidR="00516D56" w:rsidRDefault="00516D56" w:rsidP="00BD5E48">
      <w:pPr>
        <w:widowControl w:val="0"/>
        <w:tabs>
          <w:tab w:val="left" w:pos="828"/>
        </w:tabs>
        <w:autoSpaceDE w:val="0"/>
        <w:autoSpaceDN w:val="0"/>
        <w:spacing w:line="486" w:lineRule="exact"/>
        <w:ind w:left="382"/>
      </w:pPr>
    </w:p>
    <w:p w14:paraId="3CEED79D" w14:textId="77777777" w:rsidR="00516D56" w:rsidRDefault="00516D56" w:rsidP="00BD5E48">
      <w:pPr>
        <w:widowControl w:val="0"/>
        <w:tabs>
          <w:tab w:val="left" w:pos="828"/>
        </w:tabs>
        <w:autoSpaceDE w:val="0"/>
        <w:autoSpaceDN w:val="0"/>
        <w:spacing w:line="486" w:lineRule="exact"/>
        <w:ind w:left="382"/>
      </w:pPr>
    </w:p>
    <w:p w14:paraId="3A231ABF" w14:textId="5AB12377" w:rsidR="00516D56" w:rsidRDefault="00516D56" w:rsidP="00BD5E48">
      <w:pPr>
        <w:widowControl w:val="0"/>
        <w:tabs>
          <w:tab w:val="left" w:pos="828"/>
        </w:tabs>
        <w:autoSpaceDE w:val="0"/>
        <w:autoSpaceDN w:val="0"/>
        <w:spacing w:line="486" w:lineRule="exact"/>
        <w:ind w:left="382"/>
      </w:pPr>
      <w:r>
        <w:t>What did you do to overcome the challenge?</w:t>
      </w:r>
    </w:p>
    <w:p w14:paraId="73129172" w14:textId="4D665B32" w:rsidR="001C4C8B" w:rsidRDefault="001C4C8B" w:rsidP="001C4C8B">
      <w:pPr>
        <w:pStyle w:val="BodyText"/>
        <w:spacing w:before="101" w:line="360" w:lineRule="auto"/>
        <w:ind w:left="828" w:right="432"/>
        <w:jc w:val="both"/>
      </w:pPr>
    </w:p>
    <w:sectPr w:rsidR="001C4C8B" w:rsidSect="00A17F6A">
      <w:headerReference w:type="default" r:id="rId12"/>
      <w:footerReference w:type="even" r:id="rId13"/>
      <w:footerReference w:type="default" r:id="rId14"/>
      <w:headerReference w:type="first" r:id="rId15"/>
      <w:footerReference w:type="first" r:id="rId16"/>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B4FA" w14:textId="77777777" w:rsidR="00B01867" w:rsidRDefault="00B01867" w:rsidP="00DF3963">
      <w:r>
        <w:separator/>
      </w:r>
    </w:p>
  </w:endnote>
  <w:endnote w:type="continuationSeparator" w:id="0">
    <w:p w14:paraId="583DFF2E" w14:textId="77777777" w:rsidR="00B01867" w:rsidRDefault="00B01867"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D986"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2FBC4DD" w14:textId="77777777" w:rsidR="00B563BD" w:rsidRDefault="00B563BD" w:rsidP="00DF3963">
    <w:pPr>
      <w:pStyle w:val="Footer"/>
    </w:pPr>
  </w:p>
  <w:p w14:paraId="3FBC54A9" w14:textId="77777777" w:rsidR="00F60323" w:rsidRDefault="00F60323"/>
  <w:p w14:paraId="3708B355" w14:textId="77777777" w:rsidR="00F60323" w:rsidRDefault="00F60323"/>
  <w:p w14:paraId="63D498D9" w14:textId="77777777" w:rsidR="00F60323" w:rsidRDefault="00F60323"/>
  <w:p w14:paraId="6DF895EB" w14:textId="77777777" w:rsidR="00F60323" w:rsidRDefault="00F60323"/>
  <w:p w14:paraId="749C5772" w14:textId="77777777" w:rsidR="00F60323" w:rsidRDefault="00F60323"/>
  <w:p w14:paraId="2CD3B304" w14:textId="77777777" w:rsidR="00F60323" w:rsidRDefault="00F60323"/>
  <w:p w14:paraId="50876B02" w14:textId="77777777" w:rsidR="00F60323" w:rsidRDefault="00F60323"/>
  <w:p w14:paraId="7620FB4C" w14:textId="77777777" w:rsidR="00F60323" w:rsidRDefault="00F60323"/>
  <w:p w14:paraId="6A558F10"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9387"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4F34C243" wp14:editId="360D6333">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69049CED"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226D659E" w14:textId="77777777" w:rsidTr="00A01EDF">
      <w:tc>
        <w:tcPr>
          <w:tcW w:w="6840" w:type="dxa"/>
        </w:tcPr>
        <w:p w14:paraId="4F5A596A" w14:textId="3F4BD604"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placeholder>
                <w:docPart w:val="13A3AC7A80574B77A62D5B10FCB5F18D"/>
              </w:placeholder>
              <w:dataBinding w:prefixMappings="xmlns:ns0='http://purl.org/dc/elements/1.1/' xmlns:ns1='http://schemas.openxmlformats.org/package/2006/metadata/core-properties' " w:xpath="/ns1:coreProperties[1]/ns0:title[1]" w:storeItemID="{6C3C8BC8-F283-45AE-878A-BAB7291924A1}"/>
              <w:text/>
            </w:sdtPr>
            <w:sdtEndPr/>
            <w:sdtContent>
              <w:r w:rsidR="007E1048">
                <w:rPr>
                  <w:rFonts w:asciiTheme="majorHAnsi" w:hAnsiTheme="majorHAnsi" w:cstheme="majorHAnsi"/>
                  <w:b/>
                  <w:i/>
                  <w:color w:val="FFFFFF" w:themeColor="background1"/>
                </w:rPr>
                <w:t>Build a led flashlight</w:t>
              </w:r>
            </w:sdtContent>
          </w:sdt>
          <w:r w:rsidR="00A01EDF" w:rsidRPr="00A01EDF">
            <w:rPr>
              <w:b/>
              <w:sz w:val="20"/>
            </w:rPr>
            <w:tab/>
          </w:r>
        </w:p>
      </w:tc>
      <w:tc>
        <w:tcPr>
          <w:tcW w:w="3140" w:type="dxa"/>
        </w:tcPr>
        <w:p w14:paraId="58251A43" w14:textId="77777777" w:rsidR="00A01EDF" w:rsidRPr="002C586A" w:rsidRDefault="00956215"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59E019B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95039274"/>
  <w:bookmarkStart w:id="4" w:name="_Hlk495039275"/>
  <w:bookmarkStart w:id="5" w:name="_Hlk495039276"/>
  <w:bookmarkStart w:id="6" w:name="_Hlk495039526"/>
  <w:bookmarkStart w:id="7" w:name="_Hlk495039527"/>
  <w:bookmarkStart w:id="8" w:name="_Hlk495039528"/>
  <w:p w14:paraId="61B3A30A"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7AE70015" wp14:editId="0AFB11FB">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43E3F28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41DB25D4" w14:textId="77777777" w:rsidTr="0014749C">
      <w:tc>
        <w:tcPr>
          <w:tcW w:w="6840" w:type="dxa"/>
        </w:tcPr>
        <w:p w14:paraId="43828E73" w14:textId="47034283"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placeholder>
                <w:docPart w:val="11B952F6D2B24072A0A2217DA839FDC5"/>
              </w:placeholder>
              <w:dataBinding w:prefixMappings="xmlns:ns0='http://purl.org/dc/elements/1.1/' xmlns:ns1='http://schemas.openxmlformats.org/package/2006/metadata/core-properties' " w:xpath="/ns1:coreProperties[1]/ns0:title[1]" w:storeItemID="{6C3C8BC8-F283-45AE-878A-BAB7291924A1}"/>
              <w:text/>
            </w:sdtPr>
            <w:sdtEndPr/>
            <w:sdtContent>
              <w:r w:rsidR="007E1048">
                <w:rPr>
                  <w:rFonts w:asciiTheme="majorHAnsi" w:hAnsiTheme="majorHAnsi" w:cstheme="majorHAnsi"/>
                  <w:b/>
                  <w:i/>
                  <w:color w:val="FFFFFF" w:themeColor="background1"/>
                </w:rPr>
                <w:t>Build a led flashlight</w:t>
              </w:r>
            </w:sdtContent>
          </w:sdt>
        </w:p>
      </w:tc>
      <w:tc>
        <w:tcPr>
          <w:tcW w:w="3140" w:type="dxa"/>
        </w:tcPr>
        <w:p w14:paraId="029FA720" w14:textId="77777777" w:rsidR="004D1965" w:rsidRPr="00A01EDF" w:rsidRDefault="00956215"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0F47207F"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30E0" w14:textId="77777777" w:rsidR="00B01867" w:rsidRDefault="00B01867" w:rsidP="00DF3963">
      <w:r>
        <w:separator/>
      </w:r>
    </w:p>
  </w:footnote>
  <w:footnote w:type="continuationSeparator" w:id="0">
    <w:p w14:paraId="29BD14E6" w14:textId="77777777" w:rsidR="00B01867" w:rsidRDefault="00B01867"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55" w:type="dxa"/>
      <w:tblLook w:val="04A0" w:firstRow="1" w:lastRow="0" w:firstColumn="1" w:lastColumn="0" w:noHBand="0" w:noVBand="1"/>
    </w:tblPr>
    <w:tblGrid>
      <w:gridCol w:w="1620"/>
      <w:gridCol w:w="3676"/>
    </w:tblGrid>
    <w:tr w:rsidR="00DC4B31" w14:paraId="2C68A076" w14:textId="77777777" w:rsidTr="00DC4B31">
      <w:tc>
        <w:tcPr>
          <w:tcW w:w="1620" w:type="dxa"/>
          <w:tcBorders>
            <w:top w:val="nil"/>
            <w:left w:val="nil"/>
            <w:bottom w:val="nil"/>
            <w:right w:val="nil"/>
          </w:tcBorders>
        </w:tcPr>
        <w:p w14:paraId="3080383B"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41F9EF93" w14:textId="77777777" w:rsidR="00DC4B31" w:rsidRDefault="00DC4B31">
          <w:pPr>
            <w:pStyle w:val="Header"/>
          </w:pPr>
        </w:p>
      </w:tc>
    </w:tr>
    <w:tr w:rsidR="00DC4B31" w14:paraId="11707B49" w14:textId="77777777" w:rsidTr="00DC4B31">
      <w:tc>
        <w:tcPr>
          <w:tcW w:w="1620" w:type="dxa"/>
          <w:tcBorders>
            <w:top w:val="nil"/>
            <w:left w:val="nil"/>
            <w:bottom w:val="nil"/>
            <w:right w:val="nil"/>
          </w:tcBorders>
        </w:tcPr>
        <w:p w14:paraId="44E0A256"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78C0A46A" w14:textId="77777777" w:rsidR="00DC4B31" w:rsidRDefault="00DC4B31">
          <w:pPr>
            <w:pStyle w:val="Header"/>
          </w:pPr>
        </w:p>
      </w:tc>
    </w:tr>
  </w:tbl>
  <w:p w14:paraId="23364DE7" w14:textId="77777777" w:rsidR="00DC4B31" w:rsidRDefault="00DC4B31" w:rsidP="001C4C8B">
    <w:pPr>
      <w:pStyle w:val="Header"/>
    </w:pPr>
    <w:r>
      <w:rPr>
        <w:noProof/>
      </w:rPr>
      <w:drawing>
        <wp:anchor distT="0" distB="0" distL="114300" distR="114300" simplePos="0" relativeHeight="251667456" behindDoc="1" locked="0" layoutInCell="1" allowOverlap="1" wp14:anchorId="17132C54" wp14:editId="55984FA8">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6445"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3AA373B8" wp14:editId="2B9B2BAB">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571E728E" w14:textId="77777777" w:rsidTr="00A17F6A">
      <w:tc>
        <w:tcPr>
          <w:tcW w:w="1531" w:type="dxa"/>
          <w:tcBorders>
            <w:top w:val="nil"/>
            <w:left w:val="nil"/>
            <w:bottom w:val="nil"/>
            <w:right w:val="nil"/>
          </w:tcBorders>
        </w:tcPr>
        <w:p w14:paraId="3B717A4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0B6C5C52" w14:textId="77777777" w:rsidR="00D174A8" w:rsidRPr="00A17F6A" w:rsidRDefault="00D174A8">
          <w:pPr>
            <w:pStyle w:val="Header"/>
            <w:rPr>
              <w:sz w:val="28"/>
            </w:rPr>
          </w:pPr>
        </w:p>
      </w:tc>
    </w:tr>
    <w:tr w:rsidR="00D174A8" w14:paraId="58054312" w14:textId="77777777" w:rsidTr="00A17F6A">
      <w:tc>
        <w:tcPr>
          <w:tcW w:w="1531" w:type="dxa"/>
          <w:tcBorders>
            <w:top w:val="nil"/>
            <w:left w:val="nil"/>
            <w:bottom w:val="nil"/>
            <w:right w:val="nil"/>
          </w:tcBorders>
        </w:tcPr>
        <w:p w14:paraId="461D9757"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843B1B4" w14:textId="77777777" w:rsidR="00D174A8" w:rsidRPr="00A17F6A" w:rsidRDefault="00D174A8">
          <w:pPr>
            <w:pStyle w:val="Header"/>
            <w:rPr>
              <w:sz w:val="28"/>
            </w:rPr>
          </w:pPr>
        </w:p>
      </w:tc>
    </w:tr>
    <w:bookmarkEnd w:id="0"/>
    <w:bookmarkEnd w:id="1"/>
    <w:bookmarkEnd w:id="2"/>
  </w:tbl>
  <w:p w14:paraId="5CEAECF8"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2"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3"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4"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6"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7"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19"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1"/>
  </w:num>
  <w:num w:numId="2">
    <w:abstractNumId w:val="0"/>
  </w:num>
  <w:num w:numId="3">
    <w:abstractNumId w:val="16"/>
  </w:num>
  <w:num w:numId="4">
    <w:abstractNumId w:val="15"/>
  </w:num>
  <w:num w:numId="5">
    <w:abstractNumId w:val="10"/>
  </w:num>
  <w:num w:numId="6">
    <w:abstractNumId w:val="2"/>
  </w:num>
  <w:num w:numId="7">
    <w:abstractNumId w:val="14"/>
  </w:num>
  <w:num w:numId="8">
    <w:abstractNumId w:val="8"/>
  </w:num>
  <w:num w:numId="9">
    <w:abstractNumId w:val="4"/>
  </w:num>
  <w:num w:numId="10">
    <w:abstractNumId w:val="6"/>
  </w:num>
  <w:num w:numId="11">
    <w:abstractNumId w:val="3"/>
  </w:num>
  <w:num w:numId="12">
    <w:abstractNumId w:val="1"/>
  </w:num>
  <w:num w:numId="13">
    <w:abstractNumId w:val="19"/>
  </w:num>
  <w:num w:numId="14">
    <w:abstractNumId w:val="5"/>
  </w:num>
  <w:num w:numId="15">
    <w:abstractNumId w:val="17"/>
  </w:num>
  <w:num w:numId="16">
    <w:abstractNumId w:val="9"/>
  </w:num>
  <w:num w:numId="17">
    <w:abstractNumId w:val="7"/>
  </w:num>
  <w:num w:numId="18">
    <w:abstractNumId w:val="18"/>
  </w:num>
  <w:num w:numId="19">
    <w:abstractNumId w:val="12"/>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67"/>
    <w:rsid w:val="00007320"/>
    <w:rsid w:val="00052638"/>
    <w:rsid w:val="000731A4"/>
    <w:rsid w:val="00074F57"/>
    <w:rsid w:val="000918E6"/>
    <w:rsid w:val="000A1592"/>
    <w:rsid w:val="000A6FF8"/>
    <w:rsid w:val="000E25B0"/>
    <w:rsid w:val="00113CAA"/>
    <w:rsid w:val="001367CB"/>
    <w:rsid w:val="001C4C8B"/>
    <w:rsid w:val="00223E70"/>
    <w:rsid w:val="002376AC"/>
    <w:rsid w:val="00257A2F"/>
    <w:rsid w:val="002757E5"/>
    <w:rsid w:val="002A6861"/>
    <w:rsid w:val="002B547F"/>
    <w:rsid w:val="002C586A"/>
    <w:rsid w:val="002F1E49"/>
    <w:rsid w:val="00333627"/>
    <w:rsid w:val="003835B5"/>
    <w:rsid w:val="00391DF2"/>
    <w:rsid w:val="003C0D5B"/>
    <w:rsid w:val="003C257C"/>
    <w:rsid w:val="003C5E58"/>
    <w:rsid w:val="003E104D"/>
    <w:rsid w:val="00434E13"/>
    <w:rsid w:val="00437C40"/>
    <w:rsid w:val="004A115C"/>
    <w:rsid w:val="004C4354"/>
    <w:rsid w:val="004D1965"/>
    <w:rsid w:val="00500EB7"/>
    <w:rsid w:val="00516D56"/>
    <w:rsid w:val="0052508E"/>
    <w:rsid w:val="00535E6F"/>
    <w:rsid w:val="005478B5"/>
    <w:rsid w:val="0055701A"/>
    <w:rsid w:val="0056530E"/>
    <w:rsid w:val="00587EC2"/>
    <w:rsid w:val="005E0564"/>
    <w:rsid w:val="00632EA4"/>
    <w:rsid w:val="00652D5E"/>
    <w:rsid w:val="006A644B"/>
    <w:rsid w:val="00730F51"/>
    <w:rsid w:val="00774542"/>
    <w:rsid w:val="007A1F7B"/>
    <w:rsid w:val="007C4E26"/>
    <w:rsid w:val="007D036F"/>
    <w:rsid w:val="007E1048"/>
    <w:rsid w:val="007F0E55"/>
    <w:rsid w:val="00817DDF"/>
    <w:rsid w:val="00833518"/>
    <w:rsid w:val="00834127"/>
    <w:rsid w:val="00852389"/>
    <w:rsid w:val="00866C99"/>
    <w:rsid w:val="00870FE5"/>
    <w:rsid w:val="008921F0"/>
    <w:rsid w:val="008933D3"/>
    <w:rsid w:val="008B34BA"/>
    <w:rsid w:val="008B389B"/>
    <w:rsid w:val="008D126B"/>
    <w:rsid w:val="00981312"/>
    <w:rsid w:val="00995A0D"/>
    <w:rsid w:val="009B4D76"/>
    <w:rsid w:val="00A01EDF"/>
    <w:rsid w:val="00A108D8"/>
    <w:rsid w:val="00A17503"/>
    <w:rsid w:val="00A17F6A"/>
    <w:rsid w:val="00A30331"/>
    <w:rsid w:val="00A50B1C"/>
    <w:rsid w:val="00A677CF"/>
    <w:rsid w:val="00AD3769"/>
    <w:rsid w:val="00AE1609"/>
    <w:rsid w:val="00B01867"/>
    <w:rsid w:val="00B27CB0"/>
    <w:rsid w:val="00B563BD"/>
    <w:rsid w:val="00BC328A"/>
    <w:rsid w:val="00BD5E48"/>
    <w:rsid w:val="00BF03B7"/>
    <w:rsid w:val="00C45E54"/>
    <w:rsid w:val="00C937A0"/>
    <w:rsid w:val="00D050DA"/>
    <w:rsid w:val="00D174A8"/>
    <w:rsid w:val="00D175CE"/>
    <w:rsid w:val="00D26C2B"/>
    <w:rsid w:val="00D708DE"/>
    <w:rsid w:val="00D75EF2"/>
    <w:rsid w:val="00DC4B31"/>
    <w:rsid w:val="00DF27AB"/>
    <w:rsid w:val="00DF3963"/>
    <w:rsid w:val="00E15143"/>
    <w:rsid w:val="00E25FC6"/>
    <w:rsid w:val="00E604CA"/>
    <w:rsid w:val="00EB6985"/>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C02ECF"/>
  <w15:docId w15:val="{143B577F-7113-40C1-8564-F5270679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2001334EF94142BFF40E5A3A8CA85F"/>
        <w:category>
          <w:name w:val="General"/>
          <w:gallery w:val="placeholder"/>
        </w:category>
        <w:types>
          <w:type w:val="bbPlcHdr"/>
        </w:types>
        <w:behaviors>
          <w:behavior w:val="content"/>
        </w:behaviors>
        <w:guid w:val="{C45BB01B-B196-494C-AA7F-1CFFCF951AC2}"/>
      </w:docPartPr>
      <w:docPartBody>
        <w:p w:rsidR="005E25AB" w:rsidRDefault="005E25AB">
          <w:pPr>
            <w:pStyle w:val="BD2001334EF94142BFF40E5A3A8CA85F"/>
          </w:pPr>
          <w:r w:rsidRPr="00C22B39">
            <w:rPr>
              <w:rStyle w:val="PlaceholderText"/>
            </w:rPr>
            <w:t>[Title]</w:t>
          </w:r>
        </w:p>
      </w:docPartBody>
    </w:docPart>
    <w:docPart>
      <w:docPartPr>
        <w:name w:val="11B952F6D2B24072A0A2217DA839FDC5"/>
        <w:category>
          <w:name w:val="General"/>
          <w:gallery w:val="placeholder"/>
        </w:category>
        <w:types>
          <w:type w:val="bbPlcHdr"/>
        </w:types>
        <w:behaviors>
          <w:behavior w:val="content"/>
        </w:behaviors>
        <w:guid w:val="{940B4C5A-89A6-4CAC-8E4A-4BA582A1E7AA}"/>
      </w:docPartPr>
      <w:docPartBody>
        <w:p w:rsidR="005E25AB" w:rsidRDefault="005E25AB">
          <w:r w:rsidRPr="00EB19FE">
            <w:rPr>
              <w:rStyle w:val="PlaceholderText"/>
            </w:rPr>
            <w:t>[Title]</w:t>
          </w:r>
        </w:p>
      </w:docPartBody>
    </w:docPart>
    <w:docPart>
      <w:docPartPr>
        <w:name w:val="13A3AC7A80574B77A62D5B10FCB5F18D"/>
        <w:category>
          <w:name w:val="General"/>
          <w:gallery w:val="placeholder"/>
        </w:category>
        <w:types>
          <w:type w:val="bbPlcHdr"/>
        </w:types>
        <w:behaviors>
          <w:behavior w:val="content"/>
        </w:behaviors>
        <w:guid w:val="{1C7D683E-D406-4A4B-822C-C5D023E53026}"/>
      </w:docPartPr>
      <w:docPartBody>
        <w:p w:rsidR="005E25AB" w:rsidRDefault="005E25AB">
          <w:r w:rsidRPr="00EB19F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AB"/>
    <w:rsid w:val="003C257C"/>
    <w:rsid w:val="005E25AB"/>
    <w:rsid w:val="00652D5E"/>
    <w:rsid w:val="00BC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E25AB"/>
    <w:rPr>
      <w:color w:val="808080"/>
    </w:rPr>
  </w:style>
  <w:style w:type="paragraph" w:customStyle="1" w:styleId="BD2001334EF94142BFF40E5A3A8CA85F">
    <w:name w:val="BD2001334EF94142BFF40E5A3A8CA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2.xml><?xml version="1.0" encoding="utf-8"?>
<ds:datastoreItem xmlns:ds="http://schemas.openxmlformats.org/officeDocument/2006/customXml" ds:itemID="{ADD16A65-B8D9-4CB2-8942-A6EDA65BD71E}">
  <ds:schemaRefs>
    <ds:schemaRef ds:uri="http://www.w3.org/XML/1998/namespace"/>
    <ds:schemaRef ds:uri="http://schemas.openxmlformats.org/package/2006/metadata/core-properties"/>
    <ds:schemaRef ds:uri="http://schemas.microsoft.com/office/2006/metadata/properties"/>
    <ds:schemaRef ds:uri="http://purl.org/dc/dcmitype/"/>
    <ds:schemaRef ds:uri="352a001b-fdfe-49a0-8a03-de813b89e960"/>
    <ds:schemaRef ds:uri="http://purl.org/dc/terms/"/>
    <ds:schemaRef ds:uri="http://purl.org/dc/elements/1.1/"/>
    <ds:schemaRef ds:uri="http://schemas.microsoft.com/office/2006/documentManagement/types"/>
    <ds:schemaRef ds:uri="http://schemas.microsoft.com/office/infopath/2007/PartnerControls"/>
    <ds:schemaRef ds:uri="5796801b-3a89-4506-aaa3-b2b080dc6fff"/>
  </ds:schemaRefs>
</ds:datastoreItem>
</file>

<file path=customXml/itemProps3.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4.xml><?xml version="1.0" encoding="utf-8"?>
<ds:datastoreItem xmlns:ds="http://schemas.openxmlformats.org/officeDocument/2006/customXml" ds:itemID="{F082DA30-9D06-40D3-9401-90FED40E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The CAD Store</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a led flashlight</dc:title>
  <dc:subject/>
  <dc:creator>Tom DiCamillo</dc:creator>
  <cp:keywords/>
  <cp:lastModifiedBy>Antonette Tibayan</cp:lastModifiedBy>
  <cp:revision>3</cp:revision>
  <cp:lastPrinted>2025-01-20T06:47:00Z</cp:lastPrinted>
  <dcterms:created xsi:type="dcterms:W3CDTF">2025-01-20T06:47:00Z</dcterms:created>
  <dcterms:modified xsi:type="dcterms:W3CDTF">2025-01-20T06:47:00Z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