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4F86" w14:textId="77777777" w:rsidR="00995A0D" w:rsidRDefault="00995A0D" w:rsidP="00DF3963">
      <w:pPr>
        <w:pStyle w:val="Header"/>
      </w:pPr>
    </w:p>
    <w:p w14:paraId="5FF29D19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F11A2712364C4689A9ED5209F967C5D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81A49E" w14:textId="194CDEFB" w:rsidR="00EF6FDD" w:rsidRDefault="0071236D" w:rsidP="00EF6FDD">
          <w:pPr>
            <w:pStyle w:val="Title-STEM"/>
          </w:pPr>
          <w:r>
            <w:t>Measurement</w:t>
          </w:r>
        </w:p>
      </w:sdtContent>
    </w:sdt>
    <w:p w14:paraId="7D9527BF" w14:textId="11CE418A" w:rsidR="00834127" w:rsidRPr="00725E40" w:rsidRDefault="00834127" w:rsidP="15163D0B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7360976A">
        <w:t>Engineering</w:t>
      </w:r>
      <w:r w:rsidR="0071236D">
        <w:t xml:space="preserve"> drawing and measuring   </w:t>
      </w:r>
      <w:r w:rsidR="00FD1CF2">
        <w:t xml:space="preserve"> level </w:t>
      </w:r>
      <w:r w:rsidR="005C3C28">
        <w:t>1</w:t>
      </w:r>
    </w:p>
    <w:p w14:paraId="5E22CF62" w14:textId="77777777" w:rsidR="00834127" w:rsidRDefault="00834127" w:rsidP="00834127">
      <w:pPr>
        <w:pStyle w:val="NormalWeb"/>
        <w:rPr>
          <w:rFonts w:ascii="Arial Narrow" w:hAnsi="Arial Narrow" w:cs="Frutiger-LightCn"/>
          <w:caps/>
          <w:spacing w:val="20"/>
          <w:sz w:val="20"/>
          <w:szCs w:val="40"/>
        </w:rPr>
      </w:pPr>
      <w:r w:rsidRPr="00F33FE8">
        <w:rPr>
          <w:rStyle w:val="HeadingChar"/>
          <w:rFonts w:eastAsia="Arial Unicode MS"/>
        </w:rPr>
        <w:t>The Problem:</w:t>
      </w:r>
      <w:r>
        <w:rPr>
          <w:rFonts w:ascii="Arial Narrow" w:hAnsi="Arial Narrow" w:cs="Frutiger-LightCn"/>
          <w:caps/>
          <w:spacing w:val="20"/>
          <w:sz w:val="20"/>
          <w:szCs w:val="40"/>
        </w:rPr>
        <w:t xml:space="preserve"> </w:t>
      </w:r>
    </w:p>
    <w:p w14:paraId="787ACC52" w14:textId="35FD8C98" w:rsidR="00391DF2" w:rsidRDefault="001976DF" w:rsidP="00DF3963">
      <w:pPr>
        <w:pStyle w:val="Header"/>
        <w:rPr>
          <w:rFonts w:eastAsia="Calibri" w:cs="Calibri"/>
          <w:szCs w:val="22"/>
        </w:rPr>
      </w:pPr>
      <w:r w:rsidRPr="001976DF">
        <w:rPr>
          <w:rFonts w:eastAsia="Calibri" w:cs="Calibri"/>
          <w:szCs w:val="22"/>
        </w:rPr>
        <w:t xml:space="preserve">This project is intended to learn the basics of </w:t>
      </w:r>
      <w:r w:rsidR="0071236D">
        <w:rPr>
          <w:rFonts w:eastAsia="Calibri" w:cs="Calibri"/>
          <w:szCs w:val="22"/>
        </w:rPr>
        <w:t>measurement and tools used</w:t>
      </w:r>
      <w:r w:rsidRPr="001976DF">
        <w:rPr>
          <w:rFonts w:eastAsia="Calibri" w:cs="Calibri"/>
          <w:szCs w:val="22"/>
        </w:rPr>
        <w:t xml:space="preserve">. STEM 101 recommends </w:t>
      </w:r>
      <w:r w:rsidR="00197186">
        <w:rPr>
          <w:rFonts w:eastAsia="Calibri" w:cs="Calibri"/>
          <w:szCs w:val="22"/>
        </w:rPr>
        <w:t xml:space="preserve">following the </w:t>
      </w:r>
      <w:r w:rsidR="00C41A72">
        <w:rPr>
          <w:rFonts w:eastAsia="Calibri" w:cs="Calibri"/>
          <w:szCs w:val="22"/>
        </w:rPr>
        <w:t xml:space="preserve">videos to complete the different </w:t>
      </w:r>
      <w:r w:rsidR="0071236D">
        <w:rPr>
          <w:rFonts w:eastAsia="Calibri" w:cs="Calibri"/>
          <w:szCs w:val="22"/>
        </w:rPr>
        <w:t>activities</w:t>
      </w:r>
      <w:r w:rsidR="00C41A72">
        <w:rPr>
          <w:rFonts w:eastAsia="Calibri" w:cs="Calibri"/>
          <w:szCs w:val="22"/>
        </w:rPr>
        <w:t xml:space="preserve"> within this kit.</w:t>
      </w:r>
    </w:p>
    <w:p w14:paraId="19FD714F" w14:textId="5B076CA6" w:rsidR="001976DF" w:rsidRDefault="00801832" w:rsidP="00DF3963">
      <w:pPr>
        <w:pStyle w:val="Header"/>
      </w:pPr>
      <w:r>
        <w:rPr>
          <w:rFonts w:eastAsia="Calibri" w:cs="Calibri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7DF35C74" wp14:editId="02D88363">
            <wp:simplePos x="0" y="0"/>
            <wp:positionH relativeFrom="column">
              <wp:posOffset>4733925</wp:posOffset>
            </wp:positionH>
            <wp:positionV relativeFrom="paragraph">
              <wp:posOffset>130175</wp:posOffset>
            </wp:positionV>
            <wp:extent cx="1579245" cy="1570990"/>
            <wp:effectExtent l="0" t="0" r="1905" b="0"/>
            <wp:wrapSquare wrapText="bothSides"/>
            <wp:docPr id="391645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45499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09F92" w14:textId="77777777" w:rsidR="00834127" w:rsidRDefault="00391DF2" w:rsidP="00834127">
      <w:pPr>
        <w:pStyle w:val="Heading"/>
        <w:rPr>
          <w:color w:val="0C213F"/>
          <w:spacing w:val="15"/>
        </w:rPr>
      </w:pPr>
      <w:r>
        <w:rPr>
          <w:color w:val="0C213F"/>
          <w:spacing w:val="17"/>
        </w:rPr>
        <w:t>CONSTRAINTS</w:t>
      </w:r>
      <w:r>
        <w:rPr>
          <w:color w:val="0C213F"/>
          <w:spacing w:val="37"/>
        </w:rPr>
        <w:t xml:space="preserve"> </w:t>
      </w:r>
      <w:r>
        <w:rPr>
          <w:color w:val="0C213F"/>
          <w:spacing w:val="14"/>
        </w:rPr>
        <w:t>AND</w:t>
      </w:r>
      <w:r>
        <w:rPr>
          <w:color w:val="0C213F"/>
          <w:spacing w:val="41"/>
        </w:rPr>
        <w:t xml:space="preserve"> </w:t>
      </w:r>
      <w:r>
        <w:rPr>
          <w:color w:val="0C213F"/>
          <w:spacing w:val="15"/>
        </w:rPr>
        <w:t>CRITERIA</w:t>
      </w:r>
    </w:p>
    <w:p w14:paraId="6C265C88" w14:textId="77777777" w:rsidR="00391DF2" w:rsidRDefault="00391DF2" w:rsidP="00834127">
      <w:pPr>
        <w:pStyle w:val="Heading"/>
        <w:rPr>
          <w:rFonts w:eastAsia="Arial Unicode MS"/>
        </w:rPr>
      </w:pPr>
    </w:p>
    <w:p w14:paraId="16B8CBF7" w14:textId="6070348B" w:rsidR="00834127" w:rsidRDefault="004900C9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Actively </w:t>
      </w:r>
      <w:r w:rsidR="0071236D">
        <w:rPr>
          <w:rFonts w:asciiTheme="majorHAnsi" w:hAnsiTheme="majorHAnsi" w:cstheme="majorHAnsi"/>
          <w:szCs w:val="28"/>
        </w:rPr>
        <w:t>use different measuring tools</w:t>
      </w:r>
    </w:p>
    <w:p w14:paraId="7BDC4D74" w14:textId="6C028BA7" w:rsidR="0071236D" w:rsidRPr="0071236D" w:rsidRDefault="0071236D" w:rsidP="0071236D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Measure with a ruler, tape measure, Digital Caliper and Digital Multimeter</w:t>
      </w:r>
    </w:p>
    <w:p w14:paraId="4A756E43" w14:textId="77777777" w:rsidR="00834127" w:rsidRPr="00725E40" w:rsidRDefault="00834127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 w:rsidRPr="00725E40">
        <w:rPr>
          <w:rFonts w:asciiTheme="majorHAnsi" w:hAnsiTheme="majorHAnsi" w:cstheme="majorHAnsi"/>
          <w:szCs w:val="28"/>
        </w:rPr>
        <w:t xml:space="preserve">Follow </w:t>
      </w:r>
      <w:r w:rsidR="001976DF">
        <w:rPr>
          <w:rFonts w:asciiTheme="majorHAnsi" w:hAnsiTheme="majorHAnsi" w:cstheme="majorHAnsi"/>
          <w:szCs w:val="28"/>
        </w:rPr>
        <w:t xml:space="preserve">video </w:t>
      </w:r>
      <w:r w:rsidRPr="00725E40">
        <w:rPr>
          <w:rFonts w:asciiTheme="majorHAnsi" w:hAnsiTheme="majorHAnsi" w:cstheme="majorHAnsi"/>
          <w:szCs w:val="28"/>
        </w:rPr>
        <w:t>directions carefully</w:t>
      </w:r>
      <w:r w:rsidRPr="00725E40">
        <w:rPr>
          <w:rFonts w:asciiTheme="majorHAnsi" w:hAnsiTheme="majorHAnsi" w:cstheme="majorHAnsi"/>
          <w:szCs w:val="28"/>
        </w:rPr>
        <w:tab/>
      </w:r>
    </w:p>
    <w:p w14:paraId="1613EEA3" w14:textId="77777777" w:rsidR="00391DF2" w:rsidRPr="00391DF2" w:rsidRDefault="00391DF2" w:rsidP="001976DF">
      <w:pPr>
        <w:pStyle w:val="ToolsCheckmarks"/>
        <w:numPr>
          <w:ilvl w:val="0"/>
          <w:numId w:val="0"/>
        </w:numPr>
        <w:ind w:left="468"/>
      </w:pPr>
    </w:p>
    <w:p w14:paraId="15B6A514" w14:textId="77777777" w:rsidR="00391DF2" w:rsidRDefault="00391DF2" w:rsidP="00391DF2">
      <w:pPr>
        <w:pStyle w:val="Heading1"/>
        <w:spacing w:before="134"/>
      </w:pPr>
      <w:r>
        <w:rPr>
          <w:color w:val="0C213F"/>
          <w:spacing w:val="15"/>
        </w:rPr>
        <w:t>MATERIALS:</w:t>
      </w:r>
    </w:p>
    <w:p w14:paraId="1AE7BD25" w14:textId="76FDFCFD" w:rsidR="00391DF2" w:rsidRDefault="0071236D" w:rsidP="004900C9">
      <w:pPr>
        <w:pStyle w:val="MaterialsBullets"/>
      </w:pPr>
      <w:r>
        <w:t>Measurement</w:t>
      </w:r>
      <w:r w:rsidR="00197186">
        <w:t xml:space="preserve"> kit</w:t>
      </w:r>
      <w:r w:rsidR="004900C9">
        <w:t xml:space="preserve"> from Stem 101</w:t>
      </w:r>
    </w:p>
    <w:p w14:paraId="474FF5DB" w14:textId="77777777" w:rsidR="004900C9" w:rsidRDefault="004900C9" w:rsidP="00C41A72">
      <w:pPr>
        <w:pStyle w:val="MaterialsBullets"/>
        <w:numPr>
          <w:ilvl w:val="0"/>
          <w:numId w:val="0"/>
        </w:numPr>
        <w:ind w:left="828"/>
      </w:pPr>
    </w:p>
    <w:p w14:paraId="61979BFD" w14:textId="77777777" w:rsidR="00391DF2" w:rsidRDefault="00391DF2" w:rsidP="00391DF2">
      <w:pPr>
        <w:pStyle w:val="Heading1"/>
        <w:spacing w:line="275" w:lineRule="exact"/>
      </w:pPr>
      <w:r>
        <w:rPr>
          <w:color w:val="0C213F"/>
          <w:spacing w:val="13"/>
        </w:rPr>
        <w:t>TOOLS:</w:t>
      </w:r>
    </w:p>
    <w:p w14:paraId="1048130D" w14:textId="77777777" w:rsidR="00391DF2" w:rsidRDefault="004900C9" w:rsidP="001C4C8B">
      <w:pPr>
        <w:pStyle w:val="ToolsCheckmarks"/>
      </w:pPr>
      <w:r>
        <w:t>Chromebook or computer</w:t>
      </w:r>
    </w:p>
    <w:p w14:paraId="380FA0E8" w14:textId="77777777" w:rsidR="004900C9" w:rsidRPr="00391DF2" w:rsidRDefault="004900C9" w:rsidP="004900C9">
      <w:pPr>
        <w:pStyle w:val="ToolsCheckmarks"/>
        <w:numPr>
          <w:ilvl w:val="0"/>
          <w:numId w:val="0"/>
        </w:numPr>
        <w:ind w:left="827"/>
      </w:pPr>
    </w:p>
    <w:p w14:paraId="4A9CAD30" w14:textId="77777777" w:rsidR="00391DF2" w:rsidRPr="00725E40" w:rsidRDefault="00391DF2" w:rsidP="00391DF2">
      <w:pPr>
        <w:jc w:val="both"/>
        <w:rPr>
          <w:rFonts w:asciiTheme="majorHAnsi" w:hAnsiTheme="majorHAnsi" w:cstheme="majorHAnsi"/>
          <w:szCs w:val="28"/>
        </w:rPr>
      </w:pPr>
    </w:p>
    <w:p w14:paraId="77ACDA28" w14:textId="77777777" w:rsidR="001C4C8B" w:rsidRDefault="001C4C8B" w:rsidP="001A2CF3">
      <w:pPr>
        <w:pStyle w:val="Heading1"/>
        <w:spacing w:before="89"/>
      </w:pPr>
      <w:r>
        <w:rPr>
          <w:color w:val="0C213F"/>
          <w:spacing w:val="15"/>
        </w:rPr>
        <w:t>DIRECTIONS:</w:t>
      </w:r>
    </w:p>
    <w:p w14:paraId="3D3A3AED" w14:textId="76E85EE1" w:rsidR="001C4C8B" w:rsidRDefault="001A2CF3" w:rsidP="001A2CF3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ind w:hanging="446"/>
        <w:contextualSpacing w:val="0"/>
      </w:pPr>
      <w:r>
        <w:t xml:space="preserve">This link will take you to the video series that takes you through many different </w:t>
      </w:r>
      <w:r w:rsidR="0071236D">
        <w:t>measuring techniques</w:t>
      </w:r>
      <w:r>
        <w:t xml:space="preserve"> </w:t>
      </w:r>
    </w:p>
    <w:sectPr w:rsidR="001C4C8B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482E" w14:textId="77777777" w:rsidR="00EC5888" w:rsidRDefault="00EC5888" w:rsidP="00DF3963">
      <w:r>
        <w:separator/>
      </w:r>
    </w:p>
  </w:endnote>
  <w:endnote w:type="continuationSeparator" w:id="0">
    <w:p w14:paraId="0DE1BCF6" w14:textId="77777777" w:rsidR="00EC5888" w:rsidRDefault="00EC5888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714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2DA35" w14:textId="77777777" w:rsidR="00B563BD" w:rsidRDefault="00B563BD" w:rsidP="00DF3963">
    <w:pPr>
      <w:pStyle w:val="Footer"/>
    </w:pPr>
  </w:p>
  <w:p w14:paraId="0A4A0B7C" w14:textId="77777777" w:rsidR="00F60323" w:rsidRDefault="00F60323"/>
  <w:p w14:paraId="55A73A8F" w14:textId="77777777" w:rsidR="00F60323" w:rsidRDefault="00F60323"/>
  <w:p w14:paraId="0B7E67BA" w14:textId="77777777" w:rsidR="00F60323" w:rsidRDefault="00F60323"/>
  <w:p w14:paraId="0B5E1401" w14:textId="77777777" w:rsidR="00F60323" w:rsidRDefault="00F60323"/>
  <w:p w14:paraId="33321E24" w14:textId="77777777" w:rsidR="00F60323" w:rsidRDefault="00F60323"/>
  <w:p w14:paraId="24BB1243" w14:textId="77777777" w:rsidR="00F60323" w:rsidRDefault="00F60323"/>
  <w:p w14:paraId="37B85D3F" w14:textId="77777777" w:rsidR="00F60323" w:rsidRDefault="00F60323"/>
  <w:p w14:paraId="36DE099C" w14:textId="77777777" w:rsidR="00F60323" w:rsidRDefault="00F60323"/>
  <w:p w14:paraId="7F2389B3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A303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109077" wp14:editId="6582EBD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2A722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DD360F8" w14:textId="77777777" w:rsidTr="00A01EDF">
      <w:tc>
        <w:tcPr>
          <w:tcW w:w="6840" w:type="dxa"/>
        </w:tcPr>
        <w:p w14:paraId="0B066C7B" w14:textId="34091D82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1236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Measurement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107C5B9D" w14:textId="77777777" w:rsidR="00A01EDF" w:rsidRPr="002C586A" w:rsidRDefault="00EA09F2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013BAFC9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772E8110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3BC2D7" wp14:editId="28AE9490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4DD192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4446C4B" w14:textId="77777777" w:rsidTr="0014749C">
      <w:tc>
        <w:tcPr>
          <w:tcW w:w="6840" w:type="dxa"/>
        </w:tcPr>
        <w:p w14:paraId="4E1A3C92" w14:textId="775C8D9E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1236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Measurement</w:t>
              </w:r>
            </w:sdtContent>
          </w:sdt>
        </w:p>
      </w:tc>
      <w:tc>
        <w:tcPr>
          <w:tcW w:w="3140" w:type="dxa"/>
        </w:tcPr>
        <w:p w14:paraId="5F928D52" w14:textId="77777777" w:rsidR="004D1965" w:rsidRPr="00A01EDF" w:rsidRDefault="00EA09F2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1FFB2322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7679" w14:textId="77777777" w:rsidR="00EC5888" w:rsidRDefault="00EC5888" w:rsidP="00DF3963">
      <w:r>
        <w:separator/>
      </w:r>
    </w:p>
  </w:footnote>
  <w:footnote w:type="continuationSeparator" w:id="0">
    <w:p w14:paraId="06662D3C" w14:textId="77777777" w:rsidR="00EC5888" w:rsidRDefault="00EC5888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49A0E1C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A52BBF2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01081C" w14:textId="77777777" w:rsidR="00DC4B31" w:rsidRDefault="00DC4B31">
          <w:pPr>
            <w:pStyle w:val="Header"/>
          </w:pPr>
        </w:p>
      </w:tc>
    </w:tr>
    <w:tr w:rsidR="00DC4B31" w14:paraId="25FD366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C03683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9C0D6CC" w14:textId="77777777" w:rsidR="00DC4B31" w:rsidRDefault="00DC4B31">
          <w:pPr>
            <w:pStyle w:val="Header"/>
          </w:pPr>
        </w:p>
      </w:tc>
    </w:tr>
  </w:tbl>
  <w:p w14:paraId="7E1C4B7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3588943" wp14:editId="46969CF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12A0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6A9D6872" wp14:editId="33BCCE1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2AB5BF87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0EE659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4BCD14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7B4BD67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981680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47F863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770B808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9"/>
  </w:num>
  <w:num w:numId="14">
    <w:abstractNumId w:val="5"/>
  </w:num>
  <w:num w:numId="15">
    <w:abstractNumId w:val="17"/>
  </w:num>
  <w:num w:numId="16">
    <w:abstractNumId w:val="9"/>
  </w:num>
  <w:num w:numId="17">
    <w:abstractNumId w:val="7"/>
  </w:num>
  <w:num w:numId="18">
    <w:abstractNumId w:val="18"/>
  </w:num>
  <w:num w:numId="19">
    <w:abstractNumId w:val="12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CD"/>
    <w:rsid w:val="00007320"/>
    <w:rsid w:val="000228CD"/>
    <w:rsid w:val="00052638"/>
    <w:rsid w:val="000731A4"/>
    <w:rsid w:val="00074F57"/>
    <w:rsid w:val="000A1592"/>
    <w:rsid w:val="000A6FF8"/>
    <w:rsid w:val="000E25B0"/>
    <w:rsid w:val="000F7DD8"/>
    <w:rsid w:val="00110C35"/>
    <w:rsid w:val="00113CAA"/>
    <w:rsid w:val="001367CB"/>
    <w:rsid w:val="00197186"/>
    <w:rsid w:val="001976DF"/>
    <w:rsid w:val="001A2CF3"/>
    <w:rsid w:val="001C4C8B"/>
    <w:rsid w:val="00223E70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405DDB"/>
    <w:rsid w:val="00425BBD"/>
    <w:rsid w:val="00434E13"/>
    <w:rsid w:val="00437C40"/>
    <w:rsid w:val="004900C9"/>
    <w:rsid w:val="004A115C"/>
    <w:rsid w:val="004C4354"/>
    <w:rsid w:val="004D1965"/>
    <w:rsid w:val="00500EB7"/>
    <w:rsid w:val="0052508E"/>
    <w:rsid w:val="0054308F"/>
    <w:rsid w:val="005478B5"/>
    <w:rsid w:val="0055701A"/>
    <w:rsid w:val="0056530E"/>
    <w:rsid w:val="00587EC2"/>
    <w:rsid w:val="005C3C28"/>
    <w:rsid w:val="005E0564"/>
    <w:rsid w:val="00632EA4"/>
    <w:rsid w:val="00652D5E"/>
    <w:rsid w:val="006A644B"/>
    <w:rsid w:val="0071236D"/>
    <w:rsid w:val="00730F51"/>
    <w:rsid w:val="00774542"/>
    <w:rsid w:val="007A1F7B"/>
    <w:rsid w:val="007B693A"/>
    <w:rsid w:val="007C4E26"/>
    <w:rsid w:val="007C5319"/>
    <w:rsid w:val="007D036F"/>
    <w:rsid w:val="007F0E55"/>
    <w:rsid w:val="00801832"/>
    <w:rsid w:val="00817DDF"/>
    <w:rsid w:val="00833518"/>
    <w:rsid w:val="00834127"/>
    <w:rsid w:val="00852389"/>
    <w:rsid w:val="00853E07"/>
    <w:rsid w:val="00870FE5"/>
    <w:rsid w:val="008921F0"/>
    <w:rsid w:val="008933D3"/>
    <w:rsid w:val="008B34BA"/>
    <w:rsid w:val="008B389B"/>
    <w:rsid w:val="00993D64"/>
    <w:rsid w:val="00995A0D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01867"/>
    <w:rsid w:val="00B563BD"/>
    <w:rsid w:val="00BA5374"/>
    <w:rsid w:val="00BF03B7"/>
    <w:rsid w:val="00C41A72"/>
    <w:rsid w:val="00C45E54"/>
    <w:rsid w:val="00C937A0"/>
    <w:rsid w:val="00CE7B34"/>
    <w:rsid w:val="00D050DA"/>
    <w:rsid w:val="00D174A8"/>
    <w:rsid w:val="00D175CE"/>
    <w:rsid w:val="00D26C2B"/>
    <w:rsid w:val="00DC4B31"/>
    <w:rsid w:val="00DF27AB"/>
    <w:rsid w:val="00DF3963"/>
    <w:rsid w:val="00E15143"/>
    <w:rsid w:val="00E25FC6"/>
    <w:rsid w:val="00E604CA"/>
    <w:rsid w:val="00EA09F2"/>
    <w:rsid w:val="00EB6985"/>
    <w:rsid w:val="00EC5888"/>
    <w:rsid w:val="00EF6A09"/>
    <w:rsid w:val="00EF6FDD"/>
    <w:rsid w:val="00F031E0"/>
    <w:rsid w:val="00F262AF"/>
    <w:rsid w:val="00F30AAE"/>
    <w:rsid w:val="00F33FE8"/>
    <w:rsid w:val="00F374E4"/>
    <w:rsid w:val="00F60323"/>
    <w:rsid w:val="00F73869"/>
    <w:rsid w:val="00FD1CF2"/>
    <w:rsid w:val="00FE1A59"/>
    <w:rsid w:val="15163D0B"/>
    <w:rsid w:val="736097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67690C"/>
  <w15:docId w15:val="{4C06F2A9-C30D-4FAF-838D-B4FB943B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A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.hermann\Downloads\DB-First_A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A2712364C4689A9ED5209F967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332-ED5F-402F-96B5-E6EECB5C0842}"/>
      </w:docPartPr>
      <w:docPartBody>
        <w:p w:rsidR="007B693A" w:rsidRDefault="007B693A">
          <w:pPr>
            <w:pStyle w:val="F11A2712364C4689A9ED5209F967C5D1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B5"/>
    <w:rsid w:val="000735B5"/>
    <w:rsid w:val="000F7DD8"/>
    <w:rsid w:val="00110C35"/>
    <w:rsid w:val="004E10A7"/>
    <w:rsid w:val="007B693A"/>
    <w:rsid w:val="00E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11A2712364C4689A9ED5209F967C5D1">
    <w:name w:val="F11A2712364C4689A9ED5209F967C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documentManagement/types"/>
    <ds:schemaRef ds:uri="352a001b-fdfe-49a0-8a03-de813b89e960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5796801b-3a89-4506-aaa3-b2b080dc6ff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D0D7E-7398-4100-B61C-5137728F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DB-First_Aid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The CAD Store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Measurement</dc:title>
  <dc:subject/>
  <dc:creator>RUSS HERMANN</dc:creator>
  <cp:keywords/>
  <cp:lastModifiedBy>Antonette Tibayan</cp:lastModifiedBy>
  <cp:revision>4</cp:revision>
  <cp:lastPrinted>2025-02-15T11:26:00Z</cp:lastPrinted>
  <dcterms:created xsi:type="dcterms:W3CDTF">2024-12-06T22:36:00Z</dcterms:created>
  <dcterms:modified xsi:type="dcterms:W3CDTF">2025-02-15T11:26:00Z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