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54C617D6" w14:textId="77777777" w:rsidTr="00CD51D7">
        <w:trPr>
          <w:trHeight w:val="357"/>
        </w:trPr>
        <w:tc>
          <w:tcPr>
            <w:tcW w:w="345" w:type="dxa"/>
            <w:tcBorders>
              <w:top w:val="single" w:sz="12" w:space="0" w:color="555658"/>
              <w:left w:val="nil"/>
              <w:bottom w:val="nil"/>
              <w:right w:val="nil"/>
            </w:tcBorders>
            <w:shd w:val="clear" w:color="auto" w:fill="000000" w:themeFill="text1"/>
          </w:tcPr>
          <w:p w14:paraId="5C0748B8" w14:textId="77777777" w:rsidR="000F0188" w:rsidRDefault="00195E59" w:rsidP="00326F32">
            <w:pPr>
              <w:ind w:left="-123"/>
            </w:pPr>
            <w:r>
              <w:rPr>
                <w:noProof/>
                <w:lang w:eastAsia="en-US" w:bidi="ar-SA"/>
              </w:rPr>
              <w:drawing>
                <wp:inline distT="0" distB="0" distL="0" distR="0" wp14:anchorId="5EBF9736" wp14:editId="7718E4A8">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1E7DA23F"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7D80103C" w14:textId="77777777" w:rsidTr="00CD51D7">
        <w:tc>
          <w:tcPr>
            <w:tcW w:w="11520" w:type="dxa"/>
            <w:gridSpan w:val="5"/>
            <w:tcBorders>
              <w:top w:val="nil"/>
              <w:left w:val="nil"/>
              <w:bottom w:val="nil"/>
              <w:right w:val="nil"/>
            </w:tcBorders>
          </w:tcPr>
          <w:p w14:paraId="4E8D5B7C"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1FFB8FB9" w14:textId="77777777" w:rsidR="00AB1E0B" w:rsidRDefault="00F01088" w:rsidP="00AB1E0B">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Objectives:</w:t>
            </w:r>
          </w:p>
          <w:p w14:paraId="10C5605C" w14:textId="77777777" w:rsidR="00F01088" w:rsidRDefault="00F01088" w:rsidP="00AB1E0B">
            <w:pPr>
              <w:widowControl w:val="0"/>
              <w:autoSpaceDE w:val="0"/>
              <w:autoSpaceDN w:val="0"/>
              <w:adjustRightInd w:val="0"/>
              <w:rPr>
                <w:rFonts w:ascii="Arial Narrow" w:hAnsi="Arial Narrow" w:cs="Arial"/>
                <w:b/>
                <w:iCs/>
                <w:sz w:val="20"/>
                <w:szCs w:val="20"/>
                <w:lang w:bidi="ar-SA"/>
              </w:rPr>
            </w:pPr>
          </w:p>
          <w:p w14:paraId="7F0E6D14" w14:textId="77777777" w:rsidR="00F01088" w:rsidRPr="00F01088" w:rsidRDefault="00F01088" w:rsidP="00F01088">
            <w:pPr>
              <w:widowControl w:val="0"/>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At the completion of this lesson, students will be able to: </w:t>
            </w:r>
          </w:p>
          <w:p w14:paraId="677B994A" w14:textId="77777777" w:rsidR="00F01088" w:rsidRDefault="00F01088" w:rsidP="00F01088">
            <w:pPr>
              <w:widowControl w:val="0"/>
              <w:autoSpaceDE w:val="0"/>
              <w:autoSpaceDN w:val="0"/>
              <w:adjustRightInd w:val="0"/>
              <w:rPr>
                <w:rFonts w:ascii="Arial Narrow" w:hAnsi="Arial Narrow" w:cs="Arial"/>
                <w:bCs/>
                <w:iCs/>
                <w:sz w:val="20"/>
                <w:szCs w:val="20"/>
                <w:lang w:bidi="ar-SA"/>
              </w:rPr>
            </w:pPr>
          </w:p>
          <w:p w14:paraId="0BB4A3FF"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Develop an understanding of3D modeling and recognition of an object in 3D space </w:t>
            </w:r>
          </w:p>
          <w:p w14:paraId="2C0427A2"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Apply 2D sketch geometry, rectangle, circle, and dimensions </w:t>
            </w:r>
          </w:p>
          <w:p w14:paraId="36713BF5"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Understand 3D features that add and remove geometry including Extrude Base, Extrude Cut, Fillet and Shell</w:t>
            </w:r>
          </w:p>
          <w:p w14:paraId="3115F222"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Complete </w:t>
            </w:r>
            <w:r w:rsidR="00585398">
              <w:rPr>
                <w:rFonts w:ascii="Arial Narrow" w:hAnsi="Arial Narrow" w:cs="Arial"/>
                <w:bCs/>
                <w:iCs/>
                <w:sz w:val="20"/>
                <w:szCs w:val="20"/>
                <w:lang w:bidi="ar-SA"/>
              </w:rPr>
              <w:t>models for all three levels</w:t>
            </w:r>
          </w:p>
          <w:p w14:paraId="31F6CACF"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Develop a 3D part based on a</w:t>
            </w:r>
            <w:r>
              <w:rPr>
                <w:rFonts w:ascii="Arial Narrow" w:hAnsi="Arial Narrow" w:cs="Arial"/>
                <w:bCs/>
                <w:iCs/>
                <w:sz w:val="20"/>
                <w:szCs w:val="20"/>
                <w:lang w:bidi="ar-SA"/>
              </w:rPr>
              <w:t xml:space="preserve"> </w:t>
            </w:r>
            <w:r w:rsidRPr="00F01088">
              <w:rPr>
                <w:rFonts w:ascii="Arial Narrow" w:hAnsi="Arial Narrow" w:cs="Arial"/>
                <w:bCs/>
                <w:iCs/>
                <w:sz w:val="20"/>
                <w:szCs w:val="20"/>
                <w:lang w:bidi="ar-SA"/>
              </w:rPr>
              <w:t xml:space="preserve">selected plane, dimensions and features </w:t>
            </w:r>
          </w:p>
          <w:p w14:paraId="63CF3379" w14:textId="77777777" w:rsidR="00F01088" w:rsidRPr="00585398" w:rsidRDefault="00F01088" w:rsidP="0058539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Apply the design process to</w:t>
            </w:r>
            <w:r w:rsidR="00585398">
              <w:rPr>
                <w:rFonts w:ascii="Arial Narrow" w:hAnsi="Arial Narrow" w:cs="Arial"/>
                <w:bCs/>
                <w:iCs/>
                <w:sz w:val="20"/>
                <w:szCs w:val="20"/>
                <w:lang w:bidi="ar-SA"/>
              </w:rPr>
              <w:t xml:space="preserve"> projects in all three levels</w:t>
            </w:r>
            <w:r w:rsidRPr="00F01088">
              <w:rPr>
                <w:rFonts w:ascii="Arial Narrow" w:hAnsi="Arial Narrow" w:cs="Arial"/>
                <w:bCs/>
                <w:iCs/>
                <w:sz w:val="20"/>
                <w:szCs w:val="20"/>
                <w:lang w:bidi="ar-SA"/>
              </w:rPr>
              <w:t xml:space="preserve"> </w:t>
            </w:r>
          </w:p>
          <w:p w14:paraId="1EF6A5B7" w14:textId="77777777" w:rsidR="00F01088" w:rsidRP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Math: Understand units of</w:t>
            </w:r>
            <w:r>
              <w:rPr>
                <w:rFonts w:ascii="Arial Narrow" w:hAnsi="Arial Narrow" w:cs="Arial"/>
                <w:bCs/>
                <w:iCs/>
                <w:sz w:val="20"/>
                <w:szCs w:val="20"/>
                <w:lang w:bidi="ar-SA"/>
              </w:rPr>
              <w:t xml:space="preserve"> </w:t>
            </w:r>
            <w:r w:rsidRPr="00F01088">
              <w:rPr>
                <w:rFonts w:ascii="Arial Narrow" w:hAnsi="Arial Narrow" w:cs="Arial"/>
                <w:bCs/>
                <w:iCs/>
                <w:sz w:val="20"/>
                <w:szCs w:val="20"/>
                <w:lang w:bidi="ar-SA"/>
              </w:rPr>
              <w:t>measurement, adding and subtracting material, perpendicularity, x-y-z</w:t>
            </w:r>
            <w:r>
              <w:rPr>
                <w:rFonts w:ascii="Arial Narrow" w:hAnsi="Arial Narrow" w:cs="Arial"/>
                <w:bCs/>
                <w:iCs/>
                <w:sz w:val="20"/>
                <w:szCs w:val="20"/>
                <w:lang w:bidi="ar-SA"/>
              </w:rPr>
              <w:t xml:space="preserve"> </w:t>
            </w:r>
            <w:r w:rsidRPr="00F01088">
              <w:rPr>
                <w:rFonts w:ascii="Arial Narrow" w:hAnsi="Arial Narrow" w:cs="Arial"/>
                <w:bCs/>
                <w:iCs/>
                <w:sz w:val="20"/>
                <w:szCs w:val="20"/>
                <w:lang w:bidi="ar-SA"/>
              </w:rPr>
              <w:t>coordinate system</w:t>
            </w:r>
          </w:p>
          <w:p w14:paraId="77402183" w14:textId="77777777" w:rsidR="00F01088" w:rsidRDefault="00F01088" w:rsidP="00AB1E0B">
            <w:pPr>
              <w:widowControl w:val="0"/>
              <w:autoSpaceDE w:val="0"/>
              <w:autoSpaceDN w:val="0"/>
              <w:adjustRightInd w:val="0"/>
              <w:rPr>
                <w:rFonts w:ascii="Arial Narrow" w:hAnsi="Arial Narrow" w:cs="Arial"/>
                <w:b/>
                <w:iCs/>
                <w:sz w:val="20"/>
                <w:szCs w:val="20"/>
                <w:lang w:bidi="ar-SA"/>
              </w:rPr>
            </w:pPr>
          </w:p>
          <w:p w14:paraId="72529C18" w14:textId="77777777" w:rsidR="00AB1E0B" w:rsidRPr="00AB1E0B" w:rsidRDefault="00F01088" w:rsidP="00AB1E0B">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Resources</w:t>
            </w:r>
            <w:r w:rsidR="00AB1E0B" w:rsidRPr="00AB1E0B">
              <w:rPr>
                <w:rFonts w:ascii="Arial Narrow" w:hAnsi="Arial Narrow" w:cs="Arial"/>
                <w:b/>
                <w:iCs/>
                <w:sz w:val="20"/>
                <w:szCs w:val="20"/>
                <w:lang w:bidi="ar-SA"/>
              </w:rPr>
              <w:t>:</w:t>
            </w:r>
          </w:p>
          <w:p w14:paraId="663B2826" w14:textId="77777777" w:rsidR="00F01088" w:rsidRPr="00F01088" w:rsidRDefault="00F01088" w:rsidP="00F01088">
            <w:pPr>
              <w:pStyle w:val="ListParagraph"/>
              <w:numPr>
                <w:ilvl w:val="0"/>
                <w:numId w:val="4"/>
              </w:numPr>
              <w:rPr>
                <w:rFonts w:ascii="Arial Narrow" w:hAnsi="Arial Narrow"/>
                <w:sz w:val="20"/>
                <w:szCs w:val="20"/>
              </w:rPr>
            </w:pPr>
            <w:r w:rsidRPr="00F01088">
              <w:rPr>
                <w:rFonts w:ascii="Arial Narrow" w:hAnsi="Arial Narrow"/>
                <w:sz w:val="20"/>
                <w:szCs w:val="20"/>
              </w:rPr>
              <w:t xml:space="preserve">Internet </w:t>
            </w:r>
          </w:p>
          <w:p w14:paraId="06801525" w14:textId="77777777" w:rsidR="00F01088" w:rsidRPr="00F01088" w:rsidRDefault="00585398" w:rsidP="00F01088">
            <w:pPr>
              <w:pStyle w:val="ListParagraph"/>
              <w:numPr>
                <w:ilvl w:val="0"/>
                <w:numId w:val="4"/>
              </w:numPr>
              <w:rPr>
                <w:rFonts w:ascii="Arial Narrow" w:hAnsi="Arial Narrow"/>
                <w:sz w:val="20"/>
                <w:szCs w:val="20"/>
              </w:rPr>
            </w:pPr>
            <w:proofErr w:type="spellStart"/>
            <w:r>
              <w:rPr>
                <w:rFonts w:ascii="Arial Narrow" w:hAnsi="Arial Narrow"/>
                <w:sz w:val="20"/>
                <w:szCs w:val="20"/>
              </w:rPr>
              <w:t>Onshape</w:t>
            </w:r>
            <w:proofErr w:type="spellEnd"/>
            <w:r w:rsidR="00F01088" w:rsidRPr="00F01088">
              <w:rPr>
                <w:rFonts w:ascii="Arial Narrow" w:hAnsi="Arial Narrow"/>
                <w:sz w:val="20"/>
                <w:szCs w:val="20"/>
              </w:rPr>
              <w:t xml:space="preserve"> Program </w:t>
            </w:r>
          </w:p>
          <w:p w14:paraId="7AB7F006"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45C7D4A6" w14:textId="77777777" w:rsidTr="00CD51D7">
        <w:tc>
          <w:tcPr>
            <w:tcW w:w="345" w:type="dxa"/>
            <w:tcBorders>
              <w:top w:val="nil"/>
              <w:left w:val="nil"/>
              <w:bottom w:val="nil"/>
              <w:right w:val="nil"/>
            </w:tcBorders>
            <w:shd w:val="clear" w:color="auto" w:fill="000000" w:themeFill="text1"/>
          </w:tcPr>
          <w:p w14:paraId="34FBC9F4" w14:textId="77777777" w:rsidR="00195E59" w:rsidRDefault="00326F32" w:rsidP="00326F32">
            <w:pPr>
              <w:tabs>
                <w:tab w:val="left" w:pos="2190"/>
              </w:tabs>
              <w:ind w:left="-123"/>
            </w:pPr>
            <w:r>
              <w:rPr>
                <w:noProof/>
                <w:lang w:eastAsia="en-US" w:bidi="ar-SA"/>
              </w:rPr>
              <w:drawing>
                <wp:inline distT="0" distB="0" distL="0" distR="0" wp14:anchorId="1108EC68" wp14:editId="1E621080">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A7F6EBB"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7161AECC" w14:textId="77777777" w:rsidTr="00CD51D7">
        <w:tc>
          <w:tcPr>
            <w:tcW w:w="11520" w:type="dxa"/>
            <w:gridSpan w:val="5"/>
            <w:tcBorders>
              <w:top w:val="nil"/>
              <w:left w:val="nil"/>
              <w:bottom w:val="nil"/>
              <w:right w:val="nil"/>
            </w:tcBorders>
          </w:tcPr>
          <w:p w14:paraId="1E35C08B"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0F285EFA"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1AD0656E"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7CFE0D0"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0CF059B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BAE8643" w14:textId="77777777" w:rsidR="00B815D8" w:rsidRDefault="00B815D8" w:rsidP="00AE17ED"/>
        </w:tc>
      </w:tr>
      <w:tr w:rsidR="00326F32" w14:paraId="455BFDB7" w14:textId="77777777" w:rsidTr="00CD51D7">
        <w:tc>
          <w:tcPr>
            <w:tcW w:w="345" w:type="dxa"/>
            <w:tcBorders>
              <w:top w:val="nil"/>
              <w:left w:val="nil"/>
              <w:bottom w:val="nil"/>
              <w:right w:val="nil"/>
            </w:tcBorders>
            <w:shd w:val="clear" w:color="auto" w:fill="000000" w:themeFill="text1"/>
          </w:tcPr>
          <w:p w14:paraId="4B7BCF0E" w14:textId="77777777" w:rsidR="00326F32" w:rsidRDefault="00326F32" w:rsidP="00326F32">
            <w:pPr>
              <w:ind w:left="-123"/>
            </w:pPr>
            <w:r>
              <w:rPr>
                <w:noProof/>
                <w:lang w:eastAsia="en-US" w:bidi="ar-SA"/>
              </w:rPr>
              <w:drawing>
                <wp:inline distT="0" distB="0" distL="0" distR="0" wp14:anchorId="331FB340" wp14:editId="622C734B">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7C32B2B"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7CF2289B" w14:textId="77777777" w:rsidTr="00CD51D7">
        <w:tc>
          <w:tcPr>
            <w:tcW w:w="3765" w:type="dxa"/>
            <w:gridSpan w:val="2"/>
            <w:tcBorders>
              <w:top w:val="nil"/>
              <w:left w:val="nil"/>
              <w:bottom w:val="nil"/>
              <w:right w:val="nil"/>
            </w:tcBorders>
            <w:shd w:val="clear" w:color="auto" w:fill="E9EBEA"/>
            <w:vAlign w:val="center"/>
          </w:tcPr>
          <w:p w14:paraId="7521414D"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17D30F6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703842B"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3D016FC9" w14:textId="77777777" w:rsidTr="00CD51D7">
        <w:tc>
          <w:tcPr>
            <w:tcW w:w="3765" w:type="dxa"/>
            <w:gridSpan w:val="2"/>
            <w:vMerge w:val="restart"/>
            <w:tcBorders>
              <w:top w:val="nil"/>
              <w:left w:val="nil"/>
              <w:bottom w:val="nil"/>
              <w:right w:val="nil"/>
            </w:tcBorders>
            <w:shd w:val="clear" w:color="auto" w:fill="auto"/>
          </w:tcPr>
          <w:p w14:paraId="710CAAFB"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E0855F3"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70D5FB01"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C0B4A40" w14:textId="77777777" w:rsidR="00F01088" w:rsidRDefault="00F01088" w:rsidP="00F01088">
            <w:pPr>
              <w:ind w:left="360"/>
              <w:rPr>
                <w:rFonts w:ascii="Arial Narrow" w:hAnsi="Arial Narrow"/>
                <w:sz w:val="20"/>
                <w:szCs w:val="20"/>
              </w:rPr>
            </w:pPr>
            <w:r w:rsidRPr="00F01088">
              <w:rPr>
                <w:rFonts w:ascii="Arial Narrow" w:hAnsi="Arial Narrow"/>
                <w:sz w:val="20"/>
                <w:szCs w:val="20"/>
              </w:rPr>
              <w:t xml:space="preserve">Science: A1, A3, A4, E1, E3 </w:t>
            </w:r>
          </w:p>
          <w:p w14:paraId="382C60E0" w14:textId="77777777" w:rsidR="00F01088" w:rsidRPr="00F01088" w:rsidRDefault="00F01088" w:rsidP="00F01088">
            <w:pPr>
              <w:ind w:left="360"/>
              <w:rPr>
                <w:rFonts w:ascii="Arial Narrow" w:hAnsi="Arial Narrow"/>
                <w:sz w:val="20"/>
                <w:szCs w:val="20"/>
              </w:rPr>
            </w:pPr>
            <w:r w:rsidRPr="00F01088">
              <w:rPr>
                <w:rFonts w:ascii="Arial Narrow" w:hAnsi="Arial Narrow"/>
                <w:sz w:val="20"/>
                <w:szCs w:val="20"/>
              </w:rPr>
              <w:t xml:space="preserve">Math: 3A-3D, 4A, 4B, 8A, 8B,9A-9C </w:t>
            </w:r>
          </w:p>
          <w:p w14:paraId="198D533C" w14:textId="77777777" w:rsidR="00F01088" w:rsidRPr="00F01088" w:rsidRDefault="00F01088" w:rsidP="00F01088">
            <w:pPr>
              <w:ind w:left="360"/>
              <w:rPr>
                <w:rFonts w:ascii="Arial Narrow" w:hAnsi="Arial Narrow"/>
                <w:sz w:val="20"/>
                <w:szCs w:val="20"/>
              </w:rPr>
            </w:pPr>
            <w:r w:rsidRPr="00F01088">
              <w:rPr>
                <w:rFonts w:ascii="Arial Narrow" w:hAnsi="Arial Narrow"/>
                <w:sz w:val="20"/>
                <w:szCs w:val="20"/>
              </w:rPr>
              <w:t xml:space="preserve">Technology: 8A, 8C, 9A-9D, 11C, 11D </w:t>
            </w:r>
          </w:p>
          <w:p w14:paraId="5DBEE0D0" w14:textId="77777777" w:rsidR="00F01088" w:rsidRPr="00F01088" w:rsidRDefault="00F01088" w:rsidP="00F01088">
            <w:pPr>
              <w:ind w:left="360"/>
              <w:rPr>
                <w:rFonts w:ascii="Arial Narrow" w:hAnsi="Arial Narrow"/>
                <w:sz w:val="20"/>
                <w:szCs w:val="20"/>
              </w:rPr>
            </w:pPr>
            <w:r w:rsidRPr="00F01088">
              <w:rPr>
                <w:rFonts w:ascii="Arial Narrow" w:hAnsi="Arial Narrow"/>
                <w:sz w:val="20"/>
                <w:szCs w:val="20"/>
              </w:rPr>
              <w:t>ABET: A, B, C, G, I, K</w:t>
            </w:r>
          </w:p>
          <w:p w14:paraId="7EC3785B"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2BED315F"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458BDC28" w14:textId="77777777" w:rsidR="00D11C4C" w:rsidRPr="00D11C4C" w:rsidRDefault="00D11C4C" w:rsidP="00D11C4C">
            <w:pPr>
              <w:rPr>
                <w:rFonts w:ascii="Arial Narrow" w:hAnsi="Arial Narrow" w:cs="Frutiger-LightCn"/>
                <w:sz w:val="20"/>
                <w:szCs w:val="40"/>
              </w:rPr>
            </w:pPr>
          </w:p>
          <w:p w14:paraId="2189D1C9" w14:textId="77777777" w:rsidR="00D11C4C" w:rsidRPr="00D11C4C" w:rsidRDefault="00D11C4C" w:rsidP="00D11C4C">
            <w:pPr>
              <w:rPr>
                <w:rFonts w:ascii="Arial Narrow" w:hAnsi="Arial Narrow" w:cs="Frutiger-LightCn"/>
                <w:sz w:val="20"/>
                <w:szCs w:val="40"/>
              </w:rPr>
            </w:pPr>
          </w:p>
          <w:p w14:paraId="3F41CB09" w14:textId="77777777" w:rsidR="00D11C4C" w:rsidRDefault="00D11C4C" w:rsidP="00D11C4C">
            <w:pPr>
              <w:rPr>
                <w:rFonts w:ascii="Arial Narrow" w:hAnsi="Arial Narrow" w:cs="Frutiger-LightCn"/>
                <w:sz w:val="20"/>
                <w:szCs w:val="40"/>
              </w:rPr>
            </w:pPr>
          </w:p>
          <w:p w14:paraId="5A16E8E4" w14:textId="77777777" w:rsidR="00F01088" w:rsidRDefault="00F01088" w:rsidP="00D11C4C">
            <w:pPr>
              <w:rPr>
                <w:rFonts w:ascii="Arial Narrow" w:hAnsi="Arial Narrow" w:cs="Frutiger-LightCn"/>
                <w:sz w:val="20"/>
                <w:szCs w:val="40"/>
              </w:rPr>
            </w:pPr>
          </w:p>
          <w:p w14:paraId="3BF15DC0" w14:textId="77777777" w:rsidR="00F01088" w:rsidRDefault="00F01088" w:rsidP="00D11C4C">
            <w:pPr>
              <w:rPr>
                <w:rFonts w:ascii="Arial Narrow" w:hAnsi="Arial Narrow" w:cs="Frutiger-LightCn"/>
                <w:sz w:val="20"/>
                <w:szCs w:val="40"/>
              </w:rPr>
            </w:pPr>
          </w:p>
          <w:p w14:paraId="35A6704F" w14:textId="77777777" w:rsidR="00F01088" w:rsidRDefault="00F01088" w:rsidP="00D11C4C">
            <w:pPr>
              <w:rPr>
                <w:rFonts w:ascii="Arial Narrow" w:hAnsi="Arial Narrow" w:cs="Frutiger-LightCn"/>
                <w:sz w:val="20"/>
                <w:szCs w:val="40"/>
              </w:rPr>
            </w:pPr>
          </w:p>
          <w:p w14:paraId="4D2F4D35" w14:textId="77777777" w:rsidR="00F01088" w:rsidRDefault="00F01088" w:rsidP="00D11C4C">
            <w:pPr>
              <w:rPr>
                <w:rFonts w:ascii="Arial Narrow" w:hAnsi="Arial Narrow" w:cs="Frutiger-LightCn"/>
                <w:sz w:val="20"/>
                <w:szCs w:val="40"/>
              </w:rPr>
            </w:pPr>
          </w:p>
          <w:p w14:paraId="2AB1C12C" w14:textId="77777777" w:rsidR="00F01088" w:rsidRDefault="00F01088" w:rsidP="00D11C4C">
            <w:pPr>
              <w:rPr>
                <w:rFonts w:ascii="Arial Narrow" w:hAnsi="Arial Narrow" w:cs="Frutiger-LightCn"/>
                <w:sz w:val="20"/>
                <w:szCs w:val="40"/>
              </w:rPr>
            </w:pPr>
          </w:p>
          <w:p w14:paraId="004C8370" w14:textId="77777777" w:rsidR="00F01088" w:rsidRDefault="00F01088" w:rsidP="00D11C4C">
            <w:pPr>
              <w:rPr>
                <w:rFonts w:ascii="Arial Narrow" w:hAnsi="Arial Narrow" w:cs="Frutiger-LightCn"/>
                <w:sz w:val="20"/>
                <w:szCs w:val="40"/>
              </w:rPr>
            </w:pPr>
          </w:p>
          <w:p w14:paraId="125B19FC" w14:textId="77777777" w:rsidR="00F01088" w:rsidRDefault="00F01088" w:rsidP="00D11C4C">
            <w:pPr>
              <w:rPr>
                <w:rFonts w:ascii="Arial Narrow" w:hAnsi="Arial Narrow" w:cs="Frutiger-LightCn"/>
                <w:sz w:val="20"/>
                <w:szCs w:val="40"/>
              </w:rPr>
            </w:pPr>
          </w:p>
          <w:p w14:paraId="4C009829" w14:textId="77777777" w:rsidR="00F01088" w:rsidRDefault="00F01088" w:rsidP="00D11C4C">
            <w:pPr>
              <w:rPr>
                <w:rFonts w:ascii="Arial Narrow" w:hAnsi="Arial Narrow" w:cs="Frutiger-LightCn"/>
                <w:sz w:val="20"/>
                <w:szCs w:val="40"/>
              </w:rPr>
            </w:pPr>
          </w:p>
          <w:p w14:paraId="4DDA4D45"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4AD31D18"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200FF11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EA000BB"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7B48BA74" w14:textId="77777777" w:rsidR="00C77FD1" w:rsidRPr="00C77FD1" w:rsidRDefault="009A3949" w:rsidP="00C77FD1">
            <w:pPr>
              <w:pStyle w:val="ListParagraph"/>
              <w:numPr>
                <w:ilvl w:val="0"/>
                <w:numId w:val="4"/>
              </w:numPr>
              <w:rPr>
                <w:rFonts w:ascii="Arial Narrow" w:hAnsi="Arial Narrow"/>
                <w:sz w:val="20"/>
                <w:szCs w:val="20"/>
              </w:rPr>
            </w:pPr>
            <w:r>
              <w:rPr>
                <w:rFonts w:ascii="Arial Narrow" w:hAnsi="Arial Narrow"/>
                <w:sz w:val="20"/>
                <w:szCs w:val="20"/>
              </w:rPr>
              <w:t>Model their own parts and assemblies</w:t>
            </w:r>
          </w:p>
          <w:p w14:paraId="30260102" w14:textId="77777777" w:rsidR="00C6293D" w:rsidRDefault="00C6293D" w:rsidP="00C77FD1">
            <w:pPr>
              <w:pStyle w:val="ListParagraph"/>
              <w:widowControl w:val="0"/>
              <w:autoSpaceDE w:val="0"/>
              <w:autoSpaceDN w:val="0"/>
              <w:adjustRightInd w:val="0"/>
            </w:pPr>
          </w:p>
        </w:tc>
      </w:tr>
      <w:tr w:rsidR="00D67A13" w14:paraId="0744D589" w14:textId="77777777" w:rsidTr="00CD51D7">
        <w:tc>
          <w:tcPr>
            <w:tcW w:w="3765" w:type="dxa"/>
            <w:gridSpan w:val="2"/>
            <w:vMerge/>
            <w:tcBorders>
              <w:top w:val="nil"/>
              <w:left w:val="nil"/>
              <w:bottom w:val="nil"/>
              <w:right w:val="nil"/>
            </w:tcBorders>
          </w:tcPr>
          <w:p w14:paraId="7B2A457D" w14:textId="77777777" w:rsidR="00D67A13" w:rsidRDefault="00D67A13" w:rsidP="006B2EE1"/>
        </w:tc>
        <w:tc>
          <w:tcPr>
            <w:tcW w:w="270" w:type="dxa"/>
            <w:vMerge/>
            <w:tcBorders>
              <w:top w:val="nil"/>
              <w:left w:val="nil"/>
              <w:bottom w:val="nil"/>
              <w:right w:val="single" w:sz="12" w:space="0" w:color="E9EBEA"/>
            </w:tcBorders>
          </w:tcPr>
          <w:p w14:paraId="1FB8B397"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0BCE5FFB"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ED34CEB" w14:textId="77777777" w:rsidTr="00CD51D7">
        <w:tc>
          <w:tcPr>
            <w:tcW w:w="3765" w:type="dxa"/>
            <w:gridSpan w:val="2"/>
            <w:vMerge/>
            <w:tcBorders>
              <w:top w:val="nil"/>
              <w:left w:val="nil"/>
              <w:bottom w:val="nil"/>
              <w:right w:val="nil"/>
            </w:tcBorders>
          </w:tcPr>
          <w:p w14:paraId="76C0A8D5" w14:textId="77777777" w:rsidR="00D67A13" w:rsidRDefault="00D67A13" w:rsidP="006B2EE1"/>
        </w:tc>
        <w:tc>
          <w:tcPr>
            <w:tcW w:w="270" w:type="dxa"/>
            <w:vMerge/>
            <w:tcBorders>
              <w:top w:val="nil"/>
              <w:left w:val="nil"/>
              <w:bottom w:val="nil"/>
              <w:right w:val="single" w:sz="12" w:space="0" w:color="E9EBEA"/>
            </w:tcBorders>
          </w:tcPr>
          <w:p w14:paraId="5819D8D5" w14:textId="77777777" w:rsidR="00D67A13" w:rsidRDefault="00D67A13" w:rsidP="006B2EE1"/>
        </w:tc>
        <w:tc>
          <w:tcPr>
            <w:tcW w:w="3727" w:type="dxa"/>
            <w:tcBorders>
              <w:top w:val="nil"/>
              <w:left w:val="single" w:sz="12" w:space="0" w:color="E9EBEA"/>
              <w:bottom w:val="nil"/>
              <w:right w:val="single" w:sz="12" w:space="0" w:color="E9EBEA"/>
            </w:tcBorders>
          </w:tcPr>
          <w:p w14:paraId="72A03B1E"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808E2A4"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7EB610D"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7BF727C1" w14:textId="77777777" w:rsidR="00B815D8" w:rsidRPr="004C1DDC" w:rsidRDefault="009A3949" w:rsidP="004C1DDC">
            <w:pPr>
              <w:pStyle w:val="ListParagraph"/>
              <w:numPr>
                <w:ilvl w:val="0"/>
                <w:numId w:val="4"/>
              </w:numPr>
              <w:rPr>
                <w:rFonts w:ascii="Arial Narrow" w:hAnsi="Arial Narrow"/>
                <w:sz w:val="20"/>
                <w:szCs w:val="20"/>
              </w:rPr>
            </w:pPr>
            <w:r>
              <w:rPr>
                <w:rFonts w:ascii="Arial Narrow" w:hAnsi="Arial Narrow"/>
                <w:sz w:val="20"/>
                <w:szCs w:val="20"/>
              </w:rPr>
              <w:t>3D modeling can create precise working models</w:t>
            </w:r>
          </w:p>
        </w:tc>
        <w:tc>
          <w:tcPr>
            <w:tcW w:w="3758" w:type="dxa"/>
            <w:tcBorders>
              <w:top w:val="nil"/>
              <w:left w:val="single" w:sz="12" w:space="0" w:color="E9EBEA"/>
              <w:bottom w:val="nil"/>
              <w:right w:val="nil"/>
            </w:tcBorders>
          </w:tcPr>
          <w:p w14:paraId="53BD16DD"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182310F4"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144E0D00"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115580DC" w14:textId="77777777" w:rsidR="005925A5" w:rsidRPr="00C77FD1" w:rsidRDefault="009A3949" w:rsidP="005925A5">
            <w:pPr>
              <w:pStyle w:val="ListParagraph"/>
              <w:numPr>
                <w:ilvl w:val="0"/>
                <w:numId w:val="4"/>
              </w:numPr>
              <w:rPr>
                <w:rFonts w:ascii="Arial Narrow" w:hAnsi="Arial Narrow"/>
                <w:sz w:val="20"/>
                <w:szCs w:val="20"/>
              </w:rPr>
            </w:pPr>
            <w:r>
              <w:rPr>
                <w:rFonts w:ascii="Arial Narrow" w:hAnsi="Arial Narrow"/>
                <w:sz w:val="20"/>
                <w:szCs w:val="20"/>
              </w:rPr>
              <w:t xml:space="preserve">Design intent while modeling in </w:t>
            </w:r>
            <w:proofErr w:type="spellStart"/>
            <w:r>
              <w:rPr>
                <w:rFonts w:ascii="Arial Narrow" w:hAnsi="Arial Narrow"/>
                <w:sz w:val="20"/>
                <w:szCs w:val="20"/>
              </w:rPr>
              <w:t>Onshape</w:t>
            </w:r>
            <w:proofErr w:type="spellEnd"/>
          </w:p>
          <w:p w14:paraId="183D32D1" w14:textId="77777777" w:rsidR="00B815D8" w:rsidRPr="00C6293D" w:rsidRDefault="00B815D8" w:rsidP="005925A5">
            <w:pPr>
              <w:pStyle w:val="ListParagraph"/>
              <w:widowControl w:val="0"/>
              <w:autoSpaceDE w:val="0"/>
              <w:autoSpaceDN w:val="0"/>
              <w:adjustRightInd w:val="0"/>
            </w:pPr>
          </w:p>
        </w:tc>
      </w:tr>
      <w:tr w:rsidR="00D67A13" w14:paraId="1EBBEA53" w14:textId="77777777" w:rsidTr="00CD51D7">
        <w:tc>
          <w:tcPr>
            <w:tcW w:w="3765" w:type="dxa"/>
            <w:gridSpan w:val="2"/>
            <w:vMerge/>
            <w:tcBorders>
              <w:top w:val="nil"/>
              <w:left w:val="nil"/>
              <w:bottom w:val="nil"/>
              <w:right w:val="nil"/>
            </w:tcBorders>
          </w:tcPr>
          <w:p w14:paraId="0B3AE124" w14:textId="77777777" w:rsidR="00D67A13" w:rsidRDefault="00D67A13" w:rsidP="006B2EE1"/>
        </w:tc>
        <w:tc>
          <w:tcPr>
            <w:tcW w:w="270" w:type="dxa"/>
            <w:vMerge/>
            <w:tcBorders>
              <w:top w:val="nil"/>
              <w:left w:val="nil"/>
              <w:bottom w:val="nil"/>
              <w:right w:val="single" w:sz="12" w:space="0" w:color="E9EBEA"/>
            </w:tcBorders>
          </w:tcPr>
          <w:p w14:paraId="6CDBC8AA"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46AE108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4A605912" w14:textId="77777777" w:rsidTr="00CD51D7">
        <w:tc>
          <w:tcPr>
            <w:tcW w:w="3765" w:type="dxa"/>
            <w:gridSpan w:val="2"/>
            <w:vMerge/>
            <w:tcBorders>
              <w:top w:val="nil"/>
              <w:left w:val="nil"/>
              <w:bottom w:val="nil"/>
              <w:right w:val="nil"/>
            </w:tcBorders>
          </w:tcPr>
          <w:p w14:paraId="2A19343E" w14:textId="77777777" w:rsidR="00D67A13" w:rsidRDefault="00D67A13" w:rsidP="006B2EE1"/>
        </w:tc>
        <w:tc>
          <w:tcPr>
            <w:tcW w:w="270" w:type="dxa"/>
            <w:vMerge/>
            <w:tcBorders>
              <w:top w:val="nil"/>
              <w:left w:val="nil"/>
              <w:bottom w:val="nil"/>
              <w:right w:val="single" w:sz="12" w:space="0" w:color="E9EBEA"/>
            </w:tcBorders>
          </w:tcPr>
          <w:p w14:paraId="23F5E9F2" w14:textId="77777777" w:rsidR="00D67A13" w:rsidRDefault="00D67A13" w:rsidP="006B2EE1"/>
        </w:tc>
        <w:tc>
          <w:tcPr>
            <w:tcW w:w="3727" w:type="dxa"/>
            <w:tcBorders>
              <w:top w:val="nil"/>
              <w:left w:val="single" w:sz="12" w:space="0" w:color="E9EBEA"/>
              <w:bottom w:val="nil"/>
              <w:right w:val="single" w:sz="12" w:space="0" w:color="E9EBEA"/>
            </w:tcBorders>
          </w:tcPr>
          <w:p w14:paraId="2C1C9DF7"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60E4D748" w14:textId="77777777" w:rsidR="00C00EB9" w:rsidRDefault="00C00EB9" w:rsidP="006B2EE1"/>
          <w:p w14:paraId="4623DB18" w14:textId="77777777" w:rsidR="0016768D" w:rsidRPr="005925A5" w:rsidRDefault="009A3949" w:rsidP="005925A5">
            <w:pPr>
              <w:pStyle w:val="ListParagraph"/>
              <w:numPr>
                <w:ilvl w:val="0"/>
                <w:numId w:val="4"/>
              </w:numPr>
              <w:rPr>
                <w:rFonts w:ascii="Arial Narrow" w:hAnsi="Arial Narrow"/>
                <w:sz w:val="20"/>
                <w:szCs w:val="20"/>
              </w:rPr>
            </w:pPr>
            <w:r>
              <w:rPr>
                <w:rFonts w:ascii="Arial Narrow" w:hAnsi="Arial Narrow"/>
                <w:sz w:val="20"/>
                <w:szCs w:val="20"/>
              </w:rPr>
              <w:t>Modeling techniques and design intent</w:t>
            </w:r>
          </w:p>
          <w:p w14:paraId="6898FDCF"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504DE316"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570DAA9E" w14:textId="77777777" w:rsidR="00C00EB9" w:rsidRDefault="00C00EB9" w:rsidP="006B2EE1"/>
          <w:p w14:paraId="42575141" w14:textId="26F76CBD" w:rsidR="00C6293D" w:rsidRPr="005925A5" w:rsidRDefault="009A3949" w:rsidP="005925A5">
            <w:pPr>
              <w:pStyle w:val="ListParagraph"/>
              <w:numPr>
                <w:ilvl w:val="0"/>
                <w:numId w:val="4"/>
              </w:numPr>
              <w:rPr>
                <w:rFonts w:ascii="Arial Narrow" w:hAnsi="Arial Narrow"/>
                <w:sz w:val="20"/>
                <w:szCs w:val="20"/>
              </w:rPr>
            </w:pPr>
            <w:r>
              <w:rPr>
                <w:rFonts w:ascii="Arial Narrow" w:hAnsi="Arial Narrow"/>
                <w:sz w:val="20"/>
                <w:szCs w:val="20"/>
              </w:rPr>
              <w:t xml:space="preserve">Creating and modifying parts, </w:t>
            </w:r>
            <w:r w:rsidR="004D3370">
              <w:rPr>
                <w:rFonts w:ascii="Arial Narrow" w:hAnsi="Arial Narrow"/>
                <w:sz w:val="20"/>
                <w:szCs w:val="20"/>
              </w:rPr>
              <w:t>assembling</w:t>
            </w:r>
            <w:r>
              <w:rPr>
                <w:rFonts w:ascii="Arial Narrow" w:hAnsi="Arial Narrow"/>
                <w:sz w:val="20"/>
                <w:szCs w:val="20"/>
              </w:rPr>
              <w:t xml:space="preserve"> components and making working drawings </w:t>
            </w:r>
          </w:p>
          <w:p w14:paraId="6AC83D40" w14:textId="77777777" w:rsidR="00B815D8" w:rsidRDefault="00B815D8" w:rsidP="00801C63">
            <w:pPr>
              <w:widowControl w:val="0"/>
              <w:autoSpaceDE w:val="0"/>
              <w:autoSpaceDN w:val="0"/>
              <w:adjustRightInd w:val="0"/>
              <w:rPr>
                <w:rFonts w:ascii="Arial Narrow" w:hAnsi="Arial Narrow" w:cs="Arial"/>
                <w:color w:val="FF0000"/>
                <w:sz w:val="20"/>
                <w:szCs w:val="20"/>
                <w:lang w:bidi="ar-SA"/>
              </w:rPr>
            </w:pPr>
          </w:p>
          <w:p w14:paraId="791E14FE" w14:textId="77777777" w:rsidR="004D3370" w:rsidRDefault="004D3370" w:rsidP="00801C63">
            <w:pPr>
              <w:widowControl w:val="0"/>
              <w:autoSpaceDE w:val="0"/>
              <w:autoSpaceDN w:val="0"/>
              <w:adjustRightInd w:val="0"/>
              <w:rPr>
                <w:rFonts w:ascii="Arial Narrow" w:hAnsi="Arial Narrow" w:cs="Arial"/>
                <w:color w:val="FF0000"/>
                <w:sz w:val="20"/>
                <w:szCs w:val="20"/>
                <w:lang w:bidi="ar-SA"/>
              </w:rPr>
            </w:pPr>
          </w:p>
          <w:p w14:paraId="4887D3FF" w14:textId="77777777" w:rsidR="004D3370" w:rsidRDefault="004D3370" w:rsidP="00801C63">
            <w:pPr>
              <w:widowControl w:val="0"/>
              <w:autoSpaceDE w:val="0"/>
              <w:autoSpaceDN w:val="0"/>
              <w:adjustRightInd w:val="0"/>
              <w:rPr>
                <w:rFonts w:ascii="Arial Narrow" w:hAnsi="Arial Narrow" w:cs="Arial"/>
                <w:color w:val="FF0000"/>
                <w:sz w:val="20"/>
                <w:szCs w:val="20"/>
                <w:lang w:bidi="ar-SA"/>
              </w:rPr>
            </w:pPr>
          </w:p>
          <w:p w14:paraId="3A60137F" w14:textId="77777777" w:rsidR="004D3370" w:rsidRDefault="004D3370" w:rsidP="00801C63">
            <w:pPr>
              <w:widowControl w:val="0"/>
              <w:autoSpaceDE w:val="0"/>
              <w:autoSpaceDN w:val="0"/>
              <w:adjustRightInd w:val="0"/>
              <w:rPr>
                <w:rFonts w:ascii="Arial Narrow" w:hAnsi="Arial Narrow" w:cs="Arial"/>
                <w:color w:val="FF0000"/>
                <w:sz w:val="20"/>
                <w:szCs w:val="20"/>
                <w:lang w:bidi="ar-SA"/>
              </w:rPr>
            </w:pPr>
          </w:p>
          <w:p w14:paraId="22974580" w14:textId="77777777" w:rsidR="004D3370" w:rsidRDefault="004D3370" w:rsidP="00801C63">
            <w:pPr>
              <w:widowControl w:val="0"/>
              <w:autoSpaceDE w:val="0"/>
              <w:autoSpaceDN w:val="0"/>
              <w:adjustRightInd w:val="0"/>
              <w:rPr>
                <w:rFonts w:ascii="Arial Narrow" w:hAnsi="Arial Narrow" w:cs="Arial"/>
                <w:color w:val="FF0000"/>
                <w:sz w:val="20"/>
                <w:szCs w:val="20"/>
                <w:lang w:bidi="ar-SA"/>
              </w:rPr>
            </w:pPr>
          </w:p>
          <w:p w14:paraId="2AD50CFF" w14:textId="12D8CF59" w:rsidR="004D3370" w:rsidRPr="00801C63" w:rsidRDefault="004D3370" w:rsidP="00801C63">
            <w:pPr>
              <w:widowControl w:val="0"/>
              <w:autoSpaceDE w:val="0"/>
              <w:autoSpaceDN w:val="0"/>
              <w:adjustRightInd w:val="0"/>
              <w:rPr>
                <w:rFonts w:ascii="Arial Narrow" w:hAnsi="Arial Narrow" w:cs="Arial"/>
                <w:color w:val="FF0000"/>
                <w:sz w:val="20"/>
                <w:szCs w:val="20"/>
                <w:lang w:bidi="ar-SA"/>
              </w:rPr>
            </w:pPr>
          </w:p>
        </w:tc>
      </w:tr>
      <w:tr w:rsidR="00D67A13" w14:paraId="6927859D" w14:textId="77777777" w:rsidTr="00CD51D7">
        <w:tc>
          <w:tcPr>
            <w:tcW w:w="345" w:type="dxa"/>
            <w:tcBorders>
              <w:top w:val="nil"/>
              <w:left w:val="nil"/>
              <w:bottom w:val="nil"/>
              <w:right w:val="nil"/>
            </w:tcBorders>
            <w:shd w:val="clear" w:color="auto" w:fill="000000" w:themeFill="text1"/>
          </w:tcPr>
          <w:p w14:paraId="6D45D77C" w14:textId="77777777" w:rsidR="00D67A13" w:rsidRDefault="006A73BB" w:rsidP="006A73BB">
            <w:pPr>
              <w:ind w:left="-123"/>
            </w:pPr>
            <w:r>
              <w:rPr>
                <w:noProof/>
                <w:lang w:eastAsia="en-US" w:bidi="ar-SA"/>
              </w:rPr>
              <w:lastRenderedPageBreak/>
              <w:drawing>
                <wp:inline distT="0" distB="0" distL="0" distR="0" wp14:anchorId="5E4FE44D" wp14:editId="39F658EE">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B68A8FC"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18B87512" w14:textId="77777777" w:rsidTr="00CD51D7">
        <w:tc>
          <w:tcPr>
            <w:tcW w:w="3765" w:type="dxa"/>
            <w:gridSpan w:val="2"/>
            <w:tcBorders>
              <w:top w:val="nil"/>
              <w:left w:val="nil"/>
              <w:bottom w:val="nil"/>
              <w:right w:val="nil"/>
            </w:tcBorders>
            <w:shd w:val="clear" w:color="auto" w:fill="E9EBEA"/>
            <w:vAlign w:val="center"/>
          </w:tcPr>
          <w:p w14:paraId="2C3DCF79"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5A4D1CF6"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5B5CF88F"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125BD5C" w14:textId="77777777" w:rsidTr="004245FB">
        <w:tc>
          <w:tcPr>
            <w:tcW w:w="4035" w:type="dxa"/>
            <w:gridSpan w:val="3"/>
            <w:vMerge w:val="restart"/>
            <w:tcBorders>
              <w:top w:val="nil"/>
              <w:left w:val="nil"/>
              <w:right w:val="single" w:sz="12" w:space="0" w:color="E9EBEA"/>
            </w:tcBorders>
          </w:tcPr>
          <w:p w14:paraId="776FF553" w14:textId="77777777" w:rsidR="00C741F5" w:rsidRDefault="00C741F5" w:rsidP="006B2EE1"/>
          <w:p w14:paraId="1D235D6D" w14:textId="77777777" w:rsidR="00C741F5" w:rsidRDefault="00053AA8" w:rsidP="006B2EE1">
            <w:pPr>
              <w:pStyle w:val="ListParagraph"/>
              <w:numPr>
                <w:ilvl w:val="0"/>
                <w:numId w:val="4"/>
              </w:numPr>
              <w:rPr>
                <w:rFonts w:ascii="Arial Narrow" w:hAnsi="Arial Narrow"/>
                <w:sz w:val="20"/>
                <w:szCs w:val="20"/>
              </w:rPr>
            </w:pPr>
            <w:r>
              <w:rPr>
                <w:rFonts w:ascii="Arial Narrow" w:hAnsi="Arial Narrow"/>
                <w:sz w:val="20"/>
                <w:szCs w:val="20"/>
              </w:rPr>
              <w:t>Online test</w:t>
            </w:r>
          </w:p>
          <w:p w14:paraId="70C3E434" w14:textId="77777777" w:rsidR="00053AA8" w:rsidRPr="005925A5" w:rsidRDefault="00053AA8" w:rsidP="006B2EE1">
            <w:pPr>
              <w:pStyle w:val="ListParagraph"/>
              <w:numPr>
                <w:ilvl w:val="0"/>
                <w:numId w:val="4"/>
              </w:numPr>
              <w:rPr>
                <w:rFonts w:ascii="Arial Narrow" w:hAnsi="Arial Narrow"/>
                <w:sz w:val="20"/>
                <w:szCs w:val="20"/>
              </w:rPr>
            </w:pPr>
            <w:r>
              <w:rPr>
                <w:rFonts w:ascii="Arial Narrow" w:hAnsi="Arial Narrow"/>
                <w:sz w:val="20"/>
                <w:szCs w:val="20"/>
              </w:rPr>
              <w:t>3D Models</w:t>
            </w:r>
          </w:p>
          <w:p w14:paraId="26169547"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4B699E55"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2DEBFF0B"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1A40C81" w14:textId="77777777" w:rsidR="00C741F5" w:rsidRPr="00952F12" w:rsidRDefault="00C741F5" w:rsidP="00E42C29">
            <w:pPr>
              <w:rPr>
                <w:rFonts w:ascii="Arial Narrow" w:hAnsi="Arial Narrow"/>
                <w:b/>
                <w:sz w:val="20"/>
                <w:szCs w:val="20"/>
              </w:rPr>
            </w:pPr>
            <w:r>
              <w:rPr>
                <w:rFonts w:ascii="Arial Narrow" w:hAnsi="Arial Narrow"/>
                <w:b/>
                <w:sz w:val="20"/>
                <w:szCs w:val="20"/>
              </w:rPr>
              <w:t>Task Placeholder</w:t>
            </w:r>
          </w:p>
          <w:p w14:paraId="1D80A3F5" w14:textId="77777777" w:rsidR="00C741F5" w:rsidRDefault="00C741F5" w:rsidP="00694DA3">
            <w:pPr>
              <w:rPr>
                <w:rFonts w:ascii="Times" w:hAnsi="Times"/>
                <w:iCs/>
                <w:color w:val="262626" w:themeColor="text1" w:themeTint="D9"/>
                <w:w w:val="99"/>
                <w:sz w:val="20"/>
              </w:rPr>
            </w:pPr>
            <w:r>
              <w:rPr>
                <w:rFonts w:ascii="Arial Narrow" w:hAnsi="Arial Narrow"/>
                <w:sz w:val="20"/>
                <w:szCs w:val="20"/>
              </w:rPr>
              <w:t>Paragraph Placeholder</w:t>
            </w:r>
            <w:r w:rsidRPr="00952F12">
              <w:rPr>
                <w:rFonts w:ascii="Arial Narrow" w:hAnsi="Arial Narrow"/>
                <w:sz w:val="20"/>
                <w:szCs w:val="20"/>
              </w:rPr>
              <w:t>.</w:t>
            </w:r>
          </w:p>
          <w:p w14:paraId="6B1EA17A"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30BC49D4" w14:textId="77777777" w:rsidTr="004245FB">
        <w:tc>
          <w:tcPr>
            <w:tcW w:w="4035" w:type="dxa"/>
            <w:gridSpan w:val="3"/>
            <w:vMerge/>
            <w:tcBorders>
              <w:left w:val="nil"/>
              <w:bottom w:val="nil"/>
              <w:right w:val="single" w:sz="12" w:space="0" w:color="E9EBEA"/>
            </w:tcBorders>
          </w:tcPr>
          <w:p w14:paraId="6FDE2598"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38553ABF"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8BB750C"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A862807" w14:textId="77777777" w:rsidR="00C741F5" w:rsidRPr="005925A5" w:rsidRDefault="00053AA8" w:rsidP="00C741F5">
            <w:pPr>
              <w:pStyle w:val="ListParagraph"/>
              <w:numPr>
                <w:ilvl w:val="0"/>
                <w:numId w:val="14"/>
              </w:numPr>
              <w:rPr>
                <w:rFonts w:ascii="Arial Narrow" w:hAnsi="Arial Narrow"/>
                <w:sz w:val="20"/>
                <w:szCs w:val="20"/>
              </w:rPr>
            </w:pPr>
            <w:r>
              <w:rPr>
                <w:rFonts w:ascii="Arial Narrow" w:hAnsi="Arial Narrow"/>
                <w:sz w:val="20"/>
                <w:szCs w:val="20"/>
              </w:rPr>
              <w:t>Completed projects and Online test</w:t>
            </w:r>
          </w:p>
          <w:p w14:paraId="57BA3FC7" w14:textId="77777777" w:rsidR="00C66C55" w:rsidRDefault="00C66C55" w:rsidP="00C6293D">
            <w:pPr>
              <w:rPr>
                <w:rFonts w:ascii="Times" w:hAnsi="Times"/>
                <w:iCs/>
                <w:color w:val="262626" w:themeColor="text1" w:themeTint="D9"/>
                <w:w w:val="99"/>
                <w:sz w:val="20"/>
              </w:rPr>
            </w:pPr>
          </w:p>
          <w:p w14:paraId="1F2D87B7" w14:textId="77777777" w:rsidR="00C66C55" w:rsidRPr="00C00EB9" w:rsidRDefault="00C66C55" w:rsidP="00C6293D">
            <w:pPr>
              <w:rPr>
                <w:rFonts w:ascii="Times" w:hAnsi="Times"/>
                <w:iCs/>
                <w:color w:val="262626" w:themeColor="text1" w:themeTint="D9"/>
                <w:w w:val="99"/>
                <w:sz w:val="20"/>
              </w:rPr>
            </w:pPr>
          </w:p>
        </w:tc>
      </w:tr>
      <w:tr w:rsidR="00953E82" w14:paraId="7E298DEC" w14:textId="77777777" w:rsidTr="00CD51D7">
        <w:tc>
          <w:tcPr>
            <w:tcW w:w="345" w:type="dxa"/>
            <w:tcBorders>
              <w:top w:val="nil"/>
              <w:left w:val="nil"/>
              <w:bottom w:val="nil"/>
              <w:right w:val="nil"/>
            </w:tcBorders>
            <w:shd w:val="clear" w:color="auto" w:fill="000000" w:themeFill="text1"/>
          </w:tcPr>
          <w:p w14:paraId="42691565" w14:textId="77777777" w:rsidR="00953E82" w:rsidRDefault="004470E5" w:rsidP="004470E5">
            <w:pPr>
              <w:ind w:left="-123"/>
            </w:pPr>
            <w:r>
              <w:rPr>
                <w:noProof/>
                <w:lang w:eastAsia="en-US" w:bidi="ar-SA"/>
              </w:rPr>
              <w:drawing>
                <wp:inline distT="0" distB="0" distL="0" distR="0" wp14:anchorId="3ABE7F13" wp14:editId="391DC2DC">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4669330"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53D92490" w14:textId="77777777" w:rsidTr="00CD51D7">
        <w:tc>
          <w:tcPr>
            <w:tcW w:w="11520" w:type="dxa"/>
            <w:gridSpan w:val="5"/>
            <w:tcBorders>
              <w:top w:val="nil"/>
              <w:left w:val="nil"/>
              <w:bottom w:val="nil"/>
              <w:right w:val="nil"/>
            </w:tcBorders>
          </w:tcPr>
          <w:p w14:paraId="1B368FBF" w14:textId="77777777" w:rsidR="001E0C7A" w:rsidRDefault="001E0C7A" w:rsidP="00A85865">
            <w:pPr>
              <w:pStyle w:val="Pa9"/>
              <w:rPr>
                <w:rStyle w:val="A6"/>
                <w:b/>
                <w:sz w:val="23"/>
                <w:szCs w:val="23"/>
              </w:rPr>
            </w:pPr>
          </w:p>
          <w:p w14:paraId="1735535A" w14:textId="77777777" w:rsidR="00D6262A" w:rsidRDefault="0061656E" w:rsidP="00D6262A">
            <w:pPr>
              <w:rPr>
                <w:rFonts w:ascii="Arial Narrow" w:hAnsi="Arial Narrow"/>
                <w:b/>
                <w:sz w:val="20"/>
                <w:szCs w:val="20"/>
              </w:rPr>
            </w:pPr>
            <w:r w:rsidRPr="00D6262A">
              <w:rPr>
                <w:rFonts w:ascii="Arial Narrow" w:hAnsi="Arial Narrow"/>
                <w:b/>
                <w:sz w:val="20"/>
                <w:szCs w:val="20"/>
              </w:rPr>
              <w:t>Outline:</w:t>
            </w:r>
          </w:p>
          <w:p w14:paraId="73CB69AD" w14:textId="77777777" w:rsidR="00D6262A" w:rsidRPr="00D6262A" w:rsidRDefault="00D6262A" w:rsidP="00D6262A">
            <w:pPr>
              <w:rPr>
                <w:rFonts w:ascii="Arial Narrow" w:hAnsi="Arial Narrow"/>
                <w:b/>
                <w:sz w:val="20"/>
                <w:szCs w:val="20"/>
              </w:rPr>
            </w:pPr>
          </w:p>
          <w:p w14:paraId="5DA204B6"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 xml:space="preserve">&lt;Set Induction&gt; </w:t>
            </w:r>
          </w:p>
          <w:p w14:paraId="2B9BA57E"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In Class Discussion</w:t>
            </w:r>
            <w:r w:rsidR="00D6262A" w:rsidRPr="00CF6B9F">
              <w:rPr>
                <w:rFonts w:ascii="Arial Narrow" w:hAnsi="Arial Narrow"/>
                <w:b/>
                <w:sz w:val="20"/>
                <w:szCs w:val="20"/>
              </w:rPr>
              <w:t xml:space="preserve"> - </w:t>
            </w:r>
            <w:proofErr w:type="spellStart"/>
            <w:r w:rsidR="00585398">
              <w:rPr>
                <w:rFonts w:ascii="Arial Narrow" w:hAnsi="Arial Narrow"/>
                <w:b/>
                <w:sz w:val="20"/>
                <w:szCs w:val="20"/>
              </w:rPr>
              <w:t>Onshape</w:t>
            </w:r>
            <w:proofErr w:type="spellEnd"/>
            <w:r w:rsidRPr="00CF6B9F">
              <w:rPr>
                <w:rFonts w:ascii="Arial Narrow" w:hAnsi="Arial Narrow"/>
                <w:b/>
                <w:sz w:val="20"/>
                <w:szCs w:val="20"/>
              </w:rPr>
              <w:t xml:space="preserve"> </w:t>
            </w:r>
          </w:p>
          <w:p w14:paraId="0D28916B" w14:textId="77777777" w:rsidR="00CF6B9F" w:rsidRPr="00CF6B9F" w:rsidRDefault="00F01088" w:rsidP="00CF6B9F">
            <w:pPr>
              <w:pStyle w:val="ListParagraph"/>
              <w:numPr>
                <w:ilvl w:val="0"/>
                <w:numId w:val="35"/>
              </w:numPr>
              <w:rPr>
                <w:rFonts w:ascii="Arial Narrow" w:hAnsi="Arial Narrow"/>
                <w:b/>
                <w:sz w:val="20"/>
                <w:szCs w:val="20"/>
              </w:rPr>
            </w:pPr>
            <w:r w:rsidRPr="00CF6B9F">
              <w:rPr>
                <w:rFonts w:ascii="Arial Narrow" w:hAnsi="Arial Narrow"/>
                <w:b/>
                <w:sz w:val="20"/>
                <w:szCs w:val="20"/>
              </w:rPr>
              <w:t>Active Learning Exercise</w:t>
            </w:r>
            <w:r w:rsidR="00D6262A" w:rsidRPr="00CF6B9F">
              <w:rPr>
                <w:rFonts w:ascii="Arial Narrow" w:hAnsi="Arial Narrow"/>
                <w:b/>
                <w:sz w:val="20"/>
                <w:szCs w:val="20"/>
              </w:rPr>
              <w:t xml:space="preserve"> - </w:t>
            </w:r>
            <w:r w:rsidRPr="00CF6B9F">
              <w:rPr>
                <w:rFonts w:ascii="Arial Narrow" w:hAnsi="Arial Narrow"/>
                <w:b/>
                <w:sz w:val="20"/>
                <w:szCs w:val="20"/>
              </w:rPr>
              <w:t xml:space="preserve">Creating a Basic Part </w:t>
            </w:r>
          </w:p>
          <w:p w14:paraId="685F63A6" w14:textId="77777777" w:rsidR="00CF6B9F" w:rsidRDefault="00CF6B9F" w:rsidP="00CF6B9F">
            <w:pPr>
              <w:ind w:left="682"/>
              <w:rPr>
                <w:rFonts w:ascii="Arial Narrow" w:hAnsi="Arial Narrow"/>
                <w:bCs/>
                <w:sz w:val="20"/>
                <w:szCs w:val="20"/>
              </w:rPr>
            </w:pPr>
            <w:r w:rsidRPr="00CF6B9F">
              <w:rPr>
                <w:rFonts w:ascii="Arial Narrow" w:hAnsi="Arial Narrow"/>
                <w:b/>
                <w:sz w:val="20"/>
                <w:szCs w:val="20"/>
              </w:rPr>
              <w:t>3.1</w:t>
            </w:r>
            <w:r>
              <w:rPr>
                <w:rFonts w:ascii="Arial Narrow" w:hAnsi="Arial Narrow"/>
                <w:bCs/>
                <w:sz w:val="20"/>
                <w:szCs w:val="20"/>
              </w:rPr>
              <w:t xml:space="preserve">. </w:t>
            </w:r>
            <w:r w:rsidR="00F01088" w:rsidRPr="00CF6B9F">
              <w:rPr>
                <w:rFonts w:ascii="Arial Narrow" w:hAnsi="Arial Narrow"/>
                <w:bCs/>
                <w:sz w:val="20"/>
                <w:szCs w:val="20"/>
              </w:rPr>
              <w:t xml:space="preserve">Create a New Part Document </w:t>
            </w:r>
          </w:p>
          <w:p w14:paraId="2E7ED6D6" w14:textId="77777777" w:rsidR="00CF6B9F" w:rsidRDefault="00CF6B9F" w:rsidP="00CF6B9F">
            <w:pPr>
              <w:ind w:left="682"/>
              <w:rPr>
                <w:rFonts w:ascii="Arial Narrow" w:hAnsi="Arial Narrow"/>
                <w:bCs/>
                <w:sz w:val="20"/>
                <w:szCs w:val="20"/>
              </w:rPr>
            </w:pPr>
            <w:r w:rsidRPr="00CF6B9F">
              <w:rPr>
                <w:rFonts w:ascii="Arial Narrow" w:hAnsi="Arial Narrow"/>
                <w:b/>
                <w:sz w:val="20"/>
                <w:szCs w:val="20"/>
              </w:rPr>
              <w:t>3.2.</w:t>
            </w:r>
            <w:r>
              <w:rPr>
                <w:rFonts w:ascii="Arial Narrow" w:hAnsi="Arial Narrow"/>
                <w:bCs/>
                <w:sz w:val="20"/>
                <w:szCs w:val="20"/>
              </w:rPr>
              <w:t xml:space="preserve"> </w:t>
            </w:r>
            <w:r w:rsidR="00F01088" w:rsidRPr="00CF6B9F">
              <w:rPr>
                <w:rFonts w:ascii="Arial Narrow" w:hAnsi="Arial Narrow"/>
                <w:bCs/>
                <w:sz w:val="20"/>
                <w:szCs w:val="20"/>
              </w:rPr>
              <w:t xml:space="preserve">Overview of </w:t>
            </w:r>
            <w:proofErr w:type="spellStart"/>
            <w:r w:rsidR="00585398">
              <w:rPr>
                <w:rFonts w:ascii="Arial Narrow" w:hAnsi="Arial Narrow"/>
                <w:bCs/>
                <w:sz w:val="20"/>
                <w:szCs w:val="20"/>
              </w:rPr>
              <w:t>Onshape</w:t>
            </w:r>
            <w:proofErr w:type="spellEnd"/>
            <w:r w:rsidR="00F01088" w:rsidRPr="00CF6B9F">
              <w:rPr>
                <w:rFonts w:ascii="Arial Narrow" w:hAnsi="Arial Narrow"/>
                <w:bCs/>
                <w:sz w:val="20"/>
                <w:szCs w:val="20"/>
              </w:rPr>
              <w:t xml:space="preserve"> </w:t>
            </w:r>
          </w:p>
          <w:p w14:paraId="53048910" w14:textId="77777777" w:rsidR="00D6262A" w:rsidRPr="00F01088" w:rsidRDefault="00CF6B9F" w:rsidP="00CF6B9F">
            <w:pPr>
              <w:ind w:left="682"/>
              <w:rPr>
                <w:rFonts w:ascii="Arial Narrow" w:hAnsi="Arial Narrow"/>
                <w:bCs/>
                <w:sz w:val="20"/>
                <w:szCs w:val="20"/>
              </w:rPr>
            </w:pPr>
            <w:r w:rsidRPr="00CF6B9F">
              <w:rPr>
                <w:rFonts w:ascii="Arial Narrow" w:hAnsi="Arial Narrow"/>
                <w:b/>
                <w:sz w:val="20"/>
                <w:szCs w:val="20"/>
              </w:rPr>
              <w:t>3.3</w:t>
            </w:r>
            <w:r>
              <w:rPr>
                <w:rFonts w:ascii="Arial Narrow" w:hAnsi="Arial Narrow"/>
                <w:bCs/>
                <w:sz w:val="20"/>
                <w:szCs w:val="20"/>
              </w:rPr>
              <w:t xml:space="preserve">. </w:t>
            </w:r>
            <w:r w:rsidR="00F01088" w:rsidRPr="00F01088">
              <w:rPr>
                <w:rFonts w:ascii="Arial Narrow" w:hAnsi="Arial Narrow"/>
                <w:bCs/>
                <w:sz w:val="20"/>
                <w:szCs w:val="20"/>
              </w:rPr>
              <w:t xml:space="preserve">Sketch </w:t>
            </w:r>
            <w:r w:rsidR="00053AA8">
              <w:rPr>
                <w:rFonts w:ascii="Arial Narrow" w:hAnsi="Arial Narrow"/>
                <w:bCs/>
                <w:sz w:val="20"/>
                <w:szCs w:val="20"/>
              </w:rPr>
              <w:t>shapes</w:t>
            </w:r>
            <w:r w:rsidR="00F01088" w:rsidRPr="00F01088">
              <w:rPr>
                <w:rFonts w:ascii="Arial Narrow" w:hAnsi="Arial Narrow"/>
                <w:bCs/>
                <w:sz w:val="20"/>
                <w:szCs w:val="20"/>
              </w:rPr>
              <w:t xml:space="preserve"> </w:t>
            </w:r>
          </w:p>
          <w:p w14:paraId="700B02ED" w14:textId="77777777" w:rsidR="00F01088" w:rsidRPr="00F01088" w:rsidRDefault="00F01088" w:rsidP="00CF6B9F">
            <w:pPr>
              <w:ind w:left="1042"/>
              <w:rPr>
                <w:rFonts w:ascii="Arial Narrow" w:hAnsi="Arial Narrow"/>
                <w:bCs/>
                <w:sz w:val="20"/>
                <w:szCs w:val="20"/>
              </w:rPr>
            </w:pPr>
            <w:r w:rsidRPr="00F01088">
              <w:rPr>
                <w:rFonts w:ascii="Arial Narrow" w:hAnsi="Arial Narrow"/>
                <w:b/>
                <w:sz w:val="20"/>
                <w:szCs w:val="20"/>
              </w:rPr>
              <w:t>3.3.1.</w:t>
            </w:r>
            <w:r w:rsidRPr="00F01088">
              <w:rPr>
                <w:rFonts w:ascii="Arial Narrow" w:hAnsi="Arial Narrow"/>
                <w:bCs/>
                <w:sz w:val="20"/>
                <w:szCs w:val="20"/>
              </w:rPr>
              <w:t xml:space="preserve"> Add Dimensions </w:t>
            </w:r>
          </w:p>
          <w:p w14:paraId="717C2F50"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3.3.2.</w:t>
            </w:r>
            <w:r w:rsidRPr="00F01088">
              <w:rPr>
                <w:rFonts w:ascii="Arial Narrow" w:hAnsi="Arial Narrow"/>
                <w:bCs/>
                <w:sz w:val="20"/>
                <w:szCs w:val="20"/>
              </w:rPr>
              <w:t xml:space="preserve"> Changing the Dimension Values </w:t>
            </w:r>
          </w:p>
          <w:p w14:paraId="442FFB96"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3.3.3.</w:t>
            </w:r>
            <w:r w:rsidRPr="00F01088">
              <w:rPr>
                <w:rFonts w:ascii="Arial Narrow" w:hAnsi="Arial Narrow"/>
                <w:bCs/>
                <w:sz w:val="20"/>
                <w:szCs w:val="20"/>
              </w:rPr>
              <w:t xml:space="preserve"> Extrude the Base Feature </w:t>
            </w:r>
          </w:p>
          <w:p w14:paraId="7FD37624"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3.3.4.</w:t>
            </w:r>
            <w:r w:rsidRPr="00F01088">
              <w:rPr>
                <w:rFonts w:ascii="Arial Narrow" w:hAnsi="Arial Narrow"/>
                <w:bCs/>
                <w:sz w:val="20"/>
                <w:szCs w:val="20"/>
              </w:rPr>
              <w:t xml:space="preserve"> View Display </w:t>
            </w:r>
          </w:p>
          <w:p w14:paraId="6E683C4F"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3.3.5.</w:t>
            </w:r>
            <w:r w:rsidRPr="00F01088">
              <w:rPr>
                <w:rFonts w:ascii="Arial Narrow" w:hAnsi="Arial Narrow"/>
                <w:bCs/>
                <w:sz w:val="20"/>
                <w:szCs w:val="20"/>
              </w:rPr>
              <w:t xml:space="preserve"> Save the</w:t>
            </w:r>
            <w:r w:rsidR="00D6262A">
              <w:rPr>
                <w:rFonts w:ascii="Arial Narrow" w:hAnsi="Arial Narrow"/>
                <w:bCs/>
                <w:sz w:val="20"/>
                <w:szCs w:val="20"/>
              </w:rPr>
              <w:t xml:space="preserve"> </w:t>
            </w:r>
            <w:r w:rsidRPr="00F01088">
              <w:rPr>
                <w:rFonts w:ascii="Arial Narrow" w:hAnsi="Arial Narrow"/>
                <w:bCs/>
                <w:sz w:val="20"/>
                <w:szCs w:val="20"/>
              </w:rPr>
              <w:t xml:space="preserve">Part </w:t>
            </w:r>
          </w:p>
          <w:p w14:paraId="2FDE9F02" w14:textId="77777777" w:rsidR="00F01088" w:rsidRPr="00F01088" w:rsidRDefault="00F01088" w:rsidP="00585398">
            <w:pPr>
              <w:ind w:left="682"/>
              <w:rPr>
                <w:rFonts w:ascii="Arial Narrow" w:hAnsi="Arial Narrow"/>
                <w:bCs/>
                <w:sz w:val="20"/>
                <w:szCs w:val="20"/>
              </w:rPr>
            </w:pPr>
            <w:r w:rsidRPr="00D6262A">
              <w:rPr>
                <w:rFonts w:ascii="Arial Narrow" w:hAnsi="Arial Narrow"/>
                <w:b/>
                <w:sz w:val="20"/>
                <w:szCs w:val="20"/>
              </w:rPr>
              <w:t>3.4.</w:t>
            </w:r>
            <w:r w:rsidRPr="00F01088">
              <w:rPr>
                <w:rFonts w:ascii="Arial Narrow" w:hAnsi="Arial Narrow"/>
                <w:bCs/>
                <w:sz w:val="20"/>
                <w:szCs w:val="20"/>
              </w:rPr>
              <w:t xml:space="preserve"> Round</w:t>
            </w:r>
            <w:r w:rsidR="00D6262A">
              <w:rPr>
                <w:rFonts w:ascii="Arial Narrow" w:hAnsi="Arial Narrow"/>
                <w:bCs/>
                <w:sz w:val="20"/>
                <w:szCs w:val="20"/>
              </w:rPr>
              <w:t xml:space="preserve"> </w:t>
            </w:r>
            <w:r w:rsidRPr="00F01088">
              <w:rPr>
                <w:rFonts w:ascii="Arial Narrow" w:hAnsi="Arial Narrow"/>
                <w:bCs/>
                <w:sz w:val="20"/>
                <w:szCs w:val="20"/>
              </w:rPr>
              <w:t xml:space="preserve">the Corners of the Part  </w:t>
            </w:r>
          </w:p>
          <w:p w14:paraId="0A86D065" w14:textId="77777777" w:rsidR="00CF6B9F" w:rsidRDefault="00CF6B9F" w:rsidP="00F01088">
            <w:pPr>
              <w:rPr>
                <w:rFonts w:ascii="Arial Narrow" w:hAnsi="Arial Narrow"/>
                <w:bCs/>
                <w:sz w:val="20"/>
                <w:szCs w:val="20"/>
              </w:rPr>
            </w:pPr>
          </w:p>
          <w:p w14:paraId="70F55CCC"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In Class</w:t>
            </w:r>
            <w:r w:rsidR="00D6262A" w:rsidRPr="00CF6B9F">
              <w:rPr>
                <w:rFonts w:ascii="Arial Narrow" w:hAnsi="Arial Narrow"/>
                <w:b/>
                <w:sz w:val="20"/>
                <w:szCs w:val="20"/>
              </w:rPr>
              <w:t xml:space="preserve"> </w:t>
            </w:r>
            <w:r w:rsidRPr="00CF6B9F">
              <w:rPr>
                <w:rFonts w:ascii="Arial Narrow" w:hAnsi="Arial Narrow"/>
                <w:b/>
                <w:sz w:val="20"/>
                <w:szCs w:val="20"/>
              </w:rPr>
              <w:t>Discussion</w:t>
            </w:r>
            <w:r w:rsidR="00D6262A" w:rsidRPr="00CF6B9F">
              <w:rPr>
                <w:rFonts w:ascii="Arial Narrow" w:hAnsi="Arial Narrow"/>
                <w:b/>
                <w:sz w:val="20"/>
                <w:szCs w:val="20"/>
              </w:rPr>
              <w:t xml:space="preserve"> - </w:t>
            </w:r>
            <w:r w:rsidRPr="00CF6B9F">
              <w:rPr>
                <w:rFonts w:ascii="Arial Narrow" w:hAnsi="Arial Narrow"/>
                <w:b/>
                <w:sz w:val="20"/>
                <w:szCs w:val="20"/>
              </w:rPr>
              <w:t xml:space="preserve">Describing the Base Feature </w:t>
            </w:r>
          </w:p>
          <w:p w14:paraId="0FF60176"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Exercises</w:t>
            </w:r>
            <w:r w:rsidR="00D6262A" w:rsidRPr="00CF6B9F">
              <w:rPr>
                <w:rFonts w:ascii="Arial Narrow" w:hAnsi="Arial Narrow"/>
                <w:b/>
                <w:sz w:val="20"/>
                <w:szCs w:val="20"/>
              </w:rPr>
              <w:t xml:space="preserve"> </w:t>
            </w:r>
            <w:r w:rsidRPr="00CF6B9F">
              <w:rPr>
                <w:rFonts w:ascii="Arial Narrow" w:hAnsi="Arial Narrow"/>
                <w:b/>
                <w:sz w:val="20"/>
                <w:szCs w:val="20"/>
              </w:rPr>
              <w:t>and Projects</w:t>
            </w:r>
            <w:r w:rsidR="00D6262A" w:rsidRPr="00CF6B9F">
              <w:rPr>
                <w:rFonts w:ascii="Arial Narrow" w:hAnsi="Arial Narrow"/>
                <w:b/>
                <w:sz w:val="20"/>
                <w:szCs w:val="20"/>
              </w:rPr>
              <w:t xml:space="preserve"> </w:t>
            </w:r>
            <w:r w:rsidR="00585398">
              <w:rPr>
                <w:rFonts w:ascii="Arial Narrow" w:hAnsi="Arial Narrow"/>
                <w:b/>
                <w:sz w:val="20"/>
                <w:szCs w:val="20"/>
              </w:rPr>
              <w:t>–</w:t>
            </w:r>
            <w:r w:rsidR="00D6262A" w:rsidRPr="00CF6B9F">
              <w:rPr>
                <w:rFonts w:ascii="Arial Narrow" w:hAnsi="Arial Narrow"/>
                <w:b/>
                <w:sz w:val="20"/>
                <w:szCs w:val="20"/>
              </w:rPr>
              <w:t xml:space="preserve"> </w:t>
            </w:r>
            <w:r w:rsidR="00585398">
              <w:rPr>
                <w:rFonts w:ascii="Arial Narrow" w:hAnsi="Arial Narrow"/>
                <w:b/>
                <w:sz w:val="20"/>
                <w:szCs w:val="20"/>
              </w:rPr>
              <w:t>All three levels</w:t>
            </w:r>
          </w:p>
          <w:p w14:paraId="6BA2CF60"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More to</w:t>
            </w:r>
            <w:r w:rsidR="00D6262A" w:rsidRPr="00CF6B9F">
              <w:rPr>
                <w:rFonts w:ascii="Arial Narrow" w:hAnsi="Arial Narrow"/>
                <w:b/>
                <w:sz w:val="20"/>
                <w:szCs w:val="20"/>
              </w:rPr>
              <w:t xml:space="preserve"> </w:t>
            </w:r>
            <w:r w:rsidRPr="00CF6B9F">
              <w:rPr>
                <w:rFonts w:ascii="Arial Narrow" w:hAnsi="Arial Narrow"/>
                <w:b/>
                <w:sz w:val="20"/>
                <w:szCs w:val="20"/>
              </w:rPr>
              <w:t>Explore</w:t>
            </w:r>
            <w:r w:rsidR="00D6262A" w:rsidRPr="00CF6B9F">
              <w:rPr>
                <w:rFonts w:ascii="Arial Narrow" w:hAnsi="Arial Narrow"/>
                <w:b/>
                <w:sz w:val="20"/>
                <w:szCs w:val="20"/>
              </w:rPr>
              <w:t xml:space="preserve"> - </w:t>
            </w:r>
            <w:r w:rsidRPr="00CF6B9F">
              <w:rPr>
                <w:rFonts w:ascii="Arial Narrow" w:hAnsi="Arial Narrow"/>
                <w:b/>
                <w:sz w:val="20"/>
                <w:szCs w:val="20"/>
              </w:rPr>
              <w:t xml:space="preserve">Modifying a Part </w:t>
            </w:r>
          </w:p>
          <w:p w14:paraId="5FFA88F7" w14:textId="77777777" w:rsidR="00CF6B9F" w:rsidRPr="00585398" w:rsidRDefault="00F01088" w:rsidP="00585398">
            <w:pPr>
              <w:pStyle w:val="ListParagraph"/>
              <w:numPr>
                <w:ilvl w:val="0"/>
                <w:numId w:val="35"/>
              </w:numPr>
              <w:rPr>
                <w:rFonts w:ascii="Arial Narrow" w:hAnsi="Arial Narrow"/>
                <w:b/>
                <w:sz w:val="20"/>
                <w:szCs w:val="20"/>
              </w:rPr>
            </w:pPr>
            <w:r w:rsidRPr="00CF6B9F">
              <w:rPr>
                <w:rFonts w:ascii="Arial Narrow" w:hAnsi="Arial Narrow"/>
                <w:b/>
                <w:sz w:val="20"/>
                <w:szCs w:val="20"/>
              </w:rPr>
              <w:t>Lesson</w:t>
            </w:r>
            <w:r w:rsidR="00D6262A" w:rsidRPr="00CF6B9F">
              <w:rPr>
                <w:rFonts w:ascii="Arial Narrow" w:hAnsi="Arial Narrow"/>
                <w:b/>
                <w:sz w:val="20"/>
                <w:szCs w:val="20"/>
              </w:rPr>
              <w:t xml:space="preserve"> </w:t>
            </w:r>
            <w:r w:rsidRPr="00CF6B9F">
              <w:rPr>
                <w:rFonts w:ascii="Arial Narrow" w:hAnsi="Arial Narrow"/>
                <w:b/>
                <w:sz w:val="20"/>
                <w:szCs w:val="20"/>
              </w:rPr>
              <w:t xml:space="preserve">Summary </w:t>
            </w:r>
          </w:p>
          <w:p w14:paraId="29654592" w14:textId="77777777" w:rsidR="00E42C29" w:rsidRP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Online</w:t>
            </w:r>
            <w:r w:rsidR="00D6262A" w:rsidRPr="00CF6B9F">
              <w:rPr>
                <w:rFonts w:ascii="Arial Narrow" w:hAnsi="Arial Narrow"/>
                <w:b/>
                <w:sz w:val="20"/>
                <w:szCs w:val="20"/>
              </w:rPr>
              <w:t xml:space="preserve"> </w:t>
            </w:r>
            <w:r w:rsidRPr="00CF6B9F">
              <w:rPr>
                <w:rFonts w:ascii="Arial Narrow" w:hAnsi="Arial Narrow"/>
                <w:b/>
                <w:sz w:val="20"/>
                <w:szCs w:val="20"/>
              </w:rPr>
              <w:t>test</w:t>
            </w:r>
          </w:p>
          <w:p w14:paraId="2D2AC3B6" w14:textId="77777777" w:rsidR="00D6262A" w:rsidRDefault="00D6262A" w:rsidP="00F01088">
            <w:pPr>
              <w:rPr>
                <w:rFonts w:ascii="Arial Narrow" w:hAnsi="Arial Narrow"/>
                <w:b/>
                <w:sz w:val="20"/>
                <w:szCs w:val="20"/>
              </w:rPr>
            </w:pPr>
          </w:p>
          <w:p w14:paraId="5CA2F681" w14:textId="77777777" w:rsidR="00D6262A" w:rsidRDefault="0061656E" w:rsidP="00D6262A">
            <w:pPr>
              <w:rPr>
                <w:rFonts w:ascii="Arial Narrow" w:hAnsi="Arial Narrow"/>
                <w:b/>
                <w:sz w:val="20"/>
                <w:szCs w:val="20"/>
              </w:rPr>
            </w:pPr>
            <w:r>
              <w:rPr>
                <w:rFonts w:ascii="Arial Narrow" w:hAnsi="Arial Narrow"/>
                <w:b/>
                <w:sz w:val="20"/>
                <w:szCs w:val="20"/>
              </w:rPr>
              <w:t>Learning Experiences:</w:t>
            </w:r>
          </w:p>
          <w:p w14:paraId="72D7A773" w14:textId="77777777" w:rsidR="00D6262A" w:rsidRDefault="00D6262A" w:rsidP="00D6262A">
            <w:pPr>
              <w:rPr>
                <w:rFonts w:ascii="Arial Narrow" w:hAnsi="Arial Narrow"/>
                <w:b/>
                <w:sz w:val="20"/>
                <w:szCs w:val="20"/>
              </w:rPr>
            </w:pPr>
          </w:p>
          <w:p w14:paraId="563FD8E4"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&lt;Set Induction&gt; Jump right into the discussion about </w:t>
            </w:r>
            <w:proofErr w:type="spellStart"/>
            <w:r w:rsidR="00AA69F7">
              <w:rPr>
                <w:rFonts w:ascii="Arial Narrow" w:hAnsi="Arial Narrow"/>
                <w:bCs/>
                <w:sz w:val="20"/>
                <w:szCs w:val="20"/>
              </w:rPr>
              <w:t>Onshape</w:t>
            </w:r>
            <w:proofErr w:type="spellEnd"/>
            <w:r w:rsidRPr="00D6262A">
              <w:rPr>
                <w:rFonts w:ascii="Arial Narrow" w:hAnsi="Arial Narrow"/>
                <w:bCs/>
                <w:sz w:val="20"/>
                <w:szCs w:val="20"/>
              </w:rPr>
              <w:t xml:space="preserve">. </w:t>
            </w:r>
          </w:p>
          <w:p w14:paraId="6A70953E"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The best way to teach this unit will be through using the </w:t>
            </w:r>
            <w:r w:rsidR="00AA69F7">
              <w:rPr>
                <w:rFonts w:ascii="Arial Narrow" w:hAnsi="Arial Narrow"/>
                <w:bCs/>
                <w:sz w:val="20"/>
                <w:szCs w:val="20"/>
              </w:rPr>
              <w:t>videos provided</w:t>
            </w:r>
            <w:r w:rsidRPr="00D6262A">
              <w:rPr>
                <w:rFonts w:ascii="Arial Narrow" w:hAnsi="Arial Narrow"/>
                <w:bCs/>
                <w:sz w:val="20"/>
                <w:szCs w:val="20"/>
              </w:rPr>
              <w:t>.</w:t>
            </w:r>
          </w:p>
          <w:p w14:paraId="7C1A535F"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Have your students follow along and perform each task as you cover it. Each student should be in front of their own computer if your lab permits. Otherwise pair them accordingly. </w:t>
            </w:r>
          </w:p>
          <w:p w14:paraId="18FD5A47"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Students should now be comfortable enough within </w:t>
            </w:r>
            <w:proofErr w:type="spellStart"/>
            <w:r w:rsidR="00AA69F7">
              <w:rPr>
                <w:rFonts w:ascii="Arial Narrow" w:hAnsi="Arial Narrow"/>
                <w:bCs/>
                <w:sz w:val="20"/>
                <w:szCs w:val="20"/>
              </w:rPr>
              <w:t>Onshape</w:t>
            </w:r>
            <w:proofErr w:type="spellEnd"/>
            <w:r w:rsidRPr="00D6262A">
              <w:rPr>
                <w:rFonts w:ascii="Arial Narrow" w:hAnsi="Arial Narrow"/>
                <w:bCs/>
                <w:sz w:val="20"/>
                <w:szCs w:val="20"/>
              </w:rPr>
              <w:t xml:space="preserve"> to create a part of their own </w:t>
            </w:r>
          </w:p>
          <w:p w14:paraId="4A7D0586" w14:textId="77777777" w:rsidR="00D6262A" w:rsidRPr="00D6262A" w:rsidRDefault="00D6262A" w:rsidP="00D6262A">
            <w:pPr>
              <w:rPr>
                <w:rFonts w:ascii="Arial Narrow" w:hAnsi="Arial Narrow"/>
                <w:bCs/>
                <w:sz w:val="20"/>
                <w:szCs w:val="20"/>
              </w:rPr>
            </w:pPr>
          </w:p>
          <w:p w14:paraId="3949B435" w14:textId="77777777" w:rsidR="00D6262A" w:rsidRPr="00D6262A" w:rsidRDefault="0061656E" w:rsidP="00D6262A">
            <w:pPr>
              <w:rPr>
                <w:rFonts w:ascii="Arial Narrow" w:hAnsi="Arial Narrow"/>
                <w:b/>
                <w:sz w:val="20"/>
                <w:szCs w:val="20"/>
              </w:rPr>
            </w:pPr>
            <w:r w:rsidRPr="00D6262A">
              <w:rPr>
                <w:rFonts w:ascii="Arial Narrow" w:hAnsi="Arial Narrow"/>
                <w:b/>
                <w:sz w:val="20"/>
                <w:szCs w:val="20"/>
              </w:rPr>
              <w:t xml:space="preserve">Evaluation: </w:t>
            </w:r>
          </w:p>
          <w:p w14:paraId="5B931684" w14:textId="77777777" w:rsidR="00D6262A" w:rsidRPr="00D6262A" w:rsidRDefault="00D6262A" w:rsidP="00D6262A">
            <w:pPr>
              <w:rPr>
                <w:rFonts w:ascii="Arial Narrow" w:hAnsi="Arial Narrow"/>
                <w:bCs/>
                <w:sz w:val="20"/>
                <w:szCs w:val="20"/>
              </w:rPr>
            </w:pPr>
          </w:p>
          <w:p w14:paraId="34D3A7CF" w14:textId="77777777" w:rsidR="00D6262A" w:rsidRPr="00D6262A" w:rsidRDefault="00D6262A" w:rsidP="00D6262A">
            <w:pPr>
              <w:pStyle w:val="ListParagraph"/>
              <w:numPr>
                <w:ilvl w:val="0"/>
                <w:numId w:val="34"/>
              </w:numPr>
              <w:rPr>
                <w:rFonts w:ascii="Arial Narrow" w:hAnsi="Arial Narrow"/>
                <w:bCs/>
                <w:sz w:val="20"/>
                <w:szCs w:val="20"/>
              </w:rPr>
            </w:pPr>
            <w:r w:rsidRPr="00D6262A">
              <w:rPr>
                <w:rFonts w:ascii="Arial Narrow" w:hAnsi="Arial Narrow"/>
                <w:bCs/>
                <w:sz w:val="20"/>
                <w:szCs w:val="20"/>
              </w:rPr>
              <w:t xml:space="preserve">Online unit test </w:t>
            </w:r>
          </w:p>
          <w:p w14:paraId="36D99295" w14:textId="77777777" w:rsidR="00D6262A" w:rsidRPr="00F01088" w:rsidRDefault="00D6262A" w:rsidP="00976624">
            <w:pPr>
              <w:pStyle w:val="ListParagraph"/>
              <w:rPr>
                <w:bCs/>
              </w:rPr>
            </w:pPr>
          </w:p>
        </w:tc>
      </w:tr>
      <w:tr w:rsidR="00123B66" w14:paraId="1857EEEE" w14:textId="77777777" w:rsidTr="00CD51D7">
        <w:tc>
          <w:tcPr>
            <w:tcW w:w="345" w:type="dxa"/>
            <w:tcBorders>
              <w:top w:val="nil"/>
              <w:left w:val="nil"/>
              <w:bottom w:val="nil"/>
              <w:right w:val="nil"/>
            </w:tcBorders>
            <w:shd w:val="clear" w:color="auto" w:fill="000000" w:themeFill="text1"/>
          </w:tcPr>
          <w:p w14:paraId="4C5C7843" w14:textId="77777777" w:rsidR="00123B66" w:rsidRDefault="00390830" w:rsidP="00390830">
            <w:pPr>
              <w:ind w:left="-123"/>
            </w:pPr>
            <w:r>
              <w:rPr>
                <w:noProof/>
                <w:lang w:eastAsia="en-US" w:bidi="ar-SA"/>
              </w:rPr>
              <w:drawing>
                <wp:inline distT="0" distB="0" distL="0" distR="0" wp14:anchorId="45C94C49" wp14:editId="5680689B">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127E74EA"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6EB97C04" w14:textId="77777777" w:rsidTr="00CD51D7">
        <w:tc>
          <w:tcPr>
            <w:tcW w:w="11520" w:type="dxa"/>
            <w:gridSpan w:val="5"/>
            <w:tcBorders>
              <w:top w:val="nil"/>
              <w:left w:val="nil"/>
              <w:bottom w:val="nil"/>
              <w:right w:val="nil"/>
            </w:tcBorders>
          </w:tcPr>
          <w:p w14:paraId="0075E39A" w14:textId="77777777" w:rsidR="00123B66" w:rsidRPr="0004487F" w:rsidRDefault="00123B66" w:rsidP="00C00EB9">
            <w:pPr>
              <w:ind w:left="597"/>
              <w:rPr>
                <w:rFonts w:ascii="Arial" w:hAnsi="Arial" w:cs="Arial"/>
                <w:sz w:val="20"/>
                <w:szCs w:val="20"/>
              </w:rPr>
            </w:pPr>
          </w:p>
          <w:p w14:paraId="45A934D5"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062B6522" w14:textId="07D119B9"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49D385F8"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52C752E9"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43C489FD" w14:textId="77777777" w:rsidR="00521681" w:rsidRPr="0058037B" w:rsidRDefault="00521681" w:rsidP="0004487F">
            <w:pPr>
              <w:ind w:left="597"/>
              <w:rPr>
                <w:rFonts w:ascii="Arial Narrow" w:hAnsi="Arial Narrow" w:cs="Arial"/>
                <w:sz w:val="20"/>
                <w:szCs w:val="20"/>
              </w:rPr>
            </w:pPr>
          </w:p>
          <w:p w14:paraId="65EE847A"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lastRenderedPageBreak/>
              <w:t>Integrating Differentiated Instruction and Understating by Design: Connecting Content and Kids.</w:t>
            </w:r>
          </w:p>
          <w:p w14:paraId="0A5D26CC"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32A617DB"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28EE0BCB"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4F473F6A" w14:textId="77777777" w:rsidR="0058037B" w:rsidRPr="0058037B" w:rsidRDefault="0058037B" w:rsidP="0058037B">
            <w:pPr>
              <w:ind w:left="597"/>
              <w:rPr>
                <w:rFonts w:ascii="Arial Narrow" w:hAnsi="Arial Narrow" w:cs="Arial"/>
                <w:sz w:val="20"/>
                <w:szCs w:val="20"/>
              </w:rPr>
            </w:pPr>
          </w:p>
          <w:p w14:paraId="7B58A916"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35B9A32"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3C37248A"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2A819AB3" w14:textId="77777777" w:rsidR="00944568" w:rsidRDefault="00944568" w:rsidP="0058037B">
            <w:pPr>
              <w:ind w:left="597"/>
              <w:rPr>
                <w:rFonts w:ascii="Arial Narrow" w:hAnsi="Arial Narrow" w:cs="Arial"/>
                <w:color w:val="262626"/>
                <w:sz w:val="20"/>
                <w:szCs w:val="20"/>
                <w:lang w:bidi="ar-SA"/>
              </w:rPr>
            </w:pPr>
          </w:p>
          <w:p w14:paraId="49189354"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4ED8D03C"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5CD786B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3B627EC" w14:textId="77777777" w:rsidTr="00C6293D">
        <w:tc>
          <w:tcPr>
            <w:tcW w:w="468" w:type="dxa"/>
            <w:tcBorders>
              <w:top w:val="nil"/>
              <w:left w:val="nil"/>
              <w:bottom w:val="nil"/>
              <w:right w:val="nil"/>
            </w:tcBorders>
            <w:shd w:val="clear" w:color="auto" w:fill="000000" w:themeFill="text1"/>
          </w:tcPr>
          <w:p w14:paraId="5357C54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739E537" wp14:editId="231B3FD5">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693790AD"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3DC978C1" w14:textId="77777777" w:rsidTr="00C6293D">
        <w:tc>
          <w:tcPr>
            <w:tcW w:w="11736" w:type="dxa"/>
            <w:gridSpan w:val="2"/>
            <w:tcBorders>
              <w:top w:val="nil"/>
              <w:left w:val="nil"/>
              <w:bottom w:val="nil"/>
              <w:right w:val="nil"/>
            </w:tcBorders>
          </w:tcPr>
          <w:p w14:paraId="4E2651DD" w14:textId="77777777" w:rsidR="005B721F" w:rsidRDefault="005B721F" w:rsidP="00C6293D">
            <w:pPr>
              <w:rPr>
                <w:rFonts w:ascii="Arial Narrow" w:hAnsi="Arial Narrow" w:cs="Arial"/>
                <w:color w:val="FF0000"/>
                <w:sz w:val="20"/>
                <w:szCs w:val="20"/>
              </w:rPr>
            </w:pPr>
          </w:p>
          <w:p w14:paraId="2F1F6FEA"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4153BAC" w14:textId="77777777" w:rsidR="005B721F" w:rsidRDefault="005B721F" w:rsidP="00C6293D">
            <w:pPr>
              <w:rPr>
                <w:rFonts w:ascii="Arial Narrow" w:hAnsi="Arial Narrow" w:cs="Arial"/>
                <w:color w:val="FF0000"/>
                <w:sz w:val="20"/>
                <w:szCs w:val="20"/>
              </w:rPr>
            </w:pPr>
          </w:p>
          <w:p w14:paraId="1D9F2342"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7D18526C" w14:textId="77777777" w:rsidR="005B721F" w:rsidRDefault="005B721F" w:rsidP="00C6293D">
            <w:pPr>
              <w:rPr>
                <w:rFonts w:ascii="Arial Narrow" w:hAnsi="Arial Narrow" w:cs="Arial"/>
                <w:sz w:val="20"/>
                <w:szCs w:val="20"/>
              </w:rPr>
            </w:pPr>
          </w:p>
          <w:p w14:paraId="291EE2F6"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20F5B63C" w14:textId="77777777" w:rsidR="005B721F" w:rsidRDefault="009D3B6E"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0D5CDE7D" w14:textId="77777777" w:rsidR="005B721F" w:rsidRDefault="005B721F" w:rsidP="00C6293D">
            <w:pPr>
              <w:rPr>
                <w:rFonts w:ascii="Arial Narrow" w:hAnsi="Arial Narrow" w:cs="Arial"/>
                <w:sz w:val="20"/>
                <w:szCs w:val="20"/>
              </w:rPr>
            </w:pPr>
          </w:p>
          <w:p w14:paraId="3ED007D9"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4DC9F0A4" w14:textId="77777777" w:rsidR="005B721F" w:rsidRDefault="009D3B6E"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57219121" w14:textId="77777777" w:rsidR="005B721F" w:rsidRPr="00CB2BF6" w:rsidRDefault="005B721F" w:rsidP="00C6293D">
            <w:pPr>
              <w:rPr>
                <w:rFonts w:ascii="Arial Narrow" w:hAnsi="Arial Narrow" w:cs="Arial"/>
                <w:sz w:val="20"/>
                <w:szCs w:val="20"/>
              </w:rPr>
            </w:pPr>
          </w:p>
        </w:tc>
      </w:tr>
      <w:tr w:rsidR="005B721F" w14:paraId="74F1E789" w14:textId="77777777" w:rsidTr="00C6293D">
        <w:tc>
          <w:tcPr>
            <w:tcW w:w="468" w:type="dxa"/>
            <w:tcBorders>
              <w:top w:val="nil"/>
              <w:left w:val="nil"/>
              <w:bottom w:val="nil"/>
              <w:right w:val="nil"/>
            </w:tcBorders>
            <w:shd w:val="clear" w:color="auto" w:fill="000000" w:themeFill="text1"/>
          </w:tcPr>
          <w:p w14:paraId="752A4ED0"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676C817A" wp14:editId="48B020E0">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731E856F"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553D4D6B" w14:textId="77777777" w:rsidTr="00C6293D">
        <w:tc>
          <w:tcPr>
            <w:tcW w:w="11736" w:type="dxa"/>
            <w:gridSpan w:val="2"/>
            <w:tcBorders>
              <w:top w:val="nil"/>
              <w:left w:val="nil"/>
              <w:bottom w:val="nil"/>
              <w:right w:val="nil"/>
            </w:tcBorders>
          </w:tcPr>
          <w:p w14:paraId="7F4C687A" w14:textId="77777777" w:rsidR="005B721F" w:rsidRDefault="005B721F" w:rsidP="00C6293D">
            <w:pPr>
              <w:rPr>
                <w:rFonts w:ascii="Arial Narrow" w:hAnsi="Arial Narrow" w:cs="Frutiger-LightCn"/>
                <w:caps/>
                <w:color w:val="000000" w:themeColor="text1"/>
                <w:spacing w:val="20"/>
                <w:sz w:val="20"/>
                <w:szCs w:val="40"/>
              </w:rPr>
            </w:pPr>
          </w:p>
          <w:p w14:paraId="31511E50"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10049EA2"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1C466FD7" w14:textId="77777777" w:rsidR="005B721F" w:rsidRPr="00540762" w:rsidRDefault="005B721F" w:rsidP="00C6293D">
            <w:pPr>
              <w:rPr>
                <w:rFonts w:ascii="Arial Narrow" w:hAnsi="Arial Narrow" w:cs="Arial"/>
                <w:sz w:val="20"/>
                <w:szCs w:val="20"/>
              </w:rPr>
            </w:pPr>
          </w:p>
        </w:tc>
      </w:tr>
    </w:tbl>
    <w:p w14:paraId="2BCFD232"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08C1" w14:textId="77777777" w:rsidR="004D3370" w:rsidRDefault="004D3370" w:rsidP="00710267">
      <w:pPr>
        <w:spacing w:after="0" w:line="240" w:lineRule="auto"/>
      </w:pPr>
      <w:r>
        <w:separator/>
      </w:r>
    </w:p>
  </w:endnote>
  <w:endnote w:type="continuationSeparator" w:id="0">
    <w:p w14:paraId="2391DD3D" w14:textId="77777777" w:rsidR="004D3370" w:rsidRDefault="004D3370"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4B241737"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6B25E7BA" wp14:editId="2837B977">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7CD2DD79" wp14:editId="40876398">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CD0081D" w14:textId="77777777" w:rsidR="00E671B3" w:rsidRDefault="00E671B3" w:rsidP="002D3A57">
                                  <w:pPr>
                                    <w:pStyle w:val="NoSpacing"/>
                                    <w:jc w:val="center"/>
                                    <w:rPr>
                                      <w:lang w:bidi="ar-SA"/>
                                    </w:rPr>
                                  </w:pPr>
                                  <w:r>
                                    <w:rPr>
                                      <w:lang w:bidi="ar-SA"/>
                                    </w:rPr>
                                    <w:t>STEM101.ORG</w:t>
                                  </w:r>
                                </w:p>
                                <w:p w14:paraId="03D42E4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2DD7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6CD0081D" w14:textId="77777777" w:rsidR="00E671B3" w:rsidRDefault="00E671B3" w:rsidP="002D3A57">
                            <w:pPr>
                              <w:pStyle w:val="NoSpacing"/>
                              <w:jc w:val="center"/>
                              <w:rPr>
                                <w:lang w:bidi="ar-SA"/>
                              </w:rPr>
                            </w:pPr>
                            <w:r>
                              <w:rPr>
                                <w:lang w:bidi="ar-SA"/>
                              </w:rPr>
                              <w:t>STEM101.ORG</w:t>
                            </w:r>
                          </w:p>
                          <w:p w14:paraId="03D42E4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250482C8" wp14:editId="3919EDDA">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B09E50E"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429B8374"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778A863C"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49338F26" wp14:editId="5A078576">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6D97E5D8" wp14:editId="77597179">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1A3090A" w14:textId="77777777" w:rsidR="00E671B3" w:rsidRDefault="00E671B3" w:rsidP="002D3A57">
                                  <w:pPr>
                                    <w:pStyle w:val="NoSpacing"/>
                                    <w:jc w:val="center"/>
                                    <w:rPr>
                                      <w:lang w:bidi="ar-SA"/>
                                    </w:rPr>
                                  </w:pPr>
                                  <w:r>
                                    <w:rPr>
                                      <w:lang w:bidi="ar-SA"/>
                                    </w:rPr>
                                    <w:t>STEM101.ORG</w:t>
                                  </w:r>
                                </w:p>
                                <w:p w14:paraId="369E7F4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7E5D8"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11A3090A" w14:textId="77777777" w:rsidR="00E671B3" w:rsidRDefault="00E671B3" w:rsidP="002D3A57">
                            <w:pPr>
                              <w:pStyle w:val="NoSpacing"/>
                              <w:jc w:val="center"/>
                              <w:rPr>
                                <w:lang w:bidi="ar-SA"/>
                              </w:rPr>
                            </w:pPr>
                            <w:r>
                              <w:rPr>
                                <w:lang w:bidi="ar-SA"/>
                              </w:rPr>
                              <w:t>STEM101.ORG</w:t>
                            </w:r>
                          </w:p>
                          <w:p w14:paraId="369E7F4D"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3D631F46" wp14:editId="1EB3A510">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457386D"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184C9466"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4BDD" w14:textId="77777777" w:rsidR="004D3370" w:rsidRDefault="004D3370" w:rsidP="00710267">
      <w:pPr>
        <w:spacing w:after="0" w:line="240" w:lineRule="auto"/>
      </w:pPr>
      <w:r>
        <w:separator/>
      </w:r>
    </w:p>
  </w:footnote>
  <w:footnote w:type="continuationSeparator" w:id="0">
    <w:p w14:paraId="4007B238" w14:textId="77777777" w:rsidR="004D3370" w:rsidRDefault="004D3370"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0367CE4D" w14:textId="77777777" w:rsidTr="00801C63">
      <w:tc>
        <w:tcPr>
          <w:tcW w:w="11430" w:type="dxa"/>
          <w:gridSpan w:val="3"/>
        </w:tcPr>
        <w:p w14:paraId="32124EDA" w14:textId="0B479D10"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4245FB">
                <w:rPr>
                  <w:bCs/>
                  <w:sz w:val="20"/>
                  <w:szCs w:val="20"/>
                </w:rPr>
                <w:t xml:space="preserve">Middle </w:t>
              </w:r>
              <w:proofErr w:type="spellStart"/>
              <w:r w:rsidR="004245FB">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009D3B6E">
            <w:rPr>
              <w:sz w:val="20"/>
              <w:szCs w:val="20"/>
            </w:rPr>
            <w:fldChar w:fldCharType="separate"/>
          </w:r>
          <w:r w:rsidR="009D3B6E">
            <w:rPr>
              <w:b/>
              <w:bCs/>
              <w:sz w:val="20"/>
              <w:szCs w:val="20"/>
            </w:rPr>
            <w:t>Error</w:t>
          </w:r>
          <w:proofErr w:type="spellEnd"/>
          <w:r w:rsidR="009D3B6E">
            <w:rPr>
              <w:b/>
              <w:bCs/>
              <w:sz w:val="20"/>
              <w:szCs w:val="20"/>
            </w:rPr>
            <w:t>! Reference source not found.</w:t>
          </w:r>
          <w:r w:rsidRPr="001C2691">
            <w:rPr>
              <w:sz w:val="20"/>
              <w:szCs w:val="20"/>
            </w:rPr>
            <w:fldChar w:fldCharType="end"/>
          </w:r>
        </w:p>
      </w:tc>
    </w:tr>
    <w:tr w:rsidR="00E671B3" w14:paraId="080FBB52" w14:textId="77777777" w:rsidTr="00801C63">
      <w:tc>
        <w:tcPr>
          <w:tcW w:w="4958" w:type="dxa"/>
          <w:tcBorders>
            <w:bottom w:val="single" w:sz="12" w:space="0" w:color="555658"/>
          </w:tcBorders>
        </w:tcPr>
        <w:p w14:paraId="40620FED" w14:textId="36EA5AEF"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4D3370">
                <w:rPr>
                  <w:rFonts w:cs="Frutiger-LightCn"/>
                  <w:caps/>
                  <w:color w:val="000000" w:themeColor="text1"/>
                  <w:sz w:val="20"/>
                  <w:szCs w:val="40"/>
                </w:rPr>
                <w:t>Engineering Drawing and Measuring Level 1-3</w:t>
              </w:r>
            </w:sdtContent>
          </w:sdt>
        </w:p>
      </w:tc>
      <w:tc>
        <w:tcPr>
          <w:tcW w:w="3739" w:type="dxa"/>
          <w:tcBorders>
            <w:bottom w:val="single" w:sz="12" w:space="0" w:color="555658"/>
          </w:tcBorders>
        </w:tcPr>
        <w:p w14:paraId="0D09DA88" w14:textId="68905AFF"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D3370">
                <w:rPr>
                  <w:rFonts w:cs="Frutiger-LightCn"/>
                  <w:bCs/>
                  <w:caps/>
                  <w:color w:val="000000" w:themeColor="text1"/>
                  <w:sz w:val="20"/>
                  <w:szCs w:val="40"/>
                </w:rPr>
                <w:t>3D Modeling Level 1-3</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4E11484E"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F01088">
                <w:rPr>
                  <w:rFonts w:cs="Frutiger-LightCn"/>
                  <w:bCs/>
                  <w:caps/>
                  <w:color w:val="000000" w:themeColor="text1"/>
                  <w:sz w:val="20"/>
                  <w:szCs w:val="40"/>
                </w:rPr>
                <w:t>1-2 Hours</w:t>
              </w:r>
            </w:sdtContent>
          </w:sdt>
        </w:p>
      </w:tc>
    </w:tr>
  </w:tbl>
  <w:p w14:paraId="5E91EA3D"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917C" w14:textId="77777777" w:rsidR="00E671B3" w:rsidRDefault="00A018BD" w:rsidP="00971444">
    <w:pPr>
      <w:pStyle w:val="Header"/>
      <w:ind w:left="90"/>
    </w:pPr>
    <w:r>
      <w:rPr>
        <w:noProof/>
      </w:rPr>
      <w:drawing>
        <wp:inline distT="0" distB="0" distL="0" distR="0" wp14:anchorId="32C68AB4" wp14:editId="05C3F250">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3F2A4E10" w14:textId="77777777" w:rsidTr="00971444">
      <w:tc>
        <w:tcPr>
          <w:tcW w:w="11307" w:type="dxa"/>
          <w:gridSpan w:val="3"/>
        </w:tcPr>
        <w:p w14:paraId="6C2E16B7"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4245FB">
                <w:t>Middle School</w:t>
              </w:r>
            </w:sdtContent>
          </w:sdt>
        </w:p>
      </w:tc>
    </w:tr>
    <w:tr w:rsidR="00B80B6F" w14:paraId="778CC1D0" w14:textId="77777777" w:rsidTr="00971444">
      <w:tc>
        <w:tcPr>
          <w:tcW w:w="3912" w:type="dxa"/>
        </w:tcPr>
        <w:p w14:paraId="55017EB9" w14:textId="3224F90E"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4D3370">
                <w:t>Engineering Drawing and Measuring Level 1-3</w:t>
              </w:r>
            </w:sdtContent>
          </w:sdt>
          <w:r w:rsidR="006959EB">
            <w:tab/>
          </w:r>
        </w:p>
      </w:tc>
      <w:tc>
        <w:tcPr>
          <w:tcW w:w="3912" w:type="dxa"/>
        </w:tcPr>
        <w:p w14:paraId="356760EA" w14:textId="4A0AACBC"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D3370">
                <w:t>3D Modeling Level 1-3</w:t>
              </w:r>
            </w:sdtContent>
          </w:sdt>
        </w:p>
      </w:tc>
      <w:tc>
        <w:tcPr>
          <w:tcW w:w="3483" w:type="dxa"/>
        </w:tcPr>
        <w:p w14:paraId="59FDC573"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80E05">
                <w:t>1-2 Hours</w:t>
              </w:r>
            </w:sdtContent>
          </w:sdt>
        </w:p>
      </w:tc>
    </w:tr>
  </w:tbl>
  <w:p w14:paraId="6DF43E1F"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63886"/>
    <w:multiLevelType w:val="hybridMultilevel"/>
    <w:tmpl w:val="5718D0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82368"/>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6C05ED"/>
    <w:multiLevelType w:val="hybridMultilevel"/>
    <w:tmpl w:val="EFD093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34838"/>
    <w:multiLevelType w:val="hybridMultilevel"/>
    <w:tmpl w:val="A612762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3797E"/>
    <w:multiLevelType w:val="hybridMultilevel"/>
    <w:tmpl w:val="455649C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F631A56"/>
    <w:multiLevelType w:val="hybridMultilevel"/>
    <w:tmpl w:val="080041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3"/>
  </w:num>
  <w:num w:numId="3">
    <w:abstractNumId w:val="23"/>
  </w:num>
  <w:num w:numId="4">
    <w:abstractNumId w:val="6"/>
  </w:num>
  <w:num w:numId="5">
    <w:abstractNumId w:val="10"/>
  </w:num>
  <w:num w:numId="6">
    <w:abstractNumId w:val="8"/>
  </w:num>
  <w:num w:numId="7">
    <w:abstractNumId w:val="27"/>
  </w:num>
  <w:num w:numId="8">
    <w:abstractNumId w:val="17"/>
  </w:num>
  <w:num w:numId="9">
    <w:abstractNumId w:val="22"/>
  </w:num>
  <w:num w:numId="10">
    <w:abstractNumId w:val="14"/>
  </w:num>
  <w:num w:numId="11">
    <w:abstractNumId w:val="20"/>
  </w:num>
  <w:num w:numId="12">
    <w:abstractNumId w:val="32"/>
  </w:num>
  <w:num w:numId="13">
    <w:abstractNumId w:val="21"/>
  </w:num>
  <w:num w:numId="14">
    <w:abstractNumId w:val="18"/>
  </w:num>
  <w:num w:numId="15">
    <w:abstractNumId w:val="33"/>
  </w:num>
  <w:num w:numId="16">
    <w:abstractNumId w:val="26"/>
  </w:num>
  <w:num w:numId="17">
    <w:abstractNumId w:val="2"/>
  </w:num>
  <w:num w:numId="18">
    <w:abstractNumId w:val="15"/>
  </w:num>
  <w:num w:numId="19">
    <w:abstractNumId w:val="19"/>
  </w:num>
  <w:num w:numId="20">
    <w:abstractNumId w:val="34"/>
  </w:num>
  <w:num w:numId="21">
    <w:abstractNumId w:val="1"/>
  </w:num>
  <w:num w:numId="22">
    <w:abstractNumId w:val="16"/>
  </w:num>
  <w:num w:numId="23">
    <w:abstractNumId w:val="4"/>
  </w:num>
  <w:num w:numId="24">
    <w:abstractNumId w:val="9"/>
  </w:num>
  <w:num w:numId="25">
    <w:abstractNumId w:val="5"/>
  </w:num>
  <w:num w:numId="26">
    <w:abstractNumId w:val="24"/>
  </w:num>
  <w:num w:numId="27">
    <w:abstractNumId w:val="35"/>
  </w:num>
  <w:num w:numId="28">
    <w:abstractNumId w:val="11"/>
  </w:num>
  <w:num w:numId="29">
    <w:abstractNumId w:val="31"/>
  </w:num>
  <w:num w:numId="30">
    <w:abstractNumId w:val="30"/>
  </w:num>
  <w:num w:numId="31">
    <w:abstractNumId w:val="29"/>
  </w:num>
  <w:num w:numId="32">
    <w:abstractNumId w:val="7"/>
  </w:num>
  <w:num w:numId="33">
    <w:abstractNumId w:val="12"/>
  </w:num>
  <w:num w:numId="34">
    <w:abstractNumId w:val="3"/>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70"/>
    <w:rsid w:val="00011D87"/>
    <w:rsid w:val="00020E01"/>
    <w:rsid w:val="0004487F"/>
    <w:rsid w:val="00053AA8"/>
    <w:rsid w:val="000737BB"/>
    <w:rsid w:val="00091D12"/>
    <w:rsid w:val="000B1A94"/>
    <w:rsid w:val="000D578E"/>
    <w:rsid w:val="000F0188"/>
    <w:rsid w:val="00105DF4"/>
    <w:rsid w:val="00110CB9"/>
    <w:rsid w:val="00123B66"/>
    <w:rsid w:val="00134380"/>
    <w:rsid w:val="0014176A"/>
    <w:rsid w:val="00153838"/>
    <w:rsid w:val="0016768D"/>
    <w:rsid w:val="00195E59"/>
    <w:rsid w:val="001C2691"/>
    <w:rsid w:val="001D4679"/>
    <w:rsid w:val="001E0C7A"/>
    <w:rsid w:val="0023108B"/>
    <w:rsid w:val="00233FAA"/>
    <w:rsid w:val="002440AD"/>
    <w:rsid w:val="002A7569"/>
    <w:rsid w:val="002B0A90"/>
    <w:rsid w:val="002D3A57"/>
    <w:rsid w:val="002E20DA"/>
    <w:rsid w:val="002E63D3"/>
    <w:rsid w:val="00312647"/>
    <w:rsid w:val="00326F32"/>
    <w:rsid w:val="0034535E"/>
    <w:rsid w:val="003463B3"/>
    <w:rsid w:val="00364F57"/>
    <w:rsid w:val="00390830"/>
    <w:rsid w:val="00393DA0"/>
    <w:rsid w:val="003C7DE6"/>
    <w:rsid w:val="004245FB"/>
    <w:rsid w:val="0044175C"/>
    <w:rsid w:val="004470E5"/>
    <w:rsid w:val="0045283A"/>
    <w:rsid w:val="004974F0"/>
    <w:rsid w:val="004B4918"/>
    <w:rsid w:val="004C1DDC"/>
    <w:rsid w:val="004D3370"/>
    <w:rsid w:val="004E6451"/>
    <w:rsid w:val="004F6723"/>
    <w:rsid w:val="0050493E"/>
    <w:rsid w:val="00510D75"/>
    <w:rsid w:val="00513FB3"/>
    <w:rsid w:val="00514F0B"/>
    <w:rsid w:val="0051724A"/>
    <w:rsid w:val="00521681"/>
    <w:rsid w:val="00522359"/>
    <w:rsid w:val="005451E6"/>
    <w:rsid w:val="00556E56"/>
    <w:rsid w:val="0058037B"/>
    <w:rsid w:val="00585398"/>
    <w:rsid w:val="005925A5"/>
    <w:rsid w:val="005B721F"/>
    <w:rsid w:val="00605E70"/>
    <w:rsid w:val="0061656E"/>
    <w:rsid w:val="006217B5"/>
    <w:rsid w:val="0064315A"/>
    <w:rsid w:val="00645A31"/>
    <w:rsid w:val="00670FDC"/>
    <w:rsid w:val="00677DCD"/>
    <w:rsid w:val="00680E4B"/>
    <w:rsid w:val="00694148"/>
    <w:rsid w:val="00694DA3"/>
    <w:rsid w:val="006959EB"/>
    <w:rsid w:val="006973C9"/>
    <w:rsid w:val="006A73BB"/>
    <w:rsid w:val="006B19B2"/>
    <w:rsid w:val="006B2EE1"/>
    <w:rsid w:val="006E3371"/>
    <w:rsid w:val="00710267"/>
    <w:rsid w:val="007437E4"/>
    <w:rsid w:val="00747022"/>
    <w:rsid w:val="007528A8"/>
    <w:rsid w:val="007A2E6F"/>
    <w:rsid w:val="007C6854"/>
    <w:rsid w:val="007F500A"/>
    <w:rsid w:val="00801C63"/>
    <w:rsid w:val="00812047"/>
    <w:rsid w:val="00821F0B"/>
    <w:rsid w:val="00854D5E"/>
    <w:rsid w:val="00880E05"/>
    <w:rsid w:val="008B69C4"/>
    <w:rsid w:val="008D0909"/>
    <w:rsid w:val="00901468"/>
    <w:rsid w:val="0091614A"/>
    <w:rsid w:val="00944568"/>
    <w:rsid w:val="00953E82"/>
    <w:rsid w:val="00971444"/>
    <w:rsid w:val="00974255"/>
    <w:rsid w:val="00976624"/>
    <w:rsid w:val="009A3949"/>
    <w:rsid w:val="009D3B6E"/>
    <w:rsid w:val="00A018BD"/>
    <w:rsid w:val="00A61D2A"/>
    <w:rsid w:val="00A72E25"/>
    <w:rsid w:val="00A81721"/>
    <w:rsid w:val="00A85865"/>
    <w:rsid w:val="00A90B6D"/>
    <w:rsid w:val="00AA69F7"/>
    <w:rsid w:val="00AB1E0B"/>
    <w:rsid w:val="00AB5567"/>
    <w:rsid w:val="00AE17ED"/>
    <w:rsid w:val="00B42343"/>
    <w:rsid w:val="00B55672"/>
    <w:rsid w:val="00B61EDC"/>
    <w:rsid w:val="00B80B6F"/>
    <w:rsid w:val="00B815D8"/>
    <w:rsid w:val="00BB444E"/>
    <w:rsid w:val="00BD33A4"/>
    <w:rsid w:val="00C00EB9"/>
    <w:rsid w:val="00C45892"/>
    <w:rsid w:val="00C6293D"/>
    <w:rsid w:val="00C66C55"/>
    <w:rsid w:val="00C741F5"/>
    <w:rsid w:val="00C77FD1"/>
    <w:rsid w:val="00C94EA4"/>
    <w:rsid w:val="00CD51D7"/>
    <w:rsid w:val="00CE4004"/>
    <w:rsid w:val="00CF6B9F"/>
    <w:rsid w:val="00D11C4C"/>
    <w:rsid w:val="00D6262A"/>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01088"/>
    <w:rsid w:val="00F27261"/>
    <w:rsid w:val="00F5194C"/>
    <w:rsid w:val="00F55FFF"/>
    <w:rsid w:val="00F60807"/>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DB44DA"/>
  <w15:docId w15:val="{52625101-BD48-49CE-B978-494FD6DD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58714">
      <w:bodyDiv w:val="1"/>
      <w:marLeft w:val="0"/>
      <w:marRight w:val="0"/>
      <w:marTop w:val="0"/>
      <w:marBottom w:val="0"/>
      <w:divBdr>
        <w:top w:val="none" w:sz="0" w:space="0" w:color="auto"/>
        <w:left w:val="none" w:sz="0" w:space="0" w:color="auto"/>
        <w:bottom w:val="none" w:sz="0" w:space="0" w:color="auto"/>
        <w:right w:val="none" w:sz="0" w:space="0" w:color="auto"/>
      </w:divBdr>
      <w:divsChild>
        <w:div w:id="2586997">
          <w:marLeft w:val="0"/>
          <w:marRight w:val="0"/>
          <w:marTop w:val="0"/>
          <w:marBottom w:val="0"/>
          <w:divBdr>
            <w:top w:val="none" w:sz="0" w:space="0" w:color="auto"/>
            <w:left w:val="none" w:sz="0" w:space="0" w:color="auto"/>
            <w:bottom w:val="none" w:sz="0" w:space="0" w:color="auto"/>
            <w:right w:val="none" w:sz="0" w:space="0" w:color="auto"/>
          </w:divBdr>
        </w:div>
        <w:div w:id="19547258">
          <w:marLeft w:val="0"/>
          <w:marRight w:val="0"/>
          <w:marTop w:val="0"/>
          <w:marBottom w:val="0"/>
          <w:divBdr>
            <w:top w:val="none" w:sz="0" w:space="0" w:color="auto"/>
            <w:left w:val="none" w:sz="0" w:space="0" w:color="auto"/>
            <w:bottom w:val="none" w:sz="0" w:space="0" w:color="auto"/>
            <w:right w:val="none" w:sz="0" w:space="0" w:color="auto"/>
          </w:divBdr>
        </w:div>
        <w:div w:id="37628121">
          <w:marLeft w:val="0"/>
          <w:marRight w:val="0"/>
          <w:marTop w:val="0"/>
          <w:marBottom w:val="0"/>
          <w:divBdr>
            <w:top w:val="none" w:sz="0" w:space="0" w:color="auto"/>
            <w:left w:val="none" w:sz="0" w:space="0" w:color="auto"/>
            <w:bottom w:val="none" w:sz="0" w:space="0" w:color="auto"/>
            <w:right w:val="none" w:sz="0" w:space="0" w:color="auto"/>
          </w:divBdr>
        </w:div>
        <w:div w:id="43843960">
          <w:marLeft w:val="0"/>
          <w:marRight w:val="0"/>
          <w:marTop w:val="0"/>
          <w:marBottom w:val="0"/>
          <w:divBdr>
            <w:top w:val="none" w:sz="0" w:space="0" w:color="auto"/>
            <w:left w:val="none" w:sz="0" w:space="0" w:color="auto"/>
            <w:bottom w:val="none" w:sz="0" w:space="0" w:color="auto"/>
            <w:right w:val="none" w:sz="0" w:space="0" w:color="auto"/>
          </w:divBdr>
        </w:div>
        <w:div w:id="114912419">
          <w:marLeft w:val="0"/>
          <w:marRight w:val="0"/>
          <w:marTop w:val="0"/>
          <w:marBottom w:val="0"/>
          <w:divBdr>
            <w:top w:val="none" w:sz="0" w:space="0" w:color="auto"/>
            <w:left w:val="none" w:sz="0" w:space="0" w:color="auto"/>
            <w:bottom w:val="none" w:sz="0" w:space="0" w:color="auto"/>
            <w:right w:val="none" w:sz="0" w:space="0" w:color="auto"/>
          </w:divBdr>
        </w:div>
        <w:div w:id="184486084">
          <w:marLeft w:val="0"/>
          <w:marRight w:val="0"/>
          <w:marTop w:val="0"/>
          <w:marBottom w:val="0"/>
          <w:divBdr>
            <w:top w:val="none" w:sz="0" w:space="0" w:color="auto"/>
            <w:left w:val="none" w:sz="0" w:space="0" w:color="auto"/>
            <w:bottom w:val="none" w:sz="0" w:space="0" w:color="auto"/>
            <w:right w:val="none" w:sz="0" w:space="0" w:color="auto"/>
          </w:divBdr>
        </w:div>
        <w:div w:id="198860084">
          <w:marLeft w:val="0"/>
          <w:marRight w:val="0"/>
          <w:marTop w:val="0"/>
          <w:marBottom w:val="0"/>
          <w:divBdr>
            <w:top w:val="none" w:sz="0" w:space="0" w:color="auto"/>
            <w:left w:val="none" w:sz="0" w:space="0" w:color="auto"/>
            <w:bottom w:val="none" w:sz="0" w:space="0" w:color="auto"/>
            <w:right w:val="none" w:sz="0" w:space="0" w:color="auto"/>
          </w:divBdr>
        </w:div>
        <w:div w:id="321276690">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77693954">
          <w:marLeft w:val="0"/>
          <w:marRight w:val="0"/>
          <w:marTop w:val="0"/>
          <w:marBottom w:val="0"/>
          <w:divBdr>
            <w:top w:val="none" w:sz="0" w:space="0" w:color="auto"/>
            <w:left w:val="none" w:sz="0" w:space="0" w:color="auto"/>
            <w:bottom w:val="none" w:sz="0" w:space="0" w:color="auto"/>
            <w:right w:val="none" w:sz="0" w:space="0" w:color="auto"/>
          </w:divBdr>
        </w:div>
        <w:div w:id="501509241">
          <w:marLeft w:val="0"/>
          <w:marRight w:val="0"/>
          <w:marTop w:val="0"/>
          <w:marBottom w:val="0"/>
          <w:divBdr>
            <w:top w:val="none" w:sz="0" w:space="0" w:color="auto"/>
            <w:left w:val="none" w:sz="0" w:space="0" w:color="auto"/>
            <w:bottom w:val="none" w:sz="0" w:space="0" w:color="auto"/>
            <w:right w:val="none" w:sz="0" w:space="0" w:color="auto"/>
          </w:divBdr>
        </w:div>
        <w:div w:id="730733806">
          <w:marLeft w:val="0"/>
          <w:marRight w:val="0"/>
          <w:marTop w:val="0"/>
          <w:marBottom w:val="0"/>
          <w:divBdr>
            <w:top w:val="none" w:sz="0" w:space="0" w:color="auto"/>
            <w:left w:val="none" w:sz="0" w:space="0" w:color="auto"/>
            <w:bottom w:val="none" w:sz="0" w:space="0" w:color="auto"/>
            <w:right w:val="none" w:sz="0" w:space="0" w:color="auto"/>
          </w:divBdr>
        </w:div>
        <w:div w:id="761294851">
          <w:marLeft w:val="0"/>
          <w:marRight w:val="0"/>
          <w:marTop w:val="0"/>
          <w:marBottom w:val="0"/>
          <w:divBdr>
            <w:top w:val="none" w:sz="0" w:space="0" w:color="auto"/>
            <w:left w:val="none" w:sz="0" w:space="0" w:color="auto"/>
            <w:bottom w:val="none" w:sz="0" w:space="0" w:color="auto"/>
            <w:right w:val="none" w:sz="0" w:space="0" w:color="auto"/>
          </w:divBdr>
        </w:div>
        <w:div w:id="835530755">
          <w:marLeft w:val="0"/>
          <w:marRight w:val="0"/>
          <w:marTop w:val="0"/>
          <w:marBottom w:val="0"/>
          <w:divBdr>
            <w:top w:val="none" w:sz="0" w:space="0" w:color="auto"/>
            <w:left w:val="none" w:sz="0" w:space="0" w:color="auto"/>
            <w:bottom w:val="none" w:sz="0" w:space="0" w:color="auto"/>
            <w:right w:val="none" w:sz="0" w:space="0" w:color="auto"/>
          </w:divBdr>
        </w:div>
        <w:div w:id="982008086">
          <w:marLeft w:val="0"/>
          <w:marRight w:val="0"/>
          <w:marTop w:val="0"/>
          <w:marBottom w:val="0"/>
          <w:divBdr>
            <w:top w:val="none" w:sz="0" w:space="0" w:color="auto"/>
            <w:left w:val="none" w:sz="0" w:space="0" w:color="auto"/>
            <w:bottom w:val="none" w:sz="0" w:space="0" w:color="auto"/>
            <w:right w:val="none" w:sz="0" w:space="0" w:color="auto"/>
          </w:divBdr>
        </w:div>
        <w:div w:id="1244949696">
          <w:marLeft w:val="0"/>
          <w:marRight w:val="0"/>
          <w:marTop w:val="0"/>
          <w:marBottom w:val="0"/>
          <w:divBdr>
            <w:top w:val="none" w:sz="0" w:space="0" w:color="auto"/>
            <w:left w:val="none" w:sz="0" w:space="0" w:color="auto"/>
            <w:bottom w:val="none" w:sz="0" w:space="0" w:color="auto"/>
            <w:right w:val="none" w:sz="0" w:space="0" w:color="auto"/>
          </w:divBdr>
        </w:div>
        <w:div w:id="1253664244">
          <w:marLeft w:val="0"/>
          <w:marRight w:val="0"/>
          <w:marTop w:val="0"/>
          <w:marBottom w:val="0"/>
          <w:divBdr>
            <w:top w:val="none" w:sz="0" w:space="0" w:color="auto"/>
            <w:left w:val="none" w:sz="0" w:space="0" w:color="auto"/>
            <w:bottom w:val="none" w:sz="0" w:space="0" w:color="auto"/>
            <w:right w:val="none" w:sz="0" w:space="0" w:color="auto"/>
          </w:divBdr>
        </w:div>
        <w:div w:id="1497921071">
          <w:marLeft w:val="0"/>
          <w:marRight w:val="0"/>
          <w:marTop w:val="0"/>
          <w:marBottom w:val="0"/>
          <w:divBdr>
            <w:top w:val="none" w:sz="0" w:space="0" w:color="auto"/>
            <w:left w:val="none" w:sz="0" w:space="0" w:color="auto"/>
            <w:bottom w:val="none" w:sz="0" w:space="0" w:color="auto"/>
            <w:right w:val="none" w:sz="0" w:space="0" w:color="auto"/>
          </w:divBdr>
        </w:div>
        <w:div w:id="1504664226">
          <w:marLeft w:val="0"/>
          <w:marRight w:val="0"/>
          <w:marTop w:val="0"/>
          <w:marBottom w:val="0"/>
          <w:divBdr>
            <w:top w:val="none" w:sz="0" w:space="0" w:color="auto"/>
            <w:left w:val="none" w:sz="0" w:space="0" w:color="auto"/>
            <w:bottom w:val="none" w:sz="0" w:space="0" w:color="auto"/>
            <w:right w:val="none" w:sz="0" w:space="0" w:color="auto"/>
          </w:divBdr>
        </w:div>
        <w:div w:id="1514417642">
          <w:marLeft w:val="0"/>
          <w:marRight w:val="0"/>
          <w:marTop w:val="0"/>
          <w:marBottom w:val="0"/>
          <w:divBdr>
            <w:top w:val="none" w:sz="0" w:space="0" w:color="auto"/>
            <w:left w:val="none" w:sz="0" w:space="0" w:color="auto"/>
            <w:bottom w:val="none" w:sz="0" w:space="0" w:color="auto"/>
            <w:right w:val="none" w:sz="0" w:space="0" w:color="auto"/>
          </w:divBdr>
        </w:div>
        <w:div w:id="1606882181">
          <w:marLeft w:val="0"/>
          <w:marRight w:val="0"/>
          <w:marTop w:val="0"/>
          <w:marBottom w:val="0"/>
          <w:divBdr>
            <w:top w:val="none" w:sz="0" w:space="0" w:color="auto"/>
            <w:left w:val="none" w:sz="0" w:space="0" w:color="auto"/>
            <w:bottom w:val="none" w:sz="0" w:space="0" w:color="auto"/>
            <w:right w:val="none" w:sz="0" w:space="0" w:color="auto"/>
          </w:divBdr>
        </w:div>
        <w:div w:id="1650403281">
          <w:marLeft w:val="0"/>
          <w:marRight w:val="0"/>
          <w:marTop w:val="0"/>
          <w:marBottom w:val="0"/>
          <w:divBdr>
            <w:top w:val="none" w:sz="0" w:space="0" w:color="auto"/>
            <w:left w:val="none" w:sz="0" w:space="0" w:color="auto"/>
            <w:bottom w:val="none" w:sz="0" w:space="0" w:color="auto"/>
            <w:right w:val="none" w:sz="0" w:space="0" w:color="auto"/>
          </w:divBdr>
        </w:div>
        <w:div w:id="1652322515">
          <w:marLeft w:val="0"/>
          <w:marRight w:val="0"/>
          <w:marTop w:val="0"/>
          <w:marBottom w:val="0"/>
          <w:divBdr>
            <w:top w:val="none" w:sz="0" w:space="0" w:color="auto"/>
            <w:left w:val="none" w:sz="0" w:space="0" w:color="auto"/>
            <w:bottom w:val="none" w:sz="0" w:space="0" w:color="auto"/>
            <w:right w:val="none" w:sz="0" w:space="0" w:color="auto"/>
          </w:divBdr>
        </w:div>
        <w:div w:id="1723871799">
          <w:marLeft w:val="0"/>
          <w:marRight w:val="0"/>
          <w:marTop w:val="0"/>
          <w:marBottom w:val="0"/>
          <w:divBdr>
            <w:top w:val="none" w:sz="0" w:space="0" w:color="auto"/>
            <w:left w:val="none" w:sz="0" w:space="0" w:color="auto"/>
            <w:bottom w:val="none" w:sz="0" w:space="0" w:color="auto"/>
            <w:right w:val="none" w:sz="0" w:space="0" w:color="auto"/>
          </w:divBdr>
        </w:div>
        <w:div w:id="1865751110">
          <w:marLeft w:val="0"/>
          <w:marRight w:val="0"/>
          <w:marTop w:val="0"/>
          <w:marBottom w:val="0"/>
          <w:divBdr>
            <w:top w:val="none" w:sz="0" w:space="0" w:color="auto"/>
            <w:left w:val="none" w:sz="0" w:space="0" w:color="auto"/>
            <w:bottom w:val="none" w:sz="0" w:space="0" w:color="auto"/>
            <w:right w:val="none" w:sz="0" w:space="0" w:color="auto"/>
          </w:divBdr>
        </w:div>
        <w:div w:id="2048291850">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489396192">
      <w:bodyDiv w:val="1"/>
      <w:marLeft w:val="0"/>
      <w:marRight w:val="0"/>
      <w:marTop w:val="0"/>
      <w:marBottom w:val="0"/>
      <w:divBdr>
        <w:top w:val="none" w:sz="0" w:space="0" w:color="auto"/>
        <w:left w:val="none" w:sz="0" w:space="0" w:color="auto"/>
        <w:bottom w:val="none" w:sz="0" w:space="0" w:color="auto"/>
        <w:right w:val="none" w:sz="0" w:space="0" w:color="auto"/>
      </w:divBdr>
      <w:divsChild>
        <w:div w:id="323976584">
          <w:marLeft w:val="0"/>
          <w:marRight w:val="0"/>
          <w:marTop w:val="0"/>
          <w:marBottom w:val="0"/>
          <w:divBdr>
            <w:top w:val="none" w:sz="0" w:space="0" w:color="auto"/>
            <w:left w:val="none" w:sz="0" w:space="0" w:color="auto"/>
            <w:bottom w:val="none" w:sz="0" w:space="0" w:color="auto"/>
            <w:right w:val="none" w:sz="0" w:space="0" w:color="auto"/>
          </w:divBdr>
        </w:div>
        <w:div w:id="1660814019">
          <w:marLeft w:val="0"/>
          <w:marRight w:val="0"/>
          <w:marTop w:val="0"/>
          <w:marBottom w:val="0"/>
          <w:divBdr>
            <w:top w:val="none" w:sz="0" w:space="0" w:color="auto"/>
            <w:left w:val="none" w:sz="0" w:space="0" w:color="auto"/>
            <w:bottom w:val="none" w:sz="0" w:space="0" w:color="auto"/>
            <w:right w:val="none" w:sz="0" w:space="0" w:color="auto"/>
          </w:divBdr>
        </w:div>
        <w:div w:id="2134513689">
          <w:marLeft w:val="0"/>
          <w:marRight w:val="0"/>
          <w:marTop w:val="0"/>
          <w:marBottom w:val="0"/>
          <w:divBdr>
            <w:top w:val="none" w:sz="0" w:space="0" w:color="auto"/>
            <w:left w:val="none" w:sz="0" w:space="0" w:color="auto"/>
            <w:bottom w:val="none" w:sz="0" w:space="0" w:color="auto"/>
            <w:right w:val="none" w:sz="0" w:space="0" w:color="auto"/>
          </w:divBdr>
        </w:div>
        <w:div w:id="2141917554">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51919639">
      <w:bodyDiv w:val="1"/>
      <w:marLeft w:val="0"/>
      <w:marRight w:val="0"/>
      <w:marTop w:val="0"/>
      <w:marBottom w:val="0"/>
      <w:divBdr>
        <w:top w:val="none" w:sz="0" w:space="0" w:color="auto"/>
        <w:left w:val="none" w:sz="0" w:space="0" w:color="auto"/>
        <w:bottom w:val="none" w:sz="0" w:space="0" w:color="auto"/>
        <w:right w:val="none" w:sz="0" w:space="0" w:color="auto"/>
      </w:divBdr>
    </w:div>
    <w:div w:id="1597445708">
      <w:bodyDiv w:val="1"/>
      <w:marLeft w:val="0"/>
      <w:marRight w:val="0"/>
      <w:marTop w:val="0"/>
      <w:marBottom w:val="0"/>
      <w:divBdr>
        <w:top w:val="none" w:sz="0" w:space="0" w:color="auto"/>
        <w:left w:val="none" w:sz="0" w:space="0" w:color="auto"/>
        <w:bottom w:val="none" w:sz="0" w:space="0" w:color="auto"/>
        <w:right w:val="none" w:sz="0" w:space="0" w:color="auto"/>
      </w:divBdr>
      <w:divsChild>
        <w:div w:id="69546433">
          <w:marLeft w:val="0"/>
          <w:marRight w:val="0"/>
          <w:marTop w:val="0"/>
          <w:marBottom w:val="0"/>
          <w:divBdr>
            <w:top w:val="none" w:sz="0" w:space="0" w:color="auto"/>
            <w:left w:val="none" w:sz="0" w:space="0" w:color="auto"/>
            <w:bottom w:val="none" w:sz="0" w:space="0" w:color="auto"/>
            <w:right w:val="none" w:sz="0" w:space="0" w:color="auto"/>
          </w:divBdr>
        </w:div>
        <w:div w:id="396825408">
          <w:marLeft w:val="0"/>
          <w:marRight w:val="0"/>
          <w:marTop w:val="0"/>
          <w:marBottom w:val="0"/>
          <w:divBdr>
            <w:top w:val="none" w:sz="0" w:space="0" w:color="auto"/>
            <w:left w:val="none" w:sz="0" w:space="0" w:color="auto"/>
            <w:bottom w:val="none" w:sz="0" w:space="0" w:color="auto"/>
            <w:right w:val="none" w:sz="0" w:space="0" w:color="auto"/>
          </w:divBdr>
        </w:div>
        <w:div w:id="424034529">
          <w:marLeft w:val="0"/>
          <w:marRight w:val="0"/>
          <w:marTop w:val="0"/>
          <w:marBottom w:val="0"/>
          <w:divBdr>
            <w:top w:val="none" w:sz="0" w:space="0" w:color="auto"/>
            <w:left w:val="none" w:sz="0" w:space="0" w:color="auto"/>
            <w:bottom w:val="none" w:sz="0" w:space="0" w:color="auto"/>
            <w:right w:val="none" w:sz="0" w:space="0" w:color="auto"/>
          </w:divBdr>
        </w:div>
        <w:div w:id="483009219">
          <w:marLeft w:val="0"/>
          <w:marRight w:val="0"/>
          <w:marTop w:val="0"/>
          <w:marBottom w:val="0"/>
          <w:divBdr>
            <w:top w:val="none" w:sz="0" w:space="0" w:color="auto"/>
            <w:left w:val="none" w:sz="0" w:space="0" w:color="auto"/>
            <w:bottom w:val="none" w:sz="0" w:space="0" w:color="auto"/>
            <w:right w:val="none" w:sz="0" w:space="0" w:color="auto"/>
          </w:divBdr>
        </w:div>
        <w:div w:id="719213582">
          <w:marLeft w:val="0"/>
          <w:marRight w:val="0"/>
          <w:marTop w:val="0"/>
          <w:marBottom w:val="0"/>
          <w:divBdr>
            <w:top w:val="none" w:sz="0" w:space="0" w:color="auto"/>
            <w:left w:val="none" w:sz="0" w:space="0" w:color="auto"/>
            <w:bottom w:val="none" w:sz="0" w:space="0" w:color="auto"/>
            <w:right w:val="none" w:sz="0" w:space="0" w:color="auto"/>
          </w:divBdr>
        </w:div>
        <w:div w:id="925305757">
          <w:marLeft w:val="0"/>
          <w:marRight w:val="0"/>
          <w:marTop w:val="0"/>
          <w:marBottom w:val="0"/>
          <w:divBdr>
            <w:top w:val="none" w:sz="0" w:space="0" w:color="auto"/>
            <w:left w:val="none" w:sz="0" w:space="0" w:color="auto"/>
            <w:bottom w:val="none" w:sz="0" w:space="0" w:color="auto"/>
            <w:right w:val="none" w:sz="0" w:space="0" w:color="auto"/>
          </w:divBdr>
        </w:div>
        <w:div w:id="1115363741">
          <w:marLeft w:val="0"/>
          <w:marRight w:val="0"/>
          <w:marTop w:val="0"/>
          <w:marBottom w:val="0"/>
          <w:divBdr>
            <w:top w:val="none" w:sz="0" w:space="0" w:color="auto"/>
            <w:left w:val="none" w:sz="0" w:space="0" w:color="auto"/>
            <w:bottom w:val="none" w:sz="0" w:space="0" w:color="auto"/>
            <w:right w:val="none" w:sz="0" w:space="0" w:color="auto"/>
          </w:divBdr>
        </w:div>
        <w:div w:id="1157382558">
          <w:marLeft w:val="0"/>
          <w:marRight w:val="0"/>
          <w:marTop w:val="0"/>
          <w:marBottom w:val="0"/>
          <w:divBdr>
            <w:top w:val="none" w:sz="0" w:space="0" w:color="auto"/>
            <w:left w:val="none" w:sz="0" w:space="0" w:color="auto"/>
            <w:bottom w:val="none" w:sz="0" w:space="0" w:color="auto"/>
            <w:right w:val="none" w:sz="0" w:space="0" w:color="auto"/>
          </w:divBdr>
        </w:div>
        <w:div w:id="1180701741">
          <w:marLeft w:val="0"/>
          <w:marRight w:val="0"/>
          <w:marTop w:val="0"/>
          <w:marBottom w:val="0"/>
          <w:divBdr>
            <w:top w:val="none" w:sz="0" w:space="0" w:color="auto"/>
            <w:left w:val="none" w:sz="0" w:space="0" w:color="auto"/>
            <w:bottom w:val="none" w:sz="0" w:space="0" w:color="auto"/>
            <w:right w:val="none" w:sz="0" w:space="0" w:color="auto"/>
          </w:divBdr>
        </w:div>
        <w:div w:id="1183085610">
          <w:marLeft w:val="0"/>
          <w:marRight w:val="0"/>
          <w:marTop w:val="0"/>
          <w:marBottom w:val="0"/>
          <w:divBdr>
            <w:top w:val="none" w:sz="0" w:space="0" w:color="auto"/>
            <w:left w:val="none" w:sz="0" w:space="0" w:color="auto"/>
            <w:bottom w:val="none" w:sz="0" w:space="0" w:color="auto"/>
            <w:right w:val="none" w:sz="0" w:space="0" w:color="auto"/>
          </w:divBdr>
        </w:div>
        <w:div w:id="1247811092">
          <w:marLeft w:val="0"/>
          <w:marRight w:val="0"/>
          <w:marTop w:val="0"/>
          <w:marBottom w:val="0"/>
          <w:divBdr>
            <w:top w:val="none" w:sz="0" w:space="0" w:color="auto"/>
            <w:left w:val="none" w:sz="0" w:space="0" w:color="auto"/>
            <w:bottom w:val="none" w:sz="0" w:space="0" w:color="auto"/>
            <w:right w:val="none" w:sz="0" w:space="0" w:color="auto"/>
          </w:divBdr>
        </w:div>
        <w:div w:id="1299797016">
          <w:marLeft w:val="0"/>
          <w:marRight w:val="0"/>
          <w:marTop w:val="0"/>
          <w:marBottom w:val="0"/>
          <w:divBdr>
            <w:top w:val="none" w:sz="0" w:space="0" w:color="auto"/>
            <w:left w:val="none" w:sz="0" w:space="0" w:color="auto"/>
            <w:bottom w:val="none" w:sz="0" w:space="0" w:color="auto"/>
            <w:right w:val="none" w:sz="0" w:space="0" w:color="auto"/>
          </w:divBdr>
        </w:div>
        <w:div w:id="1820029887">
          <w:marLeft w:val="0"/>
          <w:marRight w:val="0"/>
          <w:marTop w:val="0"/>
          <w:marBottom w:val="0"/>
          <w:divBdr>
            <w:top w:val="none" w:sz="0" w:space="0" w:color="auto"/>
            <w:left w:val="none" w:sz="0" w:space="0" w:color="auto"/>
            <w:bottom w:val="none" w:sz="0" w:space="0" w:color="auto"/>
            <w:right w:val="none" w:sz="0" w:space="0" w:color="auto"/>
          </w:divBdr>
        </w:div>
      </w:divsChild>
    </w:div>
    <w:div w:id="1695882666">
      <w:bodyDiv w:val="1"/>
      <w:marLeft w:val="0"/>
      <w:marRight w:val="0"/>
      <w:marTop w:val="0"/>
      <w:marBottom w:val="0"/>
      <w:divBdr>
        <w:top w:val="none" w:sz="0" w:space="0" w:color="auto"/>
        <w:left w:val="none" w:sz="0" w:space="0" w:color="auto"/>
        <w:bottom w:val="none" w:sz="0" w:space="0" w:color="auto"/>
        <w:right w:val="none" w:sz="0" w:space="0" w:color="auto"/>
      </w:divBdr>
      <w:divsChild>
        <w:div w:id="59984648">
          <w:marLeft w:val="0"/>
          <w:marRight w:val="0"/>
          <w:marTop w:val="0"/>
          <w:marBottom w:val="0"/>
          <w:divBdr>
            <w:top w:val="none" w:sz="0" w:space="0" w:color="auto"/>
            <w:left w:val="none" w:sz="0" w:space="0" w:color="auto"/>
            <w:bottom w:val="none" w:sz="0" w:space="0" w:color="auto"/>
            <w:right w:val="none" w:sz="0" w:space="0" w:color="auto"/>
          </w:divBdr>
        </w:div>
        <w:div w:id="68819025">
          <w:marLeft w:val="0"/>
          <w:marRight w:val="0"/>
          <w:marTop w:val="0"/>
          <w:marBottom w:val="0"/>
          <w:divBdr>
            <w:top w:val="none" w:sz="0" w:space="0" w:color="auto"/>
            <w:left w:val="none" w:sz="0" w:space="0" w:color="auto"/>
            <w:bottom w:val="none" w:sz="0" w:space="0" w:color="auto"/>
            <w:right w:val="none" w:sz="0" w:space="0" w:color="auto"/>
          </w:divBdr>
        </w:div>
        <w:div w:id="232277281">
          <w:marLeft w:val="0"/>
          <w:marRight w:val="0"/>
          <w:marTop w:val="0"/>
          <w:marBottom w:val="0"/>
          <w:divBdr>
            <w:top w:val="none" w:sz="0" w:space="0" w:color="auto"/>
            <w:left w:val="none" w:sz="0" w:space="0" w:color="auto"/>
            <w:bottom w:val="none" w:sz="0" w:space="0" w:color="auto"/>
            <w:right w:val="none" w:sz="0" w:space="0" w:color="auto"/>
          </w:divBdr>
        </w:div>
        <w:div w:id="295061765">
          <w:marLeft w:val="0"/>
          <w:marRight w:val="0"/>
          <w:marTop w:val="0"/>
          <w:marBottom w:val="0"/>
          <w:divBdr>
            <w:top w:val="none" w:sz="0" w:space="0" w:color="auto"/>
            <w:left w:val="none" w:sz="0" w:space="0" w:color="auto"/>
            <w:bottom w:val="none" w:sz="0" w:space="0" w:color="auto"/>
            <w:right w:val="none" w:sz="0" w:space="0" w:color="auto"/>
          </w:divBdr>
        </w:div>
        <w:div w:id="417672314">
          <w:marLeft w:val="0"/>
          <w:marRight w:val="0"/>
          <w:marTop w:val="0"/>
          <w:marBottom w:val="0"/>
          <w:divBdr>
            <w:top w:val="none" w:sz="0" w:space="0" w:color="auto"/>
            <w:left w:val="none" w:sz="0" w:space="0" w:color="auto"/>
            <w:bottom w:val="none" w:sz="0" w:space="0" w:color="auto"/>
            <w:right w:val="none" w:sz="0" w:space="0" w:color="auto"/>
          </w:divBdr>
        </w:div>
        <w:div w:id="461727498">
          <w:marLeft w:val="0"/>
          <w:marRight w:val="0"/>
          <w:marTop w:val="0"/>
          <w:marBottom w:val="0"/>
          <w:divBdr>
            <w:top w:val="none" w:sz="0" w:space="0" w:color="auto"/>
            <w:left w:val="none" w:sz="0" w:space="0" w:color="auto"/>
            <w:bottom w:val="none" w:sz="0" w:space="0" w:color="auto"/>
            <w:right w:val="none" w:sz="0" w:space="0" w:color="auto"/>
          </w:divBdr>
        </w:div>
        <w:div w:id="506940607">
          <w:marLeft w:val="0"/>
          <w:marRight w:val="0"/>
          <w:marTop w:val="0"/>
          <w:marBottom w:val="0"/>
          <w:divBdr>
            <w:top w:val="none" w:sz="0" w:space="0" w:color="auto"/>
            <w:left w:val="none" w:sz="0" w:space="0" w:color="auto"/>
            <w:bottom w:val="none" w:sz="0" w:space="0" w:color="auto"/>
            <w:right w:val="none" w:sz="0" w:space="0" w:color="auto"/>
          </w:divBdr>
        </w:div>
        <w:div w:id="565459470">
          <w:marLeft w:val="0"/>
          <w:marRight w:val="0"/>
          <w:marTop w:val="0"/>
          <w:marBottom w:val="0"/>
          <w:divBdr>
            <w:top w:val="none" w:sz="0" w:space="0" w:color="auto"/>
            <w:left w:val="none" w:sz="0" w:space="0" w:color="auto"/>
            <w:bottom w:val="none" w:sz="0" w:space="0" w:color="auto"/>
            <w:right w:val="none" w:sz="0" w:space="0" w:color="auto"/>
          </w:divBdr>
        </w:div>
        <w:div w:id="580143571">
          <w:marLeft w:val="0"/>
          <w:marRight w:val="0"/>
          <w:marTop w:val="0"/>
          <w:marBottom w:val="0"/>
          <w:divBdr>
            <w:top w:val="none" w:sz="0" w:space="0" w:color="auto"/>
            <w:left w:val="none" w:sz="0" w:space="0" w:color="auto"/>
            <w:bottom w:val="none" w:sz="0" w:space="0" w:color="auto"/>
            <w:right w:val="none" w:sz="0" w:space="0" w:color="auto"/>
          </w:divBdr>
        </w:div>
        <w:div w:id="705639827">
          <w:marLeft w:val="0"/>
          <w:marRight w:val="0"/>
          <w:marTop w:val="0"/>
          <w:marBottom w:val="0"/>
          <w:divBdr>
            <w:top w:val="none" w:sz="0" w:space="0" w:color="auto"/>
            <w:left w:val="none" w:sz="0" w:space="0" w:color="auto"/>
            <w:bottom w:val="none" w:sz="0" w:space="0" w:color="auto"/>
            <w:right w:val="none" w:sz="0" w:space="0" w:color="auto"/>
          </w:divBdr>
        </w:div>
        <w:div w:id="880437660">
          <w:marLeft w:val="0"/>
          <w:marRight w:val="0"/>
          <w:marTop w:val="0"/>
          <w:marBottom w:val="0"/>
          <w:divBdr>
            <w:top w:val="none" w:sz="0" w:space="0" w:color="auto"/>
            <w:left w:val="none" w:sz="0" w:space="0" w:color="auto"/>
            <w:bottom w:val="none" w:sz="0" w:space="0" w:color="auto"/>
            <w:right w:val="none" w:sz="0" w:space="0" w:color="auto"/>
          </w:divBdr>
        </w:div>
        <w:div w:id="937983548">
          <w:marLeft w:val="0"/>
          <w:marRight w:val="0"/>
          <w:marTop w:val="0"/>
          <w:marBottom w:val="0"/>
          <w:divBdr>
            <w:top w:val="none" w:sz="0" w:space="0" w:color="auto"/>
            <w:left w:val="none" w:sz="0" w:space="0" w:color="auto"/>
            <w:bottom w:val="none" w:sz="0" w:space="0" w:color="auto"/>
            <w:right w:val="none" w:sz="0" w:space="0" w:color="auto"/>
          </w:divBdr>
        </w:div>
        <w:div w:id="956985946">
          <w:marLeft w:val="0"/>
          <w:marRight w:val="0"/>
          <w:marTop w:val="0"/>
          <w:marBottom w:val="0"/>
          <w:divBdr>
            <w:top w:val="none" w:sz="0" w:space="0" w:color="auto"/>
            <w:left w:val="none" w:sz="0" w:space="0" w:color="auto"/>
            <w:bottom w:val="none" w:sz="0" w:space="0" w:color="auto"/>
            <w:right w:val="none" w:sz="0" w:space="0" w:color="auto"/>
          </w:divBdr>
        </w:div>
        <w:div w:id="1040515366">
          <w:marLeft w:val="0"/>
          <w:marRight w:val="0"/>
          <w:marTop w:val="0"/>
          <w:marBottom w:val="0"/>
          <w:divBdr>
            <w:top w:val="none" w:sz="0" w:space="0" w:color="auto"/>
            <w:left w:val="none" w:sz="0" w:space="0" w:color="auto"/>
            <w:bottom w:val="none" w:sz="0" w:space="0" w:color="auto"/>
            <w:right w:val="none" w:sz="0" w:space="0" w:color="auto"/>
          </w:divBdr>
        </w:div>
        <w:div w:id="1062631862">
          <w:marLeft w:val="0"/>
          <w:marRight w:val="0"/>
          <w:marTop w:val="0"/>
          <w:marBottom w:val="0"/>
          <w:divBdr>
            <w:top w:val="none" w:sz="0" w:space="0" w:color="auto"/>
            <w:left w:val="none" w:sz="0" w:space="0" w:color="auto"/>
            <w:bottom w:val="none" w:sz="0" w:space="0" w:color="auto"/>
            <w:right w:val="none" w:sz="0" w:space="0" w:color="auto"/>
          </w:divBdr>
        </w:div>
        <w:div w:id="1099519195">
          <w:marLeft w:val="0"/>
          <w:marRight w:val="0"/>
          <w:marTop w:val="0"/>
          <w:marBottom w:val="0"/>
          <w:divBdr>
            <w:top w:val="none" w:sz="0" w:space="0" w:color="auto"/>
            <w:left w:val="none" w:sz="0" w:space="0" w:color="auto"/>
            <w:bottom w:val="none" w:sz="0" w:space="0" w:color="auto"/>
            <w:right w:val="none" w:sz="0" w:space="0" w:color="auto"/>
          </w:divBdr>
        </w:div>
        <w:div w:id="1133249573">
          <w:marLeft w:val="0"/>
          <w:marRight w:val="0"/>
          <w:marTop w:val="0"/>
          <w:marBottom w:val="0"/>
          <w:divBdr>
            <w:top w:val="none" w:sz="0" w:space="0" w:color="auto"/>
            <w:left w:val="none" w:sz="0" w:space="0" w:color="auto"/>
            <w:bottom w:val="none" w:sz="0" w:space="0" w:color="auto"/>
            <w:right w:val="none" w:sz="0" w:space="0" w:color="auto"/>
          </w:divBdr>
        </w:div>
        <w:div w:id="1182430678">
          <w:marLeft w:val="0"/>
          <w:marRight w:val="0"/>
          <w:marTop w:val="0"/>
          <w:marBottom w:val="0"/>
          <w:divBdr>
            <w:top w:val="none" w:sz="0" w:space="0" w:color="auto"/>
            <w:left w:val="none" w:sz="0" w:space="0" w:color="auto"/>
            <w:bottom w:val="none" w:sz="0" w:space="0" w:color="auto"/>
            <w:right w:val="none" w:sz="0" w:space="0" w:color="auto"/>
          </w:divBdr>
        </w:div>
        <w:div w:id="1240023700">
          <w:marLeft w:val="0"/>
          <w:marRight w:val="0"/>
          <w:marTop w:val="0"/>
          <w:marBottom w:val="0"/>
          <w:divBdr>
            <w:top w:val="none" w:sz="0" w:space="0" w:color="auto"/>
            <w:left w:val="none" w:sz="0" w:space="0" w:color="auto"/>
            <w:bottom w:val="none" w:sz="0" w:space="0" w:color="auto"/>
            <w:right w:val="none" w:sz="0" w:space="0" w:color="auto"/>
          </w:divBdr>
        </w:div>
        <w:div w:id="1275791252">
          <w:marLeft w:val="0"/>
          <w:marRight w:val="0"/>
          <w:marTop w:val="0"/>
          <w:marBottom w:val="0"/>
          <w:divBdr>
            <w:top w:val="none" w:sz="0" w:space="0" w:color="auto"/>
            <w:left w:val="none" w:sz="0" w:space="0" w:color="auto"/>
            <w:bottom w:val="none" w:sz="0" w:space="0" w:color="auto"/>
            <w:right w:val="none" w:sz="0" w:space="0" w:color="auto"/>
          </w:divBdr>
        </w:div>
        <w:div w:id="1305085556">
          <w:marLeft w:val="0"/>
          <w:marRight w:val="0"/>
          <w:marTop w:val="0"/>
          <w:marBottom w:val="0"/>
          <w:divBdr>
            <w:top w:val="none" w:sz="0" w:space="0" w:color="auto"/>
            <w:left w:val="none" w:sz="0" w:space="0" w:color="auto"/>
            <w:bottom w:val="none" w:sz="0" w:space="0" w:color="auto"/>
            <w:right w:val="none" w:sz="0" w:space="0" w:color="auto"/>
          </w:divBdr>
        </w:div>
        <w:div w:id="1310094921">
          <w:marLeft w:val="0"/>
          <w:marRight w:val="0"/>
          <w:marTop w:val="0"/>
          <w:marBottom w:val="0"/>
          <w:divBdr>
            <w:top w:val="none" w:sz="0" w:space="0" w:color="auto"/>
            <w:left w:val="none" w:sz="0" w:space="0" w:color="auto"/>
            <w:bottom w:val="none" w:sz="0" w:space="0" w:color="auto"/>
            <w:right w:val="none" w:sz="0" w:space="0" w:color="auto"/>
          </w:divBdr>
        </w:div>
        <w:div w:id="1615481335">
          <w:marLeft w:val="0"/>
          <w:marRight w:val="0"/>
          <w:marTop w:val="0"/>
          <w:marBottom w:val="0"/>
          <w:divBdr>
            <w:top w:val="none" w:sz="0" w:space="0" w:color="auto"/>
            <w:left w:val="none" w:sz="0" w:space="0" w:color="auto"/>
            <w:bottom w:val="none" w:sz="0" w:space="0" w:color="auto"/>
            <w:right w:val="none" w:sz="0" w:space="0" w:color="auto"/>
          </w:divBdr>
        </w:div>
        <w:div w:id="1830828992">
          <w:marLeft w:val="0"/>
          <w:marRight w:val="0"/>
          <w:marTop w:val="0"/>
          <w:marBottom w:val="0"/>
          <w:divBdr>
            <w:top w:val="none" w:sz="0" w:space="0" w:color="auto"/>
            <w:left w:val="none" w:sz="0" w:space="0" w:color="auto"/>
            <w:bottom w:val="none" w:sz="0" w:space="0" w:color="auto"/>
            <w:right w:val="none" w:sz="0" w:space="0" w:color="auto"/>
          </w:divBdr>
        </w:div>
        <w:div w:id="1933661345">
          <w:marLeft w:val="0"/>
          <w:marRight w:val="0"/>
          <w:marTop w:val="0"/>
          <w:marBottom w:val="0"/>
          <w:divBdr>
            <w:top w:val="none" w:sz="0" w:space="0" w:color="auto"/>
            <w:left w:val="none" w:sz="0" w:space="0" w:color="auto"/>
            <w:bottom w:val="none" w:sz="0" w:space="0" w:color="auto"/>
            <w:right w:val="none" w:sz="0" w:space="0" w:color="auto"/>
          </w:divBdr>
        </w:div>
        <w:div w:id="2133357239">
          <w:marLeft w:val="0"/>
          <w:marRight w:val="0"/>
          <w:marTop w:val="0"/>
          <w:marBottom w:val="0"/>
          <w:divBdr>
            <w:top w:val="none" w:sz="0" w:space="0" w:color="auto"/>
            <w:left w:val="none" w:sz="0" w:space="0" w:color="auto"/>
            <w:bottom w:val="none" w:sz="0" w:space="0" w:color="auto"/>
            <w:right w:val="none" w:sz="0" w:space="0" w:color="auto"/>
          </w:divBdr>
        </w:div>
      </w:divsChild>
    </w:div>
    <w:div w:id="1744451413">
      <w:bodyDiv w:val="1"/>
      <w:marLeft w:val="0"/>
      <w:marRight w:val="0"/>
      <w:marTop w:val="0"/>
      <w:marBottom w:val="0"/>
      <w:divBdr>
        <w:top w:val="none" w:sz="0" w:space="0" w:color="auto"/>
        <w:left w:val="none" w:sz="0" w:space="0" w:color="auto"/>
        <w:bottom w:val="none" w:sz="0" w:space="0" w:color="auto"/>
        <w:right w:val="none" w:sz="0" w:space="0" w:color="auto"/>
      </w:divBdr>
      <w:divsChild>
        <w:div w:id="43719277">
          <w:marLeft w:val="0"/>
          <w:marRight w:val="0"/>
          <w:marTop w:val="0"/>
          <w:marBottom w:val="0"/>
          <w:divBdr>
            <w:top w:val="none" w:sz="0" w:space="0" w:color="auto"/>
            <w:left w:val="none" w:sz="0" w:space="0" w:color="auto"/>
            <w:bottom w:val="none" w:sz="0" w:space="0" w:color="auto"/>
            <w:right w:val="none" w:sz="0" w:space="0" w:color="auto"/>
          </w:divBdr>
        </w:div>
        <w:div w:id="148254586">
          <w:marLeft w:val="0"/>
          <w:marRight w:val="0"/>
          <w:marTop w:val="0"/>
          <w:marBottom w:val="0"/>
          <w:divBdr>
            <w:top w:val="none" w:sz="0" w:space="0" w:color="auto"/>
            <w:left w:val="none" w:sz="0" w:space="0" w:color="auto"/>
            <w:bottom w:val="none" w:sz="0" w:space="0" w:color="auto"/>
            <w:right w:val="none" w:sz="0" w:space="0" w:color="auto"/>
          </w:divBdr>
        </w:div>
        <w:div w:id="490104648">
          <w:marLeft w:val="0"/>
          <w:marRight w:val="0"/>
          <w:marTop w:val="0"/>
          <w:marBottom w:val="0"/>
          <w:divBdr>
            <w:top w:val="none" w:sz="0" w:space="0" w:color="auto"/>
            <w:left w:val="none" w:sz="0" w:space="0" w:color="auto"/>
            <w:bottom w:val="none" w:sz="0" w:space="0" w:color="auto"/>
            <w:right w:val="none" w:sz="0" w:space="0" w:color="auto"/>
          </w:divBdr>
        </w:div>
        <w:div w:id="846559469">
          <w:marLeft w:val="0"/>
          <w:marRight w:val="0"/>
          <w:marTop w:val="0"/>
          <w:marBottom w:val="0"/>
          <w:divBdr>
            <w:top w:val="none" w:sz="0" w:space="0" w:color="auto"/>
            <w:left w:val="none" w:sz="0" w:space="0" w:color="auto"/>
            <w:bottom w:val="none" w:sz="0" w:space="0" w:color="auto"/>
            <w:right w:val="none" w:sz="0" w:space="0" w:color="auto"/>
          </w:divBdr>
        </w:div>
        <w:div w:id="1271399901">
          <w:marLeft w:val="0"/>
          <w:marRight w:val="0"/>
          <w:marTop w:val="0"/>
          <w:marBottom w:val="0"/>
          <w:divBdr>
            <w:top w:val="none" w:sz="0" w:space="0" w:color="auto"/>
            <w:left w:val="none" w:sz="0" w:space="0" w:color="auto"/>
            <w:bottom w:val="none" w:sz="0" w:space="0" w:color="auto"/>
            <w:right w:val="none" w:sz="0" w:space="0" w:color="auto"/>
          </w:divBdr>
        </w:div>
        <w:div w:id="1283461198">
          <w:marLeft w:val="0"/>
          <w:marRight w:val="0"/>
          <w:marTop w:val="0"/>
          <w:marBottom w:val="0"/>
          <w:divBdr>
            <w:top w:val="none" w:sz="0" w:space="0" w:color="auto"/>
            <w:left w:val="none" w:sz="0" w:space="0" w:color="auto"/>
            <w:bottom w:val="none" w:sz="0" w:space="0" w:color="auto"/>
            <w:right w:val="none" w:sz="0" w:space="0" w:color="auto"/>
          </w:divBdr>
        </w:div>
        <w:div w:id="1326469944">
          <w:marLeft w:val="0"/>
          <w:marRight w:val="0"/>
          <w:marTop w:val="0"/>
          <w:marBottom w:val="0"/>
          <w:divBdr>
            <w:top w:val="none" w:sz="0" w:space="0" w:color="auto"/>
            <w:left w:val="none" w:sz="0" w:space="0" w:color="auto"/>
            <w:bottom w:val="none" w:sz="0" w:space="0" w:color="auto"/>
            <w:right w:val="none" w:sz="0" w:space="0" w:color="auto"/>
          </w:divBdr>
        </w:div>
        <w:div w:id="1577788795">
          <w:marLeft w:val="0"/>
          <w:marRight w:val="0"/>
          <w:marTop w:val="0"/>
          <w:marBottom w:val="0"/>
          <w:divBdr>
            <w:top w:val="none" w:sz="0" w:space="0" w:color="auto"/>
            <w:left w:val="none" w:sz="0" w:space="0" w:color="auto"/>
            <w:bottom w:val="none" w:sz="0" w:space="0" w:color="auto"/>
            <w:right w:val="none" w:sz="0" w:space="0" w:color="auto"/>
          </w:divBdr>
        </w:div>
        <w:div w:id="19487331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a\Downloads\LP-3D%20Modeling%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EDDAFB-502A-459C-9CC8-9E0A9F617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5D48B-30F2-4F8B-AAD1-AD5B5AABB1ED}">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purl.org/dc/elements/1.1/"/>
    <ds:schemaRef ds:uri="5796801b-3a89-4506-aaa3-b2b080dc6fff"/>
    <ds:schemaRef ds:uri="http://schemas.openxmlformats.org/package/2006/metadata/core-properties"/>
    <ds:schemaRef ds:uri="352a001b-fdfe-49a0-8a03-de813b89e960"/>
    <ds:schemaRef ds:uri="http://www.w3.org/XML/1998/namespace"/>
  </ds:schemaRefs>
</ds:datastoreItem>
</file>

<file path=customXml/itemProps4.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5.xml><?xml version="1.0" encoding="utf-8"?>
<ds:datastoreItem xmlns:ds="http://schemas.openxmlformats.org/officeDocument/2006/customXml" ds:itemID="{91A07C1A-0013-4AF2-B8C1-40D3080C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LP-3D Modeling (1)</Template>
  <TotalTime>3</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Mata</dc:creator>
  <cp:keywords>Engineering Drawing and Measuring Level 1-3</cp:keywords>
  <dc:description>3D Modeling Level 1-3</dc:description>
  <cp:lastModifiedBy>Antonette Tibayan</cp:lastModifiedBy>
  <cp:revision>2</cp:revision>
  <cp:lastPrinted>2025-02-18T13:41:00Z</cp:lastPrinted>
  <dcterms:created xsi:type="dcterms:W3CDTF">2025-02-18T13:39:00Z</dcterms:created>
  <dcterms:modified xsi:type="dcterms:W3CDTF">2025-02-18T13:42:00Z</dcterms:modified>
  <cp:category/>
  <cp:contentStatus>1-2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