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AC4" w14:textId="77777777" w:rsidR="00995A0D" w:rsidRDefault="00995A0D" w:rsidP="00FA0E4E">
      <w:pPr>
        <w:pStyle w:val="Header"/>
        <w:tabs>
          <w:tab w:val="clear" w:pos="4320"/>
        </w:tabs>
      </w:pPr>
    </w:p>
    <w:p w14:paraId="444F4C70" w14:textId="77777777" w:rsidR="00995A0D" w:rsidRDefault="00995A0D" w:rsidP="00DF3963">
      <w:pPr>
        <w:pStyle w:val="Header"/>
      </w:pPr>
    </w:p>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3117977A" w:rsidR="00EF6FDD" w:rsidRDefault="00FA0E4E" w:rsidP="00EF6FDD">
          <w:pPr>
            <w:pStyle w:val="Title-STEM"/>
          </w:pPr>
          <w:r w:rsidRPr="00FA0E4E">
            <w:t>Waterproof the Roof</w:t>
          </w:r>
        </w:p>
      </w:sdtContent>
    </w:sdt>
    <w:p w14:paraId="3B32FF85" w14:textId="329B149E" w:rsidR="00834127" w:rsidRPr="00725E40" w:rsidRDefault="00834127" w:rsidP="00EF6FDD">
      <w:pPr>
        <w:pStyle w:val="SubTitle"/>
        <w:rPr>
          <w:rStyle w:val="HeadingChar"/>
          <w:rFonts w:eastAsia="Arial Unicode MS"/>
          <w:color w:val="auto"/>
          <w:sz w:val="40"/>
        </w:rPr>
      </w:pPr>
      <w:r>
        <w:t xml:space="preserve">UNIT: </w:t>
      </w:r>
      <w:r w:rsidR="00FA0E4E" w:rsidRPr="00FA0E4E">
        <w:t>Environmental and Agricultural Concepts</w:t>
      </w:r>
    </w:p>
    <w:p w14:paraId="2E815CB2" w14:textId="59E81ED9" w:rsidR="00834127" w:rsidRDefault="00834127" w:rsidP="00834127">
      <w:pPr>
        <w:pStyle w:val="NormalWeb"/>
        <w:rPr>
          <w:rFonts w:ascii="Arial Narrow" w:hAnsi="Arial Narrow" w:cs="Frutiger-LightCn"/>
          <w:caps/>
          <w:spacing w:val="20"/>
          <w:sz w:val="20"/>
          <w:szCs w:val="40"/>
        </w:rPr>
      </w:pPr>
      <w:r w:rsidRPr="00F33FE8">
        <w:rPr>
          <w:rStyle w:val="HeadingChar"/>
          <w:rFonts w:eastAsia="Arial Unicode MS"/>
        </w:rPr>
        <w:t>The Problem:</w:t>
      </w:r>
      <w:r>
        <w:rPr>
          <w:rFonts w:ascii="Arial Narrow" w:hAnsi="Arial Narrow" w:cs="Frutiger-LightCn"/>
          <w:caps/>
          <w:spacing w:val="20"/>
          <w:sz w:val="20"/>
          <w:szCs w:val="40"/>
        </w:rPr>
        <w:t xml:space="preserve"> </w:t>
      </w:r>
    </w:p>
    <w:p w14:paraId="00B2D1C2" w14:textId="42D779AF" w:rsidR="00391DF2" w:rsidRDefault="00FA0E4E" w:rsidP="00DF3963">
      <w:pPr>
        <w:pStyle w:val="Header"/>
        <w:rPr>
          <w:rFonts w:eastAsia="Calibri" w:cs="Calibri"/>
          <w:bCs w:val="0"/>
          <w:szCs w:val="22"/>
        </w:rPr>
      </w:pPr>
      <w:r w:rsidRPr="00FA0E4E">
        <w:rPr>
          <w:rFonts w:eastAsia="Calibri" w:cs="Calibri"/>
          <w:bCs w:val="0"/>
          <w:szCs w:val="22"/>
        </w:rPr>
        <w:t>Develop a system of roofing to cover a miniature house and prevent water from leaking.</w:t>
      </w:r>
    </w:p>
    <w:p w14:paraId="5F641453" w14:textId="77777777" w:rsidR="00FA0E4E" w:rsidRDefault="00FA0E4E" w:rsidP="00DF3963">
      <w:pPr>
        <w:pStyle w:val="Header"/>
      </w:pPr>
    </w:p>
    <w:p w14:paraId="215880F9" w14:textId="4D7805E9" w:rsidR="00834127" w:rsidRDefault="00391DF2" w:rsidP="00834127">
      <w:pPr>
        <w:pStyle w:val="Heading"/>
        <w:rPr>
          <w:color w:val="0C213F"/>
          <w:spacing w:val="15"/>
        </w:rPr>
      </w:pPr>
      <w:r>
        <w:rPr>
          <w:color w:val="0C213F"/>
          <w:spacing w:val="17"/>
        </w:rPr>
        <w:t>CONSTRAINTS</w:t>
      </w:r>
      <w:r w:rsidR="00FA0E4E">
        <w:rPr>
          <w:color w:val="0C213F"/>
          <w:spacing w:val="37"/>
        </w:rPr>
        <w:t>:</w:t>
      </w:r>
    </w:p>
    <w:p w14:paraId="4C8FD02C" w14:textId="77777777" w:rsidR="00FA0E4E" w:rsidRDefault="00FA0E4E" w:rsidP="00FA0E4E">
      <w:pPr>
        <w:pStyle w:val="ToolsCheckmarks"/>
        <w:numPr>
          <w:ilvl w:val="0"/>
          <w:numId w:val="0"/>
        </w:numPr>
        <w:rPr>
          <w:spacing w:val="0"/>
          <w:szCs w:val="28"/>
        </w:rPr>
      </w:pPr>
    </w:p>
    <w:p w14:paraId="2CBFBB1A" w14:textId="77777777" w:rsidR="00FA0E4E" w:rsidRDefault="00FA0E4E" w:rsidP="00FA0E4E">
      <w:pPr>
        <w:pStyle w:val="ToolsCheckmarks"/>
        <w:numPr>
          <w:ilvl w:val="0"/>
          <w:numId w:val="21"/>
        </w:numPr>
        <w:rPr>
          <w:spacing w:val="0"/>
          <w:szCs w:val="28"/>
        </w:rPr>
      </w:pPr>
      <w:r w:rsidRPr="00FA0E4E">
        <w:rPr>
          <w:spacing w:val="0"/>
          <w:szCs w:val="28"/>
        </w:rPr>
        <w:t>Completely cover the top of the house.</w:t>
      </w:r>
    </w:p>
    <w:p w14:paraId="5DD4F73D" w14:textId="77777777" w:rsidR="00FA0E4E" w:rsidRDefault="00FA0E4E" w:rsidP="00FA0E4E">
      <w:pPr>
        <w:pStyle w:val="ToolsCheckmarks"/>
        <w:numPr>
          <w:ilvl w:val="0"/>
          <w:numId w:val="21"/>
        </w:numPr>
        <w:rPr>
          <w:spacing w:val="0"/>
          <w:szCs w:val="28"/>
        </w:rPr>
      </w:pPr>
      <w:r w:rsidRPr="00FA0E4E">
        <w:rPr>
          <w:spacing w:val="0"/>
          <w:szCs w:val="28"/>
        </w:rPr>
        <w:t>Utilize no single pieces larger than 2 square inches.</w:t>
      </w:r>
    </w:p>
    <w:p w14:paraId="31DACF21" w14:textId="44892ECB" w:rsidR="00FA0E4E" w:rsidRPr="00FA0E4E" w:rsidRDefault="00FA0E4E" w:rsidP="00FA0E4E">
      <w:pPr>
        <w:pStyle w:val="ToolsCheckmarks"/>
        <w:numPr>
          <w:ilvl w:val="0"/>
          <w:numId w:val="21"/>
        </w:numPr>
        <w:rPr>
          <w:spacing w:val="0"/>
          <w:szCs w:val="28"/>
        </w:rPr>
      </w:pPr>
      <w:r w:rsidRPr="00FA0E4E">
        <w:rPr>
          <w:spacing w:val="0"/>
          <w:szCs w:val="28"/>
        </w:rPr>
        <w:t>Prevent any water from a 1-liter rainstorm from getting into the house.</w:t>
      </w:r>
    </w:p>
    <w:p w14:paraId="391B44D5" w14:textId="77777777" w:rsidR="00FA0E4E" w:rsidRPr="00FA0E4E" w:rsidRDefault="00FA0E4E" w:rsidP="00FA0E4E">
      <w:pPr>
        <w:pStyle w:val="ToolsCheckmarks"/>
        <w:numPr>
          <w:ilvl w:val="0"/>
          <w:numId w:val="0"/>
        </w:numPr>
        <w:rPr>
          <w:spacing w:val="0"/>
          <w:szCs w:val="28"/>
        </w:rPr>
      </w:pPr>
    </w:p>
    <w:p w14:paraId="7B08F05B" w14:textId="71B1EED2" w:rsidR="00FA0E4E" w:rsidRPr="00FA0E4E" w:rsidRDefault="00391DF2" w:rsidP="0034377B">
      <w:pPr>
        <w:pStyle w:val="Heading1"/>
        <w:spacing w:before="134" w:after="240"/>
        <w:ind w:left="0"/>
        <w:rPr>
          <w:color w:val="0C213F"/>
          <w:spacing w:val="15"/>
        </w:rPr>
        <w:sectPr w:rsidR="00FA0E4E" w:rsidRPr="00FA0E4E"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pPr>
      <w:r>
        <w:rPr>
          <w:color w:val="0C213F"/>
          <w:spacing w:val="15"/>
        </w:rPr>
        <w:t>MATERIALS</w:t>
      </w:r>
      <w:r w:rsidR="00FA0E4E">
        <w:rPr>
          <w:color w:val="0C213F"/>
          <w:spacing w:val="15"/>
        </w:rPr>
        <w:t>:</w:t>
      </w:r>
    </w:p>
    <w:p w14:paraId="38C270DE" w14:textId="54AFE59F" w:rsidR="00FA0E4E" w:rsidRPr="00FA0E4E" w:rsidRDefault="00FA0E4E" w:rsidP="00FA0E4E">
      <w:pPr>
        <w:pStyle w:val="BodyText"/>
        <w:numPr>
          <w:ilvl w:val="0"/>
          <w:numId w:val="22"/>
        </w:numPr>
        <w:spacing w:before="9"/>
        <w:rPr>
          <w:rFonts w:asciiTheme="majorHAnsi" w:eastAsia="Times New Roman" w:hAnsiTheme="majorHAnsi" w:cstheme="majorHAnsi"/>
          <w:bCs/>
        </w:rPr>
      </w:pPr>
      <w:r w:rsidRPr="00FA0E4E">
        <w:rPr>
          <w:rFonts w:asciiTheme="majorHAnsi" w:eastAsia="Times New Roman" w:hAnsiTheme="majorHAnsi" w:cstheme="majorHAnsi"/>
          <w:bCs/>
        </w:rPr>
        <w:t>White craft fluffs</w:t>
      </w:r>
    </w:p>
    <w:p w14:paraId="1670B71D" w14:textId="3CAC69B8" w:rsidR="00FA0E4E" w:rsidRPr="00FA0E4E" w:rsidRDefault="00FA0E4E" w:rsidP="00FA0E4E">
      <w:pPr>
        <w:pStyle w:val="BodyText"/>
        <w:numPr>
          <w:ilvl w:val="0"/>
          <w:numId w:val="22"/>
        </w:numPr>
        <w:spacing w:before="9"/>
        <w:rPr>
          <w:rFonts w:asciiTheme="majorHAnsi" w:eastAsia="Times New Roman" w:hAnsiTheme="majorHAnsi" w:cstheme="majorHAnsi"/>
          <w:bCs/>
        </w:rPr>
      </w:pPr>
      <w:r w:rsidRPr="00FA0E4E">
        <w:rPr>
          <w:rFonts w:asciiTheme="majorHAnsi" w:eastAsia="Times New Roman" w:hAnsiTheme="majorHAnsi" w:cstheme="majorHAnsi"/>
          <w:bCs/>
        </w:rPr>
        <w:t>Paper towels</w:t>
      </w:r>
    </w:p>
    <w:p w14:paraId="7D2D8B6E" w14:textId="3D609C9F" w:rsidR="00FA0E4E" w:rsidRPr="00FA0E4E" w:rsidRDefault="00FA0E4E" w:rsidP="00FA0E4E">
      <w:pPr>
        <w:pStyle w:val="BodyText"/>
        <w:numPr>
          <w:ilvl w:val="0"/>
          <w:numId w:val="22"/>
        </w:numPr>
        <w:spacing w:before="9"/>
        <w:rPr>
          <w:rFonts w:asciiTheme="majorHAnsi" w:eastAsia="Times New Roman" w:hAnsiTheme="majorHAnsi" w:cstheme="majorHAnsi"/>
          <w:bCs/>
        </w:rPr>
      </w:pPr>
      <w:r w:rsidRPr="00FA0E4E">
        <w:rPr>
          <w:rFonts w:asciiTheme="majorHAnsi" w:eastAsia="Times New Roman" w:hAnsiTheme="majorHAnsi" w:cstheme="majorHAnsi"/>
          <w:bCs/>
        </w:rPr>
        <w:t>Twine</w:t>
      </w:r>
    </w:p>
    <w:p w14:paraId="574AE821" w14:textId="3E65655D" w:rsidR="00FA0E4E" w:rsidRPr="00FA0E4E" w:rsidRDefault="00FA0E4E" w:rsidP="00FA0E4E">
      <w:pPr>
        <w:pStyle w:val="BodyText"/>
        <w:numPr>
          <w:ilvl w:val="0"/>
          <w:numId w:val="22"/>
        </w:numPr>
        <w:spacing w:before="9"/>
        <w:rPr>
          <w:rFonts w:asciiTheme="majorHAnsi" w:eastAsia="Times New Roman" w:hAnsiTheme="majorHAnsi" w:cstheme="majorHAnsi"/>
          <w:bCs/>
        </w:rPr>
      </w:pPr>
      <w:r w:rsidRPr="00FA0E4E">
        <w:rPr>
          <w:rFonts w:asciiTheme="majorHAnsi" w:eastAsia="Times New Roman" w:hAnsiTheme="majorHAnsi" w:cstheme="majorHAnsi"/>
          <w:bCs/>
        </w:rPr>
        <w:t>Paper clips</w:t>
      </w:r>
    </w:p>
    <w:p w14:paraId="6FB82CDA" w14:textId="52EE8650" w:rsidR="00FA0E4E" w:rsidRPr="00FA0E4E" w:rsidRDefault="00FA0E4E" w:rsidP="00FA0E4E">
      <w:pPr>
        <w:pStyle w:val="BodyText"/>
        <w:numPr>
          <w:ilvl w:val="0"/>
          <w:numId w:val="22"/>
        </w:numPr>
        <w:spacing w:before="9"/>
        <w:rPr>
          <w:rFonts w:asciiTheme="majorHAnsi" w:eastAsia="Times New Roman" w:hAnsiTheme="majorHAnsi" w:cstheme="majorHAnsi"/>
          <w:bCs/>
        </w:rPr>
      </w:pPr>
      <w:r w:rsidRPr="00FA0E4E">
        <w:rPr>
          <w:rFonts w:asciiTheme="majorHAnsi" w:eastAsia="Times New Roman" w:hAnsiTheme="majorHAnsi" w:cstheme="majorHAnsi"/>
          <w:bCs/>
        </w:rPr>
        <w:t>Card stock</w:t>
      </w:r>
    </w:p>
    <w:p w14:paraId="079D927F" w14:textId="23A389A0" w:rsidR="00FA0E4E" w:rsidRPr="00FA0E4E" w:rsidRDefault="00FA0E4E" w:rsidP="00FA0E4E">
      <w:pPr>
        <w:pStyle w:val="BodyText"/>
        <w:numPr>
          <w:ilvl w:val="0"/>
          <w:numId w:val="22"/>
        </w:numPr>
        <w:spacing w:before="9"/>
        <w:rPr>
          <w:rFonts w:asciiTheme="majorHAnsi" w:eastAsia="Times New Roman" w:hAnsiTheme="majorHAnsi" w:cstheme="majorHAnsi"/>
          <w:bCs/>
        </w:rPr>
      </w:pPr>
      <w:r w:rsidRPr="00FA0E4E">
        <w:rPr>
          <w:rFonts w:asciiTheme="majorHAnsi" w:eastAsia="Times New Roman" w:hAnsiTheme="majorHAnsi" w:cstheme="majorHAnsi"/>
          <w:bCs/>
        </w:rPr>
        <w:t>Tape</w:t>
      </w:r>
    </w:p>
    <w:p w14:paraId="4309C9CF" w14:textId="53E37B71" w:rsidR="00FA0E4E" w:rsidRPr="00FA0E4E" w:rsidRDefault="00FA0E4E" w:rsidP="00FA0E4E">
      <w:pPr>
        <w:pStyle w:val="BodyText"/>
        <w:numPr>
          <w:ilvl w:val="0"/>
          <w:numId w:val="22"/>
        </w:numPr>
        <w:spacing w:before="9"/>
        <w:rPr>
          <w:rFonts w:asciiTheme="majorHAnsi" w:eastAsia="Times New Roman" w:hAnsiTheme="majorHAnsi" w:cstheme="majorHAnsi"/>
          <w:bCs/>
        </w:rPr>
      </w:pPr>
      <w:r w:rsidRPr="00FA0E4E">
        <w:rPr>
          <w:rFonts w:asciiTheme="majorHAnsi" w:eastAsia="Times New Roman" w:hAnsiTheme="majorHAnsi" w:cstheme="majorHAnsi"/>
          <w:bCs/>
        </w:rPr>
        <w:t>Chenille pipe cleaners</w:t>
      </w:r>
    </w:p>
    <w:p w14:paraId="698FE276" w14:textId="5903805B" w:rsidR="00FA0E4E" w:rsidRPr="00FA0E4E" w:rsidRDefault="00FA0E4E" w:rsidP="00FA0E4E">
      <w:pPr>
        <w:pStyle w:val="BodyText"/>
        <w:numPr>
          <w:ilvl w:val="0"/>
          <w:numId w:val="22"/>
        </w:numPr>
        <w:spacing w:before="9"/>
        <w:rPr>
          <w:rFonts w:asciiTheme="majorHAnsi" w:eastAsia="Times New Roman" w:hAnsiTheme="majorHAnsi" w:cstheme="majorHAnsi"/>
          <w:bCs/>
        </w:rPr>
      </w:pPr>
      <w:r w:rsidRPr="00FA0E4E">
        <w:rPr>
          <w:rFonts w:asciiTheme="majorHAnsi" w:eastAsia="Times New Roman" w:hAnsiTheme="majorHAnsi" w:cstheme="majorHAnsi"/>
          <w:bCs/>
        </w:rPr>
        <w:t>Foil</w:t>
      </w:r>
    </w:p>
    <w:p w14:paraId="0D6A019A" w14:textId="77777777" w:rsidR="00FA0E4E" w:rsidRDefault="00FA0E4E" w:rsidP="00FA0E4E">
      <w:pPr>
        <w:pStyle w:val="BodyText"/>
        <w:numPr>
          <w:ilvl w:val="0"/>
          <w:numId w:val="22"/>
        </w:numPr>
        <w:spacing w:before="9"/>
        <w:rPr>
          <w:rFonts w:asciiTheme="majorHAnsi" w:eastAsia="Times New Roman" w:hAnsiTheme="majorHAnsi" w:cstheme="majorHAnsi"/>
          <w:bCs/>
        </w:rPr>
      </w:pPr>
      <w:r w:rsidRPr="00FA0E4E">
        <w:rPr>
          <w:rFonts w:asciiTheme="majorHAnsi" w:eastAsia="Times New Roman" w:hAnsiTheme="majorHAnsi" w:cstheme="majorHAnsi"/>
          <w:bCs/>
        </w:rPr>
        <w:t xml:space="preserve">Planter (the “house” to be </w:t>
      </w:r>
    </w:p>
    <w:p w14:paraId="3CD94B06" w14:textId="00A9A062" w:rsidR="00FA0E4E" w:rsidRPr="00FA0E4E" w:rsidRDefault="00FA0E4E" w:rsidP="00FA0E4E">
      <w:pPr>
        <w:pStyle w:val="BodyText"/>
        <w:spacing w:before="9"/>
        <w:ind w:left="720"/>
        <w:rPr>
          <w:rFonts w:asciiTheme="majorHAnsi" w:eastAsia="Times New Roman" w:hAnsiTheme="majorHAnsi" w:cstheme="majorHAnsi"/>
          <w:bCs/>
        </w:rPr>
      </w:pPr>
      <w:r w:rsidRPr="00FA0E4E">
        <w:rPr>
          <w:rFonts w:asciiTheme="majorHAnsi" w:eastAsia="Times New Roman" w:hAnsiTheme="majorHAnsi" w:cstheme="majorHAnsi"/>
          <w:bCs/>
        </w:rPr>
        <w:t>protected from</w:t>
      </w:r>
      <w:r>
        <w:rPr>
          <w:rFonts w:asciiTheme="majorHAnsi" w:eastAsia="Times New Roman" w:hAnsiTheme="majorHAnsi" w:cstheme="majorHAnsi"/>
          <w:bCs/>
        </w:rPr>
        <w:t xml:space="preserve"> </w:t>
      </w:r>
      <w:r w:rsidRPr="00FA0E4E">
        <w:rPr>
          <w:rFonts w:asciiTheme="majorHAnsi" w:eastAsia="Times New Roman" w:hAnsiTheme="majorHAnsi" w:cstheme="majorHAnsi"/>
          <w:bCs/>
        </w:rPr>
        <w:t>water)</w:t>
      </w:r>
    </w:p>
    <w:p w14:paraId="2A390DF4" w14:textId="77777777" w:rsidR="00FA0E4E" w:rsidRDefault="00FA0E4E" w:rsidP="00FA0E4E">
      <w:pPr>
        <w:pStyle w:val="BodyText"/>
        <w:numPr>
          <w:ilvl w:val="0"/>
          <w:numId w:val="22"/>
        </w:numPr>
        <w:spacing w:before="9"/>
        <w:rPr>
          <w:rFonts w:asciiTheme="majorHAnsi" w:eastAsia="Times New Roman" w:hAnsiTheme="majorHAnsi" w:cstheme="majorHAnsi"/>
          <w:bCs/>
        </w:rPr>
        <w:sectPr w:rsidR="00FA0E4E" w:rsidSect="00FA0E4E">
          <w:type w:val="continuous"/>
          <w:pgSz w:w="12240" w:h="15840"/>
          <w:pgMar w:top="1620" w:right="1080" w:bottom="720" w:left="990" w:header="720" w:footer="510" w:gutter="0"/>
          <w:cols w:num="2" w:space="720"/>
          <w:titlePg/>
          <w:docGrid w:linePitch="326"/>
        </w:sectPr>
      </w:pPr>
      <w:r w:rsidRPr="00FA0E4E">
        <w:rPr>
          <w:rFonts w:asciiTheme="majorHAnsi" w:eastAsia="Times New Roman" w:hAnsiTheme="majorHAnsi" w:cstheme="majorHAnsi"/>
          <w:bCs/>
        </w:rPr>
        <w:t>Twist ties</w:t>
      </w:r>
    </w:p>
    <w:p w14:paraId="186EBB8E" w14:textId="76176726" w:rsidR="00391DF2" w:rsidRDefault="00391DF2" w:rsidP="00FA0E4E">
      <w:pPr>
        <w:pStyle w:val="BodyText"/>
        <w:spacing w:before="9"/>
        <w:ind w:left="720"/>
      </w:pPr>
    </w:p>
    <w:p w14:paraId="6B1DFBBE" w14:textId="77777777" w:rsidR="00391DF2" w:rsidRDefault="00391DF2" w:rsidP="0034377B">
      <w:pPr>
        <w:pStyle w:val="Heading1"/>
        <w:spacing w:after="240" w:line="275" w:lineRule="exact"/>
        <w:ind w:left="0"/>
      </w:pPr>
      <w:r>
        <w:rPr>
          <w:color w:val="0C213F"/>
          <w:spacing w:val="13"/>
        </w:rPr>
        <w:t>TOOLS:</w:t>
      </w:r>
    </w:p>
    <w:p w14:paraId="0E33CD9E" w14:textId="77777777" w:rsidR="00FA0E4E" w:rsidRPr="00FA0E4E" w:rsidRDefault="00FA0E4E" w:rsidP="00FA0E4E">
      <w:pPr>
        <w:pStyle w:val="ListParagraph"/>
        <w:numPr>
          <w:ilvl w:val="0"/>
          <w:numId w:val="23"/>
        </w:numPr>
        <w:jc w:val="both"/>
        <w:rPr>
          <w:rFonts w:asciiTheme="majorHAnsi" w:hAnsiTheme="majorHAnsi" w:cstheme="majorHAnsi"/>
          <w:spacing w:val="-2"/>
          <w:szCs w:val="22"/>
        </w:rPr>
      </w:pPr>
      <w:r w:rsidRPr="00FA0E4E">
        <w:rPr>
          <w:rFonts w:asciiTheme="majorHAnsi" w:hAnsiTheme="majorHAnsi" w:cstheme="majorHAnsi"/>
          <w:spacing w:val="-2"/>
          <w:szCs w:val="22"/>
        </w:rPr>
        <w:t>Measuring cup</w:t>
      </w:r>
    </w:p>
    <w:p w14:paraId="7463D7B3" w14:textId="525546F7" w:rsidR="00FA0E4E" w:rsidRPr="00FA0E4E" w:rsidRDefault="00FA0E4E" w:rsidP="00FA0E4E">
      <w:pPr>
        <w:pStyle w:val="ListParagraph"/>
        <w:numPr>
          <w:ilvl w:val="0"/>
          <w:numId w:val="23"/>
        </w:numPr>
        <w:jc w:val="both"/>
        <w:rPr>
          <w:rFonts w:asciiTheme="majorHAnsi" w:hAnsiTheme="majorHAnsi" w:cstheme="majorHAnsi"/>
          <w:spacing w:val="-2"/>
          <w:szCs w:val="22"/>
        </w:rPr>
      </w:pPr>
      <w:r w:rsidRPr="00FA0E4E">
        <w:rPr>
          <w:rFonts w:asciiTheme="majorHAnsi" w:hAnsiTheme="majorHAnsi" w:cstheme="majorHAnsi"/>
          <w:spacing w:val="-2"/>
          <w:szCs w:val="22"/>
        </w:rPr>
        <w:t>Large bin (to place planter in)</w:t>
      </w:r>
    </w:p>
    <w:p w14:paraId="3556DBCC" w14:textId="2C9052C4" w:rsidR="00FA0E4E" w:rsidRPr="00FA0E4E" w:rsidRDefault="00FA0E4E" w:rsidP="00FA0E4E">
      <w:pPr>
        <w:pStyle w:val="ListParagraph"/>
        <w:numPr>
          <w:ilvl w:val="0"/>
          <w:numId w:val="23"/>
        </w:numPr>
        <w:jc w:val="both"/>
        <w:rPr>
          <w:rFonts w:asciiTheme="majorHAnsi" w:hAnsiTheme="majorHAnsi" w:cstheme="majorHAnsi"/>
          <w:spacing w:val="-2"/>
          <w:szCs w:val="22"/>
        </w:rPr>
      </w:pPr>
      <w:r w:rsidRPr="00FA0E4E">
        <w:rPr>
          <w:rFonts w:asciiTheme="majorHAnsi" w:hAnsiTheme="majorHAnsi" w:cstheme="majorHAnsi"/>
          <w:spacing w:val="-2"/>
          <w:szCs w:val="22"/>
        </w:rPr>
        <w:t>Water</w:t>
      </w:r>
    </w:p>
    <w:p w14:paraId="7CACE88B" w14:textId="37C3E54C" w:rsidR="00391DF2" w:rsidRPr="00FA0E4E" w:rsidRDefault="00FA0E4E" w:rsidP="00FA0E4E">
      <w:pPr>
        <w:pStyle w:val="ListParagraph"/>
        <w:numPr>
          <w:ilvl w:val="0"/>
          <w:numId w:val="23"/>
        </w:numPr>
        <w:jc w:val="both"/>
        <w:rPr>
          <w:rFonts w:asciiTheme="majorHAnsi" w:hAnsiTheme="majorHAnsi" w:cstheme="majorHAnsi"/>
          <w:szCs w:val="28"/>
        </w:rPr>
      </w:pPr>
      <w:r w:rsidRPr="00FA0E4E">
        <w:rPr>
          <w:rFonts w:asciiTheme="majorHAnsi" w:hAnsiTheme="majorHAnsi" w:cstheme="majorHAnsi"/>
          <w:spacing w:val="-2"/>
          <w:szCs w:val="22"/>
        </w:rPr>
        <w:t>Scissors</w:t>
      </w:r>
      <w:r w:rsidRPr="00FA0E4E">
        <w:rPr>
          <w:rFonts w:asciiTheme="majorHAnsi" w:hAnsiTheme="majorHAnsi" w:cstheme="majorHAnsi"/>
          <w:spacing w:val="-2"/>
          <w:szCs w:val="22"/>
        </w:rPr>
        <w:cr/>
      </w:r>
    </w:p>
    <w:p w14:paraId="04ACE815" w14:textId="77777777" w:rsidR="001C4C8B" w:rsidRDefault="001C4C8B" w:rsidP="0034377B">
      <w:pPr>
        <w:pStyle w:val="Heading1"/>
        <w:spacing w:before="89"/>
        <w:ind w:left="0"/>
      </w:pPr>
      <w:r>
        <w:rPr>
          <w:color w:val="0C213F"/>
          <w:spacing w:val="15"/>
        </w:rPr>
        <w:t>DIRECTIONS:</w:t>
      </w:r>
    </w:p>
    <w:p w14:paraId="7850224D" w14:textId="53A84246" w:rsidR="001C4C8B" w:rsidRDefault="001C4C8B" w:rsidP="001C4C8B">
      <w:pPr>
        <w:pStyle w:val="BodyText"/>
        <w:tabs>
          <w:tab w:val="left" w:pos="3521"/>
        </w:tabs>
        <w:spacing w:before="268"/>
        <w:ind w:left="382"/>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FA0E4E">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3540D86A" w14:textId="77777777" w:rsidR="001C4C8B" w:rsidRDefault="001C4C8B" w:rsidP="001C4C8B">
      <w:pPr>
        <w:pStyle w:val="BodyText"/>
        <w:spacing w:before="2"/>
      </w:pPr>
    </w:p>
    <w:p w14:paraId="13BB187A" w14:textId="29764EDD" w:rsidR="001C4C8B" w:rsidRDefault="001C4C8B" w:rsidP="0034377B">
      <w:pPr>
        <w:pStyle w:val="ListParagraph"/>
        <w:widowControl w:val="0"/>
        <w:numPr>
          <w:ilvl w:val="0"/>
          <w:numId w:val="20"/>
        </w:numPr>
        <w:tabs>
          <w:tab w:val="left" w:pos="828"/>
        </w:tabs>
        <w:autoSpaceDE w:val="0"/>
        <w:autoSpaceDN w:val="0"/>
        <w:spacing w:line="360" w:lineRule="auto"/>
        <w:ind w:hanging="446"/>
        <w:contextualSpacing w:val="0"/>
      </w:pPr>
      <w:r>
        <w:rPr>
          <w:b/>
        </w:rPr>
        <w:t>Step#1</w:t>
      </w:r>
      <w:r>
        <w:rPr>
          <w:b/>
          <w:spacing w:val="-5"/>
        </w:rPr>
        <w:t xml:space="preserve"> </w:t>
      </w:r>
      <w:r>
        <w:t>–</w:t>
      </w:r>
      <w:r>
        <w:rPr>
          <w:spacing w:val="-3"/>
        </w:rPr>
        <w:t xml:space="preserve"> </w:t>
      </w:r>
      <w:r w:rsidR="00FA0E4E" w:rsidRPr="00FA0E4E">
        <w:t>Read through the design brief.</w:t>
      </w:r>
    </w:p>
    <w:p w14:paraId="40384DA3" w14:textId="4B0C3D55" w:rsidR="00FA0E4E" w:rsidRDefault="001C4C8B" w:rsidP="0034377B">
      <w:pPr>
        <w:pStyle w:val="ListParagraph"/>
        <w:widowControl w:val="0"/>
        <w:numPr>
          <w:ilvl w:val="0"/>
          <w:numId w:val="20"/>
        </w:numPr>
        <w:tabs>
          <w:tab w:val="left" w:pos="828"/>
        </w:tabs>
        <w:autoSpaceDE w:val="0"/>
        <w:autoSpaceDN w:val="0"/>
        <w:spacing w:before="136" w:line="360" w:lineRule="auto"/>
      </w:pPr>
      <w:r>
        <w:rPr>
          <w:b/>
        </w:rPr>
        <w:t>Step#2</w:t>
      </w:r>
      <w:r>
        <w:rPr>
          <w:b/>
          <w:spacing w:val="-5"/>
        </w:rPr>
        <w:t xml:space="preserve"> </w:t>
      </w:r>
      <w:r>
        <w:t>–</w:t>
      </w:r>
      <w:r>
        <w:rPr>
          <w:spacing w:val="-3"/>
        </w:rPr>
        <w:t xml:space="preserve"> </w:t>
      </w:r>
      <w:r w:rsidR="00FA0E4E">
        <w:t>Listen as your teacher reviews constraints, the materials, and specific testing procedures. If necessary, write down any additional constraints.</w:t>
      </w:r>
    </w:p>
    <w:p w14:paraId="117EE3C4" w14:textId="77777777" w:rsidR="00FA0E4E" w:rsidRDefault="001C4C8B" w:rsidP="0034377B">
      <w:pPr>
        <w:pStyle w:val="ListParagraph"/>
        <w:widowControl w:val="0"/>
        <w:numPr>
          <w:ilvl w:val="0"/>
          <w:numId w:val="20"/>
        </w:numPr>
        <w:tabs>
          <w:tab w:val="left" w:pos="828"/>
        </w:tabs>
        <w:autoSpaceDE w:val="0"/>
        <w:autoSpaceDN w:val="0"/>
        <w:spacing w:before="136" w:line="360" w:lineRule="auto"/>
        <w:contextualSpacing w:val="0"/>
      </w:pPr>
      <w:r w:rsidRPr="00FA0E4E">
        <w:rPr>
          <w:b/>
        </w:rPr>
        <w:lastRenderedPageBreak/>
        <w:t>Step#3</w:t>
      </w:r>
      <w:r w:rsidRPr="00FA0E4E">
        <w:rPr>
          <w:b/>
          <w:spacing w:val="-6"/>
        </w:rPr>
        <w:t xml:space="preserve"> </w:t>
      </w:r>
      <w:r>
        <w:t>–</w:t>
      </w:r>
      <w:r w:rsidRPr="00FA0E4E">
        <w:rPr>
          <w:spacing w:val="-2"/>
        </w:rPr>
        <w:t xml:space="preserve"> </w:t>
      </w:r>
      <w:r w:rsidR="00FA0E4E">
        <w:t>Brainstorm some ideas for your roof. Write these ideas in the space provided. Discuss your ideas with your group. Write down the materials you would need for your designs.</w:t>
      </w:r>
    </w:p>
    <w:p w14:paraId="426F70C9" w14:textId="77777777" w:rsidR="0034377B" w:rsidRDefault="001C4C8B" w:rsidP="0034377B">
      <w:pPr>
        <w:pStyle w:val="ListParagraph"/>
        <w:widowControl w:val="0"/>
        <w:numPr>
          <w:ilvl w:val="0"/>
          <w:numId w:val="20"/>
        </w:numPr>
        <w:tabs>
          <w:tab w:val="left" w:pos="828"/>
        </w:tabs>
        <w:autoSpaceDE w:val="0"/>
        <w:autoSpaceDN w:val="0"/>
        <w:spacing w:before="136" w:line="360" w:lineRule="auto"/>
        <w:contextualSpacing w:val="0"/>
      </w:pPr>
      <w:r w:rsidRPr="0034377B">
        <w:rPr>
          <w:b/>
        </w:rPr>
        <w:t>Step#4</w:t>
      </w:r>
      <w:r w:rsidRPr="0034377B">
        <w:rPr>
          <w:b/>
          <w:spacing w:val="-3"/>
        </w:rPr>
        <w:t xml:space="preserve"> </w:t>
      </w:r>
      <w:r>
        <w:t>–</w:t>
      </w:r>
      <w:r w:rsidRPr="0034377B">
        <w:rPr>
          <w:spacing w:val="-3"/>
        </w:rPr>
        <w:t xml:space="preserve"> </w:t>
      </w:r>
      <w:r w:rsidR="00FA0E4E">
        <w:t>With your group, determine which idea you will use and sketch your final solution in the space provided. Write down the materials you will need.</w:t>
      </w:r>
    </w:p>
    <w:p w14:paraId="2905C237" w14:textId="1185508A" w:rsidR="001C4C8B" w:rsidRDefault="001C4C8B" w:rsidP="0034377B">
      <w:pPr>
        <w:pStyle w:val="ListParagraph"/>
        <w:widowControl w:val="0"/>
        <w:numPr>
          <w:ilvl w:val="0"/>
          <w:numId w:val="20"/>
        </w:numPr>
        <w:tabs>
          <w:tab w:val="left" w:pos="828"/>
        </w:tabs>
        <w:autoSpaceDE w:val="0"/>
        <w:autoSpaceDN w:val="0"/>
        <w:spacing w:before="136" w:line="360" w:lineRule="auto"/>
        <w:contextualSpacing w:val="0"/>
      </w:pPr>
      <w:r w:rsidRPr="0034377B">
        <w:rPr>
          <w:b/>
        </w:rPr>
        <w:t>Step#5</w:t>
      </w:r>
      <w:r w:rsidRPr="0034377B">
        <w:rPr>
          <w:b/>
          <w:spacing w:val="-4"/>
        </w:rPr>
        <w:t xml:space="preserve"> </w:t>
      </w:r>
      <w:r>
        <w:t>–</w:t>
      </w:r>
      <w:r w:rsidRPr="0034377B">
        <w:rPr>
          <w:spacing w:val="-3"/>
        </w:rPr>
        <w:t xml:space="preserve"> </w:t>
      </w:r>
      <w:r w:rsidR="00FA0E4E" w:rsidRPr="0034377B">
        <w:rPr>
          <w:spacing w:val="-3"/>
        </w:rPr>
        <w:t>Construct your roof.</w:t>
      </w:r>
    </w:p>
    <w:p w14:paraId="5B022382" w14:textId="35C37379" w:rsidR="00FA0E4E" w:rsidRDefault="001C4C8B" w:rsidP="0034377B">
      <w:pPr>
        <w:pStyle w:val="ListParagraph"/>
        <w:widowControl w:val="0"/>
        <w:numPr>
          <w:ilvl w:val="0"/>
          <w:numId w:val="20"/>
        </w:numPr>
        <w:tabs>
          <w:tab w:val="left" w:pos="828"/>
        </w:tabs>
        <w:autoSpaceDE w:val="0"/>
        <w:autoSpaceDN w:val="0"/>
        <w:spacing w:line="360" w:lineRule="auto"/>
      </w:pPr>
      <w:r>
        <w:rPr>
          <w:b/>
        </w:rPr>
        <w:t>Step#6</w:t>
      </w:r>
      <w:r>
        <w:rPr>
          <w:b/>
          <w:spacing w:val="-4"/>
        </w:rPr>
        <w:t xml:space="preserve"> </w:t>
      </w:r>
      <w:r>
        <w:t>–</w:t>
      </w:r>
      <w:r>
        <w:rPr>
          <w:spacing w:val="-3"/>
        </w:rPr>
        <w:t xml:space="preserve"> </w:t>
      </w:r>
      <w:r w:rsidR="00FA0E4E">
        <w:t>Test your roof by placing it in the bin and pouring a liter of water over it.</w:t>
      </w:r>
    </w:p>
    <w:p w14:paraId="2631AF2B" w14:textId="68127116" w:rsidR="00FA0E4E" w:rsidRPr="00FA0E4E" w:rsidRDefault="00FA0E4E" w:rsidP="0034377B">
      <w:pPr>
        <w:pStyle w:val="ListParagraph"/>
        <w:widowControl w:val="0"/>
        <w:tabs>
          <w:tab w:val="left" w:pos="828"/>
        </w:tabs>
        <w:autoSpaceDE w:val="0"/>
        <w:autoSpaceDN w:val="0"/>
        <w:spacing w:line="360" w:lineRule="auto"/>
        <w:ind w:left="828"/>
        <w:rPr>
          <w:b/>
          <w:bCs w:val="0"/>
        </w:rPr>
      </w:pPr>
      <w:r w:rsidRPr="00FA0E4E">
        <w:rPr>
          <w:b/>
          <w:bCs w:val="0"/>
        </w:rPr>
        <w:t>Note: Follow your teacher’s directions for testing.</w:t>
      </w:r>
    </w:p>
    <w:p w14:paraId="1AA79416" w14:textId="3114D1B1" w:rsidR="00FA0E4E" w:rsidRDefault="00FA0E4E" w:rsidP="0034377B">
      <w:pPr>
        <w:pStyle w:val="ListParagraph"/>
        <w:widowControl w:val="0"/>
        <w:numPr>
          <w:ilvl w:val="0"/>
          <w:numId w:val="20"/>
        </w:numPr>
        <w:tabs>
          <w:tab w:val="left" w:pos="828"/>
        </w:tabs>
        <w:autoSpaceDE w:val="0"/>
        <w:autoSpaceDN w:val="0"/>
        <w:spacing w:line="360" w:lineRule="auto"/>
      </w:pPr>
      <w:r>
        <w:rPr>
          <w:b/>
        </w:rPr>
        <w:t>Step#7</w:t>
      </w:r>
      <w:r>
        <w:rPr>
          <w:b/>
          <w:spacing w:val="-4"/>
        </w:rPr>
        <w:t xml:space="preserve"> </w:t>
      </w:r>
      <w:r>
        <w:t>–</w:t>
      </w:r>
      <w:r w:rsidRPr="00FA0E4E">
        <w:t xml:space="preserve"> </w:t>
      </w:r>
      <w:r>
        <w:t>If your roof leaks, discuss with your group what you need to do to make it better. Make and write down your modifications then retest your design. Repeat this step until it works or until you reach the number of trials allotted by your teacher.</w:t>
      </w:r>
    </w:p>
    <w:p w14:paraId="06BD534A" w14:textId="470B8A0A" w:rsidR="0034377B" w:rsidRDefault="0034377B" w:rsidP="0034377B">
      <w:pPr>
        <w:pStyle w:val="ListParagraph"/>
        <w:widowControl w:val="0"/>
        <w:numPr>
          <w:ilvl w:val="0"/>
          <w:numId w:val="20"/>
        </w:numPr>
        <w:tabs>
          <w:tab w:val="left" w:pos="828"/>
        </w:tabs>
        <w:autoSpaceDE w:val="0"/>
        <w:autoSpaceDN w:val="0"/>
        <w:spacing w:line="360" w:lineRule="auto"/>
      </w:pPr>
      <w:r>
        <w:rPr>
          <w:b/>
        </w:rPr>
        <w:t>Step#8</w:t>
      </w:r>
      <w:r>
        <w:rPr>
          <w:b/>
          <w:spacing w:val="-4"/>
        </w:rPr>
        <w:t xml:space="preserve"> </w:t>
      </w:r>
      <w:r>
        <w:t>–</w:t>
      </w:r>
      <w:r w:rsidRPr="0034377B">
        <w:t xml:space="preserve"> </w:t>
      </w:r>
      <w:r>
        <w:t>Read the reflection questions and write down your answers in complete sentences. Write a formal report addressing and answering the questions.</w:t>
      </w:r>
    </w:p>
    <w:p w14:paraId="4CE6080F" w14:textId="22562F25" w:rsidR="0034377B" w:rsidRDefault="0034377B" w:rsidP="0034377B">
      <w:pPr>
        <w:widowControl w:val="0"/>
        <w:tabs>
          <w:tab w:val="left" w:pos="828"/>
        </w:tabs>
        <w:autoSpaceDE w:val="0"/>
        <w:autoSpaceDN w:val="0"/>
        <w:spacing w:line="486" w:lineRule="exact"/>
        <w:rPr>
          <w:b/>
          <w:bCs w:val="0"/>
        </w:rPr>
      </w:pPr>
    </w:p>
    <w:p w14:paraId="5F5B5716" w14:textId="77380B2E" w:rsidR="0034377B" w:rsidRDefault="0034377B" w:rsidP="0034377B">
      <w:pPr>
        <w:widowControl w:val="0"/>
        <w:tabs>
          <w:tab w:val="left" w:pos="828"/>
        </w:tabs>
        <w:autoSpaceDE w:val="0"/>
        <w:autoSpaceDN w:val="0"/>
        <w:spacing w:line="486" w:lineRule="exact"/>
        <w:rPr>
          <w:b/>
          <w:bCs w:val="0"/>
        </w:rPr>
      </w:pPr>
    </w:p>
    <w:p w14:paraId="3C11C904" w14:textId="2E6F0661" w:rsidR="0034377B" w:rsidRDefault="0034377B" w:rsidP="0034377B">
      <w:pPr>
        <w:widowControl w:val="0"/>
        <w:tabs>
          <w:tab w:val="left" w:pos="828"/>
        </w:tabs>
        <w:autoSpaceDE w:val="0"/>
        <w:autoSpaceDN w:val="0"/>
        <w:spacing w:line="486" w:lineRule="exact"/>
        <w:rPr>
          <w:b/>
          <w:bCs w:val="0"/>
        </w:rPr>
      </w:pPr>
    </w:p>
    <w:p w14:paraId="74548144" w14:textId="68EFF939" w:rsidR="0034377B" w:rsidRDefault="0034377B" w:rsidP="0034377B">
      <w:pPr>
        <w:widowControl w:val="0"/>
        <w:tabs>
          <w:tab w:val="left" w:pos="828"/>
        </w:tabs>
        <w:autoSpaceDE w:val="0"/>
        <w:autoSpaceDN w:val="0"/>
        <w:spacing w:line="486" w:lineRule="exact"/>
        <w:rPr>
          <w:b/>
          <w:bCs w:val="0"/>
        </w:rPr>
      </w:pPr>
    </w:p>
    <w:p w14:paraId="5938F2B9" w14:textId="78C47613" w:rsidR="0034377B" w:rsidRDefault="0034377B" w:rsidP="0034377B">
      <w:pPr>
        <w:widowControl w:val="0"/>
        <w:tabs>
          <w:tab w:val="left" w:pos="828"/>
        </w:tabs>
        <w:autoSpaceDE w:val="0"/>
        <w:autoSpaceDN w:val="0"/>
        <w:spacing w:line="486" w:lineRule="exact"/>
        <w:rPr>
          <w:b/>
          <w:bCs w:val="0"/>
        </w:rPr>
      </w:pPr>
    </w:p>
    <w:p w14:paraId="23F2B310" w14:textId="30CC1F8A" w:rsidR="0034377B" w:rsidRDefault="0034377B" w:rsidP="0034377B">
      <w:pPr>
        <w:widowControl w:val="0"/>
        <w:tabs>
          <w:tab w:val="left" w:pos="828"/>
        </w:tabs>
        <w:autoSpaceDE w:val="0"/>
        <w:autoSpaceDN w:val="0"/>
        <w:spacing w:line="486" w:lineRule="exact"/>
        <w:rPr>
          <w:b/>
          <w:bCs w:val="0"/>
        </w:rPr>
      </w:pPr>
    </w:p>
    <w:p w14:paraId="21E2C9DA" w14:textId="14666612" w:rsidR="0034377B" w:rsidRDefault="0034377B" w:rsidP="0034377B">
      <w:pPr>
        <w:widowControl w:val="0"/>
        <w:tabs>
          <w:tab w:val="left" w:pos="828"/>
        </w:tabs>
        <w:autoSpaceDE w:val="0"/>
        <w:autoSpaceDN w:val="0"/>
        <w:spacing w:line="486" w:lineRule="exact"/>
        <w:rPr>
          <w:b/>
          <w:bCs w:val="0"/>
        </w:rPr>
      </w:pPr>
    </w:p>
    <w:p w14:paraId="37668B05" w14:textId="73F0076B" w:rsidR="0034377B" w:rsidRDefault="0034377B" w:rsidP="0034377B">
      <w:pPr>
        <w:widowControl w:val="0"/>
        <w:tabs>
          <w:tab w:val="left" w:pos="828"/>
        </w:tabs>
        <w:autoSpaceDE w:val="0"/>
        <w:autoSpaceDN w:val="0"/>
        <w:spacing w:line="486" w:lineRule="exact"/>
        <w:rPr>
          <w:b/>
          <w:bCs w:val="0"/>
        </w:rPr>
      </w:pPr>
    </w:p>
    <w:p w14:paraId="5A599472" w14:textId="39A0CDEE" w:rsidR="0034377B" w:rsidRDefault="0034377B" w:rsidP="0034377B">
      <w:pPr>
        <w:widowControl w:val="0"/>
        <w:tabs>
          <w:tab w:val="left" w:pos="828"/>
        </w:tabs>
        <w:autoSpaceDE w:val="0"/>
        <w:autoSpaceDN w:val="0"/>
        <w:spacing w:line="486" w:lineRule="exact"/>
        <w:rPr>
          <w:b/>
          <w:bCs w:val="0"/>
        </w:rPr>
      </w:pPr>
    </w:p>
    <w:p w14:paraId="6908E83E" w14:textId="15C288FD" w:rsidR="0034377B" w:rsidRDefault="0034377B" w:rsidP="0034377B">
      <w:pPr>
        <w:widowControl w:val="0"/>
        <w:tabs>
          <w:tab w:val="left" w:pos="828"/>
        </w:tabs>
        <w:autoSpaceDE w:val="0"/>
        <w:autoSpaceDN w:val="0"/>
        <w:spacing w:line="486" w:lineRule="exact"/>
        <w:rPr>
          <w:b/>
          <w:bCs w:val="0"/>
        </w:rPr>
      </w:pPr>
    </w:p>
    <w:p w14:paraId="630E0C0D" w14:textId="2CF14D21" w:rsidR="0034377B" w:rsidRDefault="0034377B" w:rsidP="0034377B">
      <w:pPr>
        <w:widowControl w:val="0"/>
        <w:tabs>
          <w:tab w:val="left" w:pos="828"/>
        </w:tabs>
        <w:autoSpaceDE w:val="0"/>
        <w:autoSpaceDN w:val="0"/>
        <w:spacing w:line="486" w:lineRule="exact"/>
        <w:rPr>
          <w:b/>
          <w:bCs w:val="0"/>
        </w:rPr>
      </w:pPr>
    </w:p>
    <w:p w14:paraId="4028AEE0" w14:textId="6C216744" w:rsidR="0034377B" w:rsidRDefault="0034377B" w:rsidP="0034377B">
      <w:pPr>
        <w:widowControl w:val="0"/>
        <w:tabs>
          <w:tab w:val="left" w:pos="828"/>
        </w:tabs>
        <w:autoSpaceDE w:val="0"/>
        <w:autoSpaceDN w:val="0"/>
        <w:spacing w:line="486" w:lineRule="exact"/>
        <w:rPr>
          <w:b/>
          <w:bCs w:val="0"/>
        </w:rPr>
      </w:pPr>
    </w:p>
    <w:p w14:paraId="58837D7C" w14:textId="77777777" w:rsidR="0034377B" w:rsidRDefault="0034377B" w:rsidP="0034377B">
      <w:pPr>
        <w:widowControl w:val="0"/>
        <w:tabs>
          <w:tab w:val="left" w:pos="828"/>
        </w:tabs>
        <w:autoSpaceDE w:val="0"/>
        <w:autoSpaceDN w:val="0"/>
        <w:spacing w:line="486" w:lineRule="exact"/>
        <w:rPr>
          <w:b/>
          <w:bCs w:val="0"/>
        </w:rPr>
      </w:pPr>
    </w:p>
    <w:p w14:paraId="7922C6B7" w14:textId="77777777" w:rsidR="0034377B" w:rsidRDefault="0034377B" w:rsidP="0034377B">
      <w:pPr>
        <w:pStyle w:val="Heading1"/>
        <w:spacing w:before="89"/>
        <w:rPr>
          <w:color w:val="0C213F"/>
          <w:spacing w:val="15"/>
        </w:rPr>
      </w:pPr>
    </w:p>
    <w:p w14:paraId="3737CCA9" w14:textId="462E513E" w:rsidR="0034377B" w:rsidRDefault="0034377B" w:rsidP="0034377B">
      <w:pPr>
        <w:pStyle w:val="Heading1"/>
        <w:spacing w:before="89"/>
        <w:ind w:left="0"/>
        <w:rPr>
          <w:color w:val="0C213F"/>
          <w:spacing w:val="15"/>
        </w:rPr>
      </w:pPr>
      <w:r w:rsidRPr="0034377B">
        <w:rPr>
          <w:color w:val="0C213F"/>
          <w:spacing w:val="15"/>
        </w:rPr>
        <w:lastRenderedPageBreak/>
        <w:t>GENERATE IDEAS</w:t>
      </w:r>
    </w:p>
    <w:p w14:paraId="79EF8D9D" w14:textId="5B0C0C98" w:rsidR="0034377B" w:rsidRDefault="0034377B" w:rsidP="0034377B">
      <w:pPr>
        <w:pStyle w:val="Heading1"/>
        <w:spacing w:before="89"/>
        <w:ind w:left="0"/>
        <w:rPr>
          <w:rFonts w:ascii="Calibri" w:eastAsia="Times New Roman" w:hAnsi="Calibri" w:cs="Times New Roman"/>
          <w:b w:val="0"/>
        </w:rPr>
      </w:pPr>
      <w:r w:rsidRPr="0034377B">
        <w:rPr>
          <w:rFonts w:ascii="Calibri" w:eastAsia="Times New Roman" w:hAnsi="Calibri" w:cs="Times New Roman"/>
          <w:b w:val="0"/>
        </w:rPr>
        <w:t>Draw pictures of your ideas here. Be sure to include the materials you expect to need to build your design!</w:t>
      </w:r>
    </w:p>
    <w:tbl>
      <w:tblPr>
        <w:tblStyle w:val="TableGrid"/>
        <w:tblpPr w:leftFromText="180" w:rightFromText="180" w:vertAnchor="text" w:horzAnchor="margin" w:tblpY="69"/>
        <w:tblW w:w="0" w:type="auto"/>
        <w:tblLook w:val="04A0" w:firstRow="1" w:lastRow="0" w:firstColumn="1" w:lastColumn="0" w:noHBand="0" w:noVBand="1"/>
      </w:tblPr>
      <w:tblGrid>
        <w:gridCol w:w="10052"/>
      </w:tblGrid>
      <w:tr w:rsidR="0034377B" w14:paraId="14760F00" w14:textId="77777777" w:rsidTr="0034377B">
        <w:trPr>
          <w:trHeight w:val="8918"/>
        </w:trPr>
        <w:tc>
          <w:tcPr>
            <w:tcW w:w="10052" w:type="dxa"/>
            <w:tcBorders>
              <w:bottom w:val="single" w:sz="4" w:space="0" w:color="FFFFFF" w:themeColor="background1"/>
            </w:tcBorders>
          </w:tcPr>
          <w:p w14:paraId="2F20B2BF" w14:textId="77777777" w:rsidR="0034377B" w:rsidRDefault="0034377B" w:rsidP="0034377B">
            <w:pPr>
              <w:pStyle w:val="Heading1"/>
              <w:spacing w:before="89"/>
              <w:ind w:left="0"/>
              <w:rPr>
                <w:rFonts w:ascii="Calibri" w:eastAsia="Times New Roman" w:hAnsi="Calibri" w:cs="Times New Roman"/>
                <w:b w:val="0"/>
              </w:rPr>
            </w:pPr>
          </w:p>
        </w:tc>
      </w:tr>
      <w:tr w:rsidR="0034377B" w14:paraId="3A9A58EF" w14:textId="77777777" w:rsidTr="0034377B">
        <w:trPr>
          <w:trHeight w:val="2969"/>
        </w:trPr>
        <w:tc>
          <w:tcPr>
            <w:tcW w:w="10052" w:type="dxa"/>
            <w:tcBorders>
              <w:top w:val="single" w:sz="4" w:space="0" w:color="FFFFFF" w:themeColor="background1"/>
            </w:tcBorders>
            <w:shd w:val="clear" w:color="auto" w:fill="F2F2F2" w:themeFill="background1" w:themeFillShade="F2"/>
          </w:tcPr>
          <w:p w14:paraId="102A1CAA" w14:textId="77777777" w:rsidR="0034377B" w:rsidRDefault="0034377B" w:rsidP="0034377B">
            <w:pPr>
              <w:pStyle w:val="Heading1"/>
              <w:spacing w:before="89"/>
              <w:ind w:left="0"/>
              <w:rPr>
                <w:rFonts w:ascii="Calibri" w:eastAsia="Times New Roman" w:hAnsi="Calibri" w:cs="Times New Roman"/>
                <w:b w:val="0"/>
              </w:rPr>
            </w:pPr>
            <w:r w:rsidRPr="0034377B">
              <w:rPr>
                <w:rFonts w:ascii="Calibri" w:eastAsia="Times New Roman" w:hAnsi="Calibri" w:cs="Times New Roman"/>
                <w:b w:val="0"/>
              </w:rPr>
              <w:t>Materials Required for Building:</w:t>
            </w:r>
          </w:p>
        </w:tc>
      </w:tr>
    </w:tbl>
    <w:p w14:paraId="2B087421" w14:textId="77777777" w:rsidR="0034377B" w:rsidRDefault="0034377B" w:rsidP="0034377B">
      <w:pPr>
        <w:pStyle w:val="Heading1"/>
        <w:spacing w:before="89"/>
        <w:ind w:left="0"/>
        <w:rPr>
          <w:color w:val="0C213F"/>
          <w:spacing w:val="15"/>
        </w:rPr>
      </w:pPr>
      <w:r w:rsidRPr="0034377B">
        <w:rPr>
          <w:color w:val="0C213F"/>
          <w:spacing w:val="15"/>
        </w:rPr>
        <w:lastRenderedPageBreak/>
        <w:t>FINAL SOLUTION</w:t>
      </w:r>
    </w:p>
    <w:p w14:paraId="784BFF74" w14:textId="3C6D464B" w:rsidR="0034377B" w:rsidRDefault="0034377B" w:rsidP="0034377B">
      <w:pPr>
        <w:pStyle w:val="Heading1"/>
        <w:spacing w:before="89"/>
        <w:ind w:left="0"/>
        <w:rPr>
          <w:rFonts w:ascii="Calibri" w:eastAsia="Times New Roman" w:hAnsi="Calibri" w:cs="Times New Roman"/>
          <w:b w:val="0"/>
        </w:rPr>
      </w:pPr>
      <w:r w:rsidRPr="0034377B">
        <w:rPr>
          <w:rFonts w:ascii="Calibri" w:eastAsia="Times New Roman" w:hAnsi="Calibri" w:cs="Times New Roman"/>
          <w:b w:val="0"/>
        </w:rPr>
        <w:t>Draw a picture of your group’s final roof design here.</w:t>
      </w:r>
    </w:p>
    <w:tbl>
      <w:tblPr>
        <w:tblStyle w:val="TableGrid"/>
        <w:tblW w:w="0" w:type="auto"/>
        <w:tblLook w:val="04A0" w:firstRow="1" w:lastRow="0" w:firstColumn="1" w:lastColumn="0" w:noHBand="0" w:noVBand="1"/>
      </w:tblPr>
      <w:tblGrid>
        <w:gridCol w:w="10160"/>
      </w:tblGrid>
      <w:tr w:rsidR="0034377B" w14:paraId="02B7169C" w14:textId="77777777" w:rsidTr="0034377B">
        <w:trPr>
          <w:trHeight w:val="11888"/>
        </w:trPr>
        <w:tc>
          <w:tcPr>
            <w:tcW w:w="10160" w:type="dxa"/>
          </w:tcPr>
          <w:p w14:paraId="24E51082" w14:textId="77777777" w:rsidR="0034377B" w:rsidRDefault="0034377B" w:rsidP="0034377B">
            <w:pPr>
              <w:pStyle w:val="Heading1"/>
              <w:spacing w:before="89"/>
              <w:ind w:left="0"/>
              <w:rPr>
                <w:rFonts w:ascii="Calibri" w:eastAsia="Times New Roman" w:hAnsi="Calibri" w:cs="Times New Roman"/>
                <w:b w:val="0"/>
              </w:rPr>
            </w:pPr>
          </w:p>
        </w:tc>
      </w:tr>
    </w:tbl>
    <w:p w14:paraId="472E92B9" w14:textId="77777777" w:rsidR="0034377B" w:rsidRDefault="0034377B" w:rsidP="0034377B">
      <w:pPr>
        <w:pStyle w:val="Heading1"/>
        <w:spacing w:before="89"/>
        <w:ind w:left="0"/>
        <w:rPr>
          <w:rFonts w:ascii="Calibri" w:eastAsia="Times New Roman" w:hAnsi="Calibri" w:cs="Times New Roman"/>
          <w:b w:val="0"/>
        </w:rPr>
      </w:pPr>
    </w:p>
    <w:p w14:paraId="2FB305E9" w14:textId="3D1FDCCC" w:rsidR="0034377B" w:rsidRDefault="0034377B" w:rsidP="0034377B">
      <w:pPr>
        <w:pStyle w:val="Heading1"/>
        <w:spacing w:before="89"/>
        <w:ind w:left="0"/>
        <w:rPr>
          <w:color w:val="0C213F"/>
          <w:spacing w:val="15"/>
        </w:rPr>
      </w:pPr>
      <w:r w:rsidRPr="0034377B">
        <w:rPr>
          <w:color w:val="0C213F"/>
          <w:spacing w:val="15"/>
        </w:rPr>
        <w:lastRenderedPageBreak/>
        <w:t>RE</w:t>
      </w:r>
      <w:r>
        <w:rPr>
          <w:color w:val="0C213F"/>
          <w:spacing w:val="15"/>
        </w:rPr>
        <w:t>F</w:t>
      </w:r>
      <w:r w:rsidRPr="0034377B">
        <w:rPr>
          <w:color w:val="0C213F"/>
          <w:spacing w:val="15"/>
        </w:rPr>
        <w:t>LECTION:</w:t>
      </w:r>
    </w:p>
    <w:p w14:paraId="0A665674" w14:textId="77777777" w:rsidR="0034377B" w:rsidRDefault="0034377B" w:rsidP="0034377B">
      <w:pPr>
        <w:pStyle w:val="Heading1"/>
        <w:spacing w:before="89"/>
        <w:ind w:left="0"/>
        <w:rPr>
          <w:color w:val="0C213F"/>
          <w:spacing w:val="15"/>
        </w:rPr>
      </w:pPr>
    </w:p>
    <w:p w14:paraId="5775DC61" w14:textId="77777777" w:rsidR="0034377B" w:rsidRDefault="0034377B" w:rsidP="0034377B">
      <w:r>
        <w:t>Answer the following questions in complete sentences. Write a formal report addressing and answering the</w:t>
      </w:r>
    </w:p>
    <w:p w14:paraId="5F945645" w14:textId="130F598A" w:rsidR="0034377B" w:rsidRDefault="0034377B" w:rsidP="0034377B">
      <w:r>
        <w:t>questions.</w:t>
      </w:r>
    </w:p>
    <w:p w14:paraId="4EEABBDA" w14:textId="77777777" w:rsidR="0034377B" w:rsidRDefault="0034377B" w:rsidP="0034377B"/>
    <w:p w14:paraId="0EE70BE4" w14:textId="6BD90829" w:rsidR="0034377B" w:rsidRDefault="0034377B" w:rsidP="0034377B">
      <w:r>
        <w:t>1. How much did you feel your ideas impacted the final group design?</w:t>
      </w:r>
    </w:p>
    <w:p w14:paraId="001AFEB7" w14:textId="26AA62A9" w:rsidR="0034377B" w:rsidRDefault="0034377B" w:rsidP="0034377B"/>
    <w:p w14:paraId="7197BF5D" w14:textId="6595566F" w:rsidR="0034377B" w:rsidRDefault="0034377B" w:rsidP="0034377B"/>
    <w:p w14:paraId="2D21BFB6" w14:textId="1022544D" w:rsidR="0034377B" w:rsidRDefault="0034377B" w:rsidP="0034377B"/>
    <w:p w14:paraId="1008CF17" w14:textId="3CFD52EA" w:rsidR="0034377B" w:rsidRDefault="0034377B" w:rsidP="0034377B"/>
    <w:p w14:paraId="5D629F44" w14:textId="77777777" w:rsidR="0034377B" w:rsidRDefault="0034377B" w:rsidP="0034377B"/>
    <w:p w14:paraId="1DFC1D15" w14:textId="02C4655D" w:rsidR="0034377B" w:rsidRDefault="0034377B" w:rsidP="0034377B">
      <w:r>
        <w:t>2. Did your group make revisions as you were building? If so, what?</w:t>
      </w:r>
    </w:p>
    <w:p w14:paraId="437155C2" w14:textId="6DF3DD6D" w:rsidR="0034377B" w:rsidRDefault="0034377B" w:rsidP="0034377B"/>
    <w:p w14:paraId="3F82894C" w14:textId="2B84DFC0" w:rsidR="0034377B" w:rsidRDefault="0034377B" w:rsidP="0034377B"/>
    <w:p w14:paraId="23889FBE" w14:textId="4B651171" w:rsidR="0034377B" w:rsidRDefault="0034377B" w:rsidP="0034377B"/>
    <w:p w14:paraId="7F5AF895" w14:textId="77777777" w:rsidR="0034377B" w:rsidRDefault="0034377B" w:rsidP="0034377B"/>
    <w:p w14:paraId="7DA2DE35" w14:textId="77777777" w:rsidR="0034377B" w:rsidRDefault="0034377B" w:rsidP="0034377B"/>
    <w:p w14:paraId="6BF47A74" w14:textId="6C339368" w:rsidR="0034377B" w:rsidRDefault="0034377B" w:rsidP="0034377B">
      <w:r>
        <w:t>3. Did you have any extra materials leftover that you thought you would need?</w:t>
      </w:r>
    </w:p>
    <w:p w14:paraId="11AAFC3D" w14:textId="679B6296" w:rsidR="0034377B" w:rsidRDefault="0034377B" w:rsidP="0034377B"/>
    <w:p w14:paraId="4F21F7B2" w14:textId="65285462" w:rsidR="0034377B" w:rsidRDefault="0034377B" w:rsidP="0034377B"/>
    <w:p w14:paraId="573A22F2" w14:textId="5FFF78D8" w:rsidR="0034377B" w:rsidRDefault="0034377B" w:rsidP="0034377B"/>
    <w:p w14:paraId="66CBD51A" w14:textId="34BB3018" w:rsidR="0034377B" w:rsidRDefault="0034377B" w:rsidP="0034377B"/>
    <w:p w14:paraId="0C30E6E8" w14:textId="77777777" w:rsidR="0034377B" w:rsidRDefault="0034377B" w:rsidP="0034377B"/>
    <w:p w14:paraId="1D0AAD74" w14:textId="6C5B749B" w:rsidR="0034377B" w:rsidRDefault="0034377B" w:rsidP="0034377B">
      <w:r>
        <w:t>4. What would happen in a real construction job if there were leftover materials?</w:t>
      </w:r>
    </w:p>
    <w:p w14:paraId="0B953E38" w14:textId="7780B100" w:rsidR="0034377B" w:rsidRDefault="0034377B" w:rsidP="0034377B"/>
    <w:p w14:paraId="1F1331DB" w14:textId="4B17121F" w:rsidR="0034377B" w:rsidRDefault="0034377B" w:rsidP="0034377B"/>
    <w:p w14:paraId="4F1EFFCF" w14:textId="73488C27" w:rsidR="0034377B" w:rsidRDefault="0034377B" w:rsidP="0034377B"/>
    <w:p w14:paraId="413599D9" w14:textId="77777777" w:rsidR="0034377B" w:rsidRDefault="0034377B" w:rsidP="0034377B"/>
    <w:p w14:paraId="5F68545A" w14:textId="77777777" w:rsidR="0034377B" w:rsidRDefault="0034377B" w:rsidP="0034377B"/>
    <w:p w14:paraId="3DACF19D" w14:textId="4078D763" w:rsidR="0034377B" w:rsidRDefault="0034377B" w:rsidP="0034377B">
      <w:r>
        <w:t>5. Did you test your roof at all during construction? If so, how did your roof fare?</w:t>
      </w:r>
    </w:p>
    <w:p w14:paraId="76EBD0DF" w14:textId="405BE00A" w:rsidR="0034377B" w:rsidRDefault="0034377B" w:rsidP="0034377B"/>
    <w:p w14:paraId="1FAEC10B" w14:textId="0E307B92" w:rsidR="0034377B" w:rsidRDefault="0034377B" w:rsidP="0034377B"/>
    <w:p w14:paraId="750148D5" w14:textId="77777777" w:rsidR="0034377B" w:rsidRDefault="0034377B" w:rsidP="0034377B"/>
    <w:p w14:paraId="03AA5FD7" w14:textId="3A2B61EB" w:rsidR="0034377B" w:rsidRDefault="0034377B" w:rsidP="0034377B"/>
    <w:p w14:paraId="2D5851A9" w14:textId="77777777" w:rsidR="0034377B" w:rsidRDefault="0034377B" w:rsidP="0034377B"/>
    <w:p w14:paraId="2EBDEFE6" w14:textId="30417957" w:rsidR="0034377B" w:rsidRDefault="0034377B" w:rsidP="0034377B">
      <w:r>
        <w:t>6. Do you think engineers often change their original plans during the construction process?</w:t>
      </w:r>
    </w:p>
    <w:p w14:paraId="5AD8DA3E" w14:textId="4C395BFB" w:rsidR="0034377B" w:rsidRDefault="0034377B" w:rsidP="0034377B"/>
    <w:p w14:paraId="4F8A95C2" w14:textId="12A00AB2" w:rsidR="0034377B" w:rsidRDefault="0034377B" w:rsidP="0034377B"/>
    <w:p w14:paraId="20C712A0" w14:textId="4D540771" w:rsidR="0034377B" w:rsidRDefault="0034377B" w:rsidP="0034377B"/>
    <w:p w14:paraId="2BAE61D4" w14:textId="5BEBCB72" w:rsidR="0034377B" w:rsidRDefault="0034377B" w:rsidP="0034377B"/>
    <w:p w14:paraId="7FE8AE8D" w14:textId="77777777" w:rsidR="0034377B" w:rsidRDefault="0034377B" w:rsidP="0034377B"/>
    <w:p w14:paraId="5D3AEF34" w14:textId="47A9188E" w:rsidR="0034377B" w:rsidRDefault="0034377B" w:rsidP="0034377B">
      <w:r>
        <w:t>7. What do you think this might do to their construction budget?</w:t>
      </w:r>
    </w:p>
    <w:p w14:paraId="5390416B" w14:textId="57E44FA2" w:rsidR="0034377B" w:rsidRDefault="0034377B" w:rsidP="0034377B">
      <w:pPr>
        <w:pStyle w:val="Heading1"/>
        <w:spacing w:before="89"/>
        <w:rPr>
          <w:rFonts w:ascii="Calibri" w:eastAsia="Times New Roman" w:hAnsi="Calibri" w:cs="Times New Roman"/>
          <w:b w:val="0"/>
        </w:rPr>
      </w:pPr>
    </w:p>
    <w:p w14:paraId="6CCFEBF7" w14:textId="77777777" w:rsidR="0034377B" w:rsidRDefault="0034377B">
      <w:r>
        <w:rPr>
          <w:b/>
        </w:rPr>
        <w:br w:type="page"/>
      </w:r>
    </w:p>
    <w:p w14:paraId="0D3F7E7E" w14:textId="00212CD0" w:rsidR="0034377B" w:rsidRDefault="0034377B" w:rsidP="0034377B">
      <w:pPr>
        <w:pStyle w:val="Heading1"/>
        <w:spacing w:before="89"/>
        <w:ind w:left="0"/>
        <w:rPr>
          <w:color w:val="0C213F"/>
          <w:spacing w:val="15"/>
        </w:rPr>
      </w:pPr>
      <w:r w:rsidRPr="0034377B">
        <w:rPr>
          <w:color w:val="0C213F"/>
          <w:spacing w:val="15"/>
        </w:rPr>
        <w:lastRenderedPageBreak/>
        <w:t>GRADING RUBRIC</w:t>
      </w:r>
    </w:p>
    <w:p w14:paraId="13C0D5A5" w14:textId="77777777" w:rsidR="0034377B" w:rsidRDefault="0034377B" w:rsidP="0034377B">
      <w:pPr>
        <w:pStyle w:val="Heading1"/>
        <w:spacing w:before="89"/>
        <w:ind w:left="0"/>
        <w:rPr>
          <w:rFonts w:ascii="Calibri" w:eastAsia="Times New Roman" w:hAnsi="Calibri" w:cs="Times New Roman"/>
          <w:b w:val="0"/>
        </w:rPr>
      </w:pPr>
    </w:p>
    <w:tbl>
      <w:tblPr>
        <w:tblW w:w="10081" w:type="dxa"/>
        <w:tblInd w:w="1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017"/>
        <w:gridCol w:w="2016"/>
        <w:gridCol w:w="2016"/>
        <w:gridCol w:w="2016"/>
        <w:gridCol w:w="2016"/>
      </w:tblGrid>
      <w:tr w:rsidR="0034377B" w:rsidRPr="00FB6542" w14:paraId="65646EB2" w14:textId="77777777" w:rsidTr="00BB62D3">
        <w:trPr>
          <w:trHeight w:val="1020"/>
        </w:trPr>
        <w:tc>
          <w:tcPr>
            <w:tcW w:w="2017" w:type="dxa"/>
            <w:shd w:val="clear" w:color="auto" w:fill="auto"/>
          </w:tcPr>
          <w:p w14:paraId="0955789B" w14:textId="77777777" w:rsidR="0034377B" w:rsidRPr="005A70D9" w:rsidRDefault="0034377B" w:rsidP="00BB62D3">
            <w:pPr>
              <w:widowControl w:val="0"/>
              <w:autoSpaceDE w:val="0"/>
              <w:autoSpaceDN w:val="0"/>
              <w:jc w:val="center"/>
              <w:rPr>
                <w:rFonts w:asciiTheme="majorHAnsi" w:eastAsia="Calibri" w:hAnsiTheme="majorHAnsi" w:cstheme="majorHAnsi"/>
                <w:b/>
                <w:color w:val="000000" w:themeColor="text1"/>
                <w:szCs w:val="22"/>
              </w:rPr>
            </w:pPr>
            <w:r w:rsidRPr="005A70D9">
              <w:rPr>
                <w:rFonts w:asciiTheme="majorHAnsi" w:eastAsia="Calibri" w:hAnsiTheme="majorHAnsi" w:cstheme="majorHAnsi"/>
                <w:b/>
                <w:color w:val="000000" w:themeColor="text1"/>
                <w:szCs w:val="22"/>
              </w:rPr>
              <w:t>Effort/Task</w:t>
            </w:r>
          </w:p>
          <w:p w14:paraId="2F009239" w14:textId="77777777" w:rsidR="0034377B" w:rsidRPr="005A70D9" w:rsidRDefault="0034377B" w:rsidP="00BB62D3">
            <w:pPr>
              <w:widowControl w:val="0"/>
              <w:autoSpaceDE w:val="0"/>
              <w:autoSpaceDN w:val="0"/>
              <w:jc w:val="center"/>
              <w:rPr>
                <w:rFonts w:asciiTheme="majorHAnsi" w:eastAsia="Calibri" w:hAnsiTheme="majorHAnsi" w:cstheme="majorHAnsi"/>
                <w:b/>
                <w:color w:val="000000" w:themeColor="text1"/>
                <w:szCs w:val="22"/>
              </w:rPr>
            </w:pPr>
            <w:r w:rsidRPr="005A70D9">
              <w:rPr>
                <w:rFonts w:asciiTheme="majorHAnsi" w:eastAsia="Calibri" w:hAnsiTheme="majorHAnsi" w:cstheme="majorHAnsi"/>
                <w:b/>
                <w:color w:val="000000" w:themeColor="text1"/>
                <w:szCs w:val="22"/>
              </w:rPr>
              <w:t>Commitment</w:t>
            </w:r>
          </w:p>
          <w:p w14:paraId="43F66C39" w14:textId="77777777" w:rsidR="0034377B" w:rsidRDefault="0034377B" w:rsidP="00BB62D3">
            <w:pPr>
              <w:widowControl w:val="0"/>
              <w:autoSpaceDE w:val="0"/>
              <w:autoSpaceDN w:val="0"/>
              <w:jc w:val="center"/>
              <w:rPr>
                <w:rFonts w:asciiTheme="majorHAnsi" w:eastAsia="Calibri" w:hAnsiTheme="majorHAnsi" w:cstheme="majorHAnsi"/>
                <w:bCs w:val="0"/>
                <w:color w:val="000000" w:themeColor="text1"/>
                <w:szCs w:val="22"/>
              </w:rPr>
            </w:pPr>
          </w:p>
          <w:p w14:paraId="5FA2A68A"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7DDBE22F"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77810E0C" w14:textId="77777777" w:rsidR="0034377B" w:rsidRPr="005A70D9" w:rsidRDefault="0034377B" w:rsidP="00BB62D3">
            <w:pPr>
              <w:widowControl w:val="0"/>
              <w:autoSpaceDE w:val="0"/>
              <w:autoSpaceDN w:val="0"/>
              <w:jc w:val="center"/>
              <w:rPr>
                <w:rFonts w:asciiTheme="majorHAnsi" w:eastAsia="Calibri" w:hAnsiTheme="majorHAnsi" w:cstheme="majorHAnsi"/>
                <w:bCs w:val="0"/>
                <w:color w:val="000000" w:themeColor="text1"/>
                <w:szCs w:val="22"/>
              </w:rPr>
            </w:pPr>
            <w:r w:rsidRPr="005A70D9">
              <w:rPr>
                <w:rFonts w:asciiTheme="majorHAnsi" w:eastAsia="Calibri" w:hAnsiTheme="majorHAnsi" w:cstheme="majorHAnsi"/>
                <w:bCs w:val="0"/>
                <w:color w:val="000000" w:themeColor="text1"/>
                <w:szCs w:val="22"/>
              </w:rPr>
              <w:t>Points 4/_____</w:t>
            </w:r>
          </w:p>
        </w:tc>
        <w:tc>
          <w:tcPr>
            <w:tcW w:w="2016" w:type="dxa"/>
            <w:shd w:val="clear" w:color="auto" w:fill="auto"/>
          </w:tcPr>
          <w:p w14:paraId="2D04CEA2"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sidRPr="005A70D9">
              <w:rPr>
                <w:rFonts w:asciiTheme="majorHAnsi" w:eastAsia="Calibri" w:hAnsiTheme="majorHAnsi" w:cstheme="majorHAnsi"/>
                <w:bCs w:val="0"/>
                <w:color w:val="000000" w:themeColor="text1"/>
                <w:szCs w:val="22"/>
              </w:rPr>
              <w:t>Resistant</w:t>
            </w:r>
          </w:p>
          <w:p w14:paraId="2C77E276"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0E3798E5" w14:textId="77777777" w:rsidR="0034377B" w:rsidRDefault="0034377B" w:rsidP="00BB62D3">
            <w:pPr>
              <w:widowControl w:val="0"/>
              <w:autoSpaceDE w:val="0"/>
              <w:autoSpaceDN w:val="0"/>
              <w:spacing w:before="1"/>
              <w:ind w:left="90" w:right="120"/>
              <w:jc w:val="center"/>
              <w:rPr>
                <w:rFonts w:asciiTheme="majorHAnsi" w:eastAsia="Calibri" w:hAnsiTheme="majorHAnsi" w:cstheme="majorHAnsi"/>
                <w:bCs w:val="0"/>
                <w:color w:val="000000" w:themeColor="text1"/>
                <w:szCs w:val="22"/>
              </w:rPr>
            </w:pPr>
          </w:p>
          <w:p w14:paraId="05F13C5F"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12A5BE50"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7B82C692" w14:textId="77777777" w:rsidR="0034377B" w:rsidRPr="005A70D9"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Pr>
                <w:rFonts w:asciiTheme="majorHAnsi" w:eastAsia="Calibri" w:hAnsiTheme="majorHAnsi" w:cstheme="majorHAnsi"/>
                <w:bCs w:val="0"/>
                <w:color w:val="000000" w:themeColor="text1"/>
                <w:szCs w:val="22"/>
              </w:rPr>
              <w:t>1</w:t>
            </w:r>
          </w:p>
        </w:tc>
        <w:tc>
          <w:tcPr>
            <w:tcW w:w="2016" w:type="dxa"/>
            <w:shd w:val="clear" w:color="auto" w:fill="auto"/>
          </w:tcPr>
          <w:p w14:paraId="6308C221" w14:textId="77777777" w:rsidR="0034377B" w:rsidRDefault="0034377B" w:rsidP="00BB62D3">
            <w:pPr>
              <w:widowControl w:val="0"/>
              <w:autoSpaceDE w:val="0"/>
              <w:autoSpaceDN w:val="0"/>
              <w:spacing w:before="1"/>
              <w:ind w:left="60" w:right="60"/>
              <w:jc w:val="center"/>
              <w:rPr>
                <w:rFonts w:asciiTheme="majorHAnsi" w:eastAsia="Calibri" w:hAnsiTheme="majorHAnsi" w:cstheme="majorHAnsi"/>
                <w:bCs w:val="0"/>
                <w:szCs w:val="22"/>
              </w:rPr>
            </w:pPr>
            <w:r w:rsidRPr="005A70D9">
              <w:rPr>
                <w:rFonts w:asciiTheme="majorHAnsi" w:eastAsia="Calibri" w:hAnsiTheme="majorHAnsi" w:cstheme="majorHAnsi"/>
                <w:bCs w:val="0"/>
                <w:szCs w:val="22"/>
              </w:rPr>
              <w:t>Inadequate</w:t>
            </w:r>
            <w:r>
              <w:rPr>
                <w:rFonts w:asciiTheme="majorHAnsi" w:eastAsia="Calibri" w:hAnsiTheme="majorHAnsi" w:cstheme="majorHAnsi"/>
                <w:bCs w:val="0"/>
                <w:szCs w:val="22"/>
              </w:rPr>
              <w:t xml:space="preserve"> </w:t>
            </w:r>
            <w:r w:rsidRPr="005A70D9">
              <w:rPr>
                <w:rFonts w:asciiTheme="majorHAnsi" w:eastAsia="Calibri" w:hAnsiTheme="majorHAnsi" w:cstheme="majorHAnsi"/>
                <w:bCs w:val="0"/>
                <w:szCs w:val="22"/>
              </w:rPr>
              <w:t>effort</w:t>
            </w:r>
            <w:r>
              <w:rPr>
                <w:rFonts w:asciiTheme="majorHAnsi" w:eastAsia="Calibri" w:hAnsiTheme="majorHAnsi" w:cstheme="majorHAnsi"/>
                <w:bCs w:val="0"/>
                <w:szCs w:val="22"/>
              </w:rPr>
              <w:t xml:space="preserve"> </w:t>
            </w:r>
            <w:r w:rsidRPr="005A70D9">
              <w:rPr>
                <w:rFonts w:asciiTheme="majorHAnsi" w:eastAsia="Calibri" w:hAnsiTheme="majorHAnsi" w:cstheme="majorHAnsi"/>
                <w:bCs w:val="0"/>
                <w:szCs w:val="22"/>
              </w:rPr>
              <w:t>observed fo</w:t>
            </w:r>
            <w:r>
              <w:rPr>
                <w:rFonts w:asciiTheme="majorHAnsi" w:eastAsia="Calibri" w:hAnsiTheme="majorHAnsi" w:cstheme="majorHAnsi"/>
                <w:bCs w:val="0"/>
                <w:szCs w:val="22"/>
              </w:rPr>
              <w:t xml:space="preserve">r </w:t>
            </w:r>
            <w:r w:rsidRPr="005A70D9">
              <w:rPr>
                <w:rFonts w:asciiTheme="majorHAnsi" w:eastAsia="Calibri" w:hAnsiTheme="majorHAnsi" w:cstheme="majorHAnsi"/>
                <w:bCs w:val="0"/>
                <w:szCs w:val="22"/>
              </w:rPr>
              <w:t>task and /or did not meet most criterion</w:t>
            </w:r>
          </w:p>
          <w:p w14:paraId="620C45D3"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p>
          <w:p w14:paraId="0BDFA7B1" w14:textId="77777777" w:rsidR="0034377B" w:rsidRPr="00492E19" w:rsidRDefault="0034377B" w:rsidP="00BB62D3">
            <w:pPr>
              <w:widowControl w:val="0"/>
              <w:autoSpaceDE w:val="0"/>
              <w:autoSpaceDN w:val="0"/>
              <w:spacing w:before="1"/>
              <w:ind w:right="342"/>
              <w:jc w:val="center"/>
              <w:rPr>
                <w:rFonts w:asciiTheme="majorHAnsi" w:eastAsia="Calibri" w:hAnsiTheme="majorHAnsi" w:cstheme="majorHAnsi"/>
                <w:bCs w:val="0"/>
                <w:szCs w:val="22"/>
              </w:rPr>
            </w:pPr>
            <w:r>
              <w:rPr>
                <w:rFonts w:asciiTheme="majorHAnsi" w:eastAsia="Calibri" w:hAnsiTheme="majorHAnsi" w:cstheme="majorHAnsi"/>
                <w:bCs w:val="0"/>
                <w:szCs w:val="22"/>
              </w:rPr>
              <w:t>2</w:t>
            </w:r>
          </w:p>
        </w:tc>
        <w:tc>
          <w:tcPr>
            <w:tcW w:w="2016" w:type="dxa"/>
            <w:shd w:val="clear" w:color="auto" w:fill="auto"/>
          </w:tcPr>
          <w:p w14:paraId="1E30E454" w14:textId="77777777" w:rsidR="0034377B"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Pr>
                <w:rFonts w:asciiTheme="majorHAnsi" w:eastAsia="Calibri" w:hAnsiTheme="majorHAnsi" w:cstheme="majorHAnsi"/>
                <w:bCs w:val="0"/>
                <w:spacing w:val="-2"/>
                <w:szCs w:val="22"/>
              </w:rPr>
              <w:t>A</w:t>
            </w:r>
            <w:r w:rsidRPr="005A70D9">
              <w:rPr>
                <w:rFonts w:asciiTheme="majorHAnsi" w:eastAsia="Calibri" w:hAnsiTheme="majorHAnsi" w:cstheme="majorHAnsi"/>
                <w:bCs w:val="0"/>
                <w:spacing w:val="-2"/>
                <w:szCs w:val="22"/>
              </w:rPr>
              <w:t>ppropriate</w:t>
            </w:r>
            <w:r>
              <w:rPr>
                <w:rFonts w:asciiTheme="majorHAnsi" w:eastAsia="Calibri" w:hAnsiTheme="majorHAnsi" w:cstheme="majorHAnsi"/>
                <w:bCs w:val="0"/>
                <w:spacing w:val="-2"/>
                <w:szCs w:val="22"/>
              </w:rPr>
              <w:t xml:space="preserve"> </w:t>
            </w:r>
            <w:r w:rsidRPr="005A70D9">
              <w:rPr>
                <w:rFonts w:asciiTheme="majorHAnsi" w:eastAsia="Calibri" w:hAnsiTheme="majorHAnsi" w:cstheme="majorHAnsi"/>
                <w:bCs w:val="0"/>
                <w:spacing w:val="-2"/>
                <w:szCs w:val="22"/>
              </w:rPr>
              <w:t>effort and time on- task,</w:t>
            </w:r>
            <w:r>
              <w:rPr>
                <w:rFonts w:asciiTheme="majorHAnsi" w:eastAsia="Calibri" w:hAnsiTheme="majorHAnsi" w:cstheme="majorHAnsi"/>
                <w:bCs w:val="0"/>
                <w:spacing w:val="-2"/>
                <w:szCs w:val="22"/>
              </w:rPr>
              <w:t xml:space="preserve"> </w:t>
            </w:r>
            <w:r w:rsidRPr="005A70D9">
              <w:rPr>
                <w:rFonts w:asciiTheme="majorHAnsi" w:eastAsia="Calibri" w:hAnsiTheme="majorHAnsi" w:cstheme="majorHAnsi"/>
                <w:bCs w:val="0"/>
                <w:spacing w:val="-2"/>
                <w:szCs w:val="22"/>
              </w:rPr>
              <w:t>also followed</w:t>
            </w:r>
            <w:r>
              <w:rPr>
                <w:rFonts w:asciiTheme="majorHAnsi" w:eastAsia="Calibri" w:hAnsiTheme="majorHAnsi" w:cstheme="majorHAnsi"/>
                <w:bCs w:val="0"/>
                <w:spacing w:val="-2"/>
                <w:szCs w:val="22"/>
              </w:rPr>
              <w:t xml:space="preserve"> </w:t>
            </w:r>
            <w:r w:rsidRPr="005A70D9">
              <w:rPr>
                <w:rFonts w:asciiTheme="majorHAnsi" w:eastAsia="Calibri" w:hAnsiTheme="majorHAnsi" w:cstheme="majorHAnsi"/>
                <w:bCs w:val="0"/>
                <w:spacing w:val="-2"/>
                <w:szCs w:val="22"/>
              </w:rPr>
              <w:t>criterion.</w:t>
            </w:r>
          </w:p>
          <w:p w14:paraId="54B438BD" w14:textId="77777777" w:rsidR="0034377B" w:rsidRDefault="0034377B" w:rsidP="00BB62D3">
            <w:pPr>
              <w:widowControl w:val="0"/>
              <w:autoSpaceDE w:val="0"/>
              <w:autoSpaceDN w:val="0"/>
              <w:spacing w:line="270" w:lineRule="atLeast"/>
              <w:ind w:right="366"/>
              <w:rPr>
                <w:rFonts w:asciiTheme="majorHAnsi" w:eastAsia="Calibri" w:hAnsiTheme="majorHAnsi" w:cstheme="majorHAnsi"/>
                <w:bCs w:val="0"/>
                <w:spacing w:val="-2"/>
                <w:szCs w:val="22"/>
              </w:rPr>
            </w:pPr>
          </w:p>
          <w:p w14:paraId="20F19CC7" w14:textId="77777777" w:rsidR="0034377B" w:rsidRPr="00492E19" w:rsidRDefault="0034377B" w:rsidP="00BB62D3">
            <w:pPr>
              <w:widowControl w:val="0"/>
              <w:autoSpaceDE w:val="0"/>
              <w:autoSpaceDN w:val="0"/>
              <w:spacing w:line="270" w:lineRule="atLeast"/>
              <w:ind w:right="366"/>
              <w:jc w:val="center"/>
              <w:rPr>
                <w:rFonts w:asciiTheme="majorHAnsi" w:eastAsia="Calibri" w:hAnsiTheme="majorHAnsi" w:cstheme="majorHAnsi"/>
                <w:bCs w:val="0"/>
                <w:spacing w:val="-2"/>
                <w:szCs w:val="22"/>
              </w:rPr>
            </w:pPr>
            <w:r>
              <w:rPr>
                <w:rFonts w:asciiTheme="majorHAnsi" w:eastAsia="Calibri" w:hAnsiTheme="majorHAnsi" w:cstheme="majorHAnsi"/>
                <w:bCs w:val="0"/>
                <w:spacing w:val="-2"/>
                <w:szCs w:val="22"/>
              </w:rPr>
              <w:t>3</w:t>
            </w:r>
          </w:p>
        </w:tc>
        <w:tc>
          <w:tcPr>
            <w:tcW w:w="2016" w:type="dxa"/>
            <w:shd w:val="clear" w:color="auto" w:fill="auto"/>
          </w:tcPr>
          <w:p w14:paraId="70184A45"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Pr>
                <w:rFonts w:asciiTheme="majorHAnsi" w:eastAsia="Calibri" w:hAnsiTheme="majorHAnsi" w:cstheme="majorHAnsi"/>
                <w:bCs w:val="0"/>
                <w:szCs w:val="22"/>
              </w:rPr>
              <w:t>E</w:t>
            </w:r>
            <w:r w:rsidRPr="005A70D9">
              <w:rPr>
                <w:rFonts w:asciiTheme="majorHAnsi" w:eastAsia="Calibri" w:hAnsiTheme="majorHAnsi" w:cstheme="majorHAnsi"/>
                <w:bCs w:val="0"/>
                <w:szCs w:val="22"/>
              </w:rPr>
              <w:t>xtensive effort</w:t>
            </w:r>
            <w:r>
              <w:rPr>
                <w:rFonts w:asciiTheme="majorHAnsi" w:eastAsia="Calibri" w:hAnsiTheme="majorHAnsi" w:cstheme="majorHAnsi"/>
                <w:bCs w:val="0"/>
                <w:szCs w:val="22"/>
              </w:rPr>
              <w:t xml:space="preserve">; </w:t>
            </w:r>
            <w:r w:rsidRPr="005A70D9">
              <w:rPr>
                <w:rFonts w:asciiTheme="majorHAnsi" w:eastAsia="Calibri" w:hAnsiTheme="majorHAnsi" w:cstheme="majorHAnsi"/>
                <w:bCs w:val="0"/>
                <w:szCs w:val="22"/>
              </w:rPr>
              <w:t>uses time well;</w:t>
            </w:r>
            <w:r>
              <w:rPr>
                <w:rFonts w:asciiTheme="majorHAnsi" w:eastAsia="Calibri" w:hAnsiTheme="majorHAnsi" w:cstheme="majorHAnsi"/>
                <w:bCs w:val="0"/>
                <w:szCs w:val="22"/>
              </w:rPr>
              <w:t xml:space="preserve"> </w:t>
            </w:r>
            <w:r w:rsidRPr="005A70D9">
              <w:rPr>
                <w:rFonts w:asciiTheme="majorHAnsi" w:eastAsia="Calibri" w:hAnsiTheme="majorHAnsi" w:cstheme="majorHAnsi"/>
                <w:bCs w:val="0"/>
                <w:szCs w:val="22"/>
              </w:rPr>
              <w:t>self-motivated,</w:t>
            </w:r>
            <w:r>
              <w:rPr>
                <w:rFonts w:asciiTheme="majorHAnsi" w:eastAsia="Calibri" w:hAnsiTheme="majorHAnsi" w:cstheme="majorHAnsi"/>
                <w:bCs w:val="0"/>
                <w:szCs w:val="22"/>
              </w:rPr>
              <w:t xml:space="preserve"> </w:t>
            </w:r>
            <w:r w:rsidRPr="005A70D9">
              <w:rPr>
                <w:rFonts w:asciiTheme="majorHAnsi" w:eastAsia="Calibri" w:hAnsiTheme="majorHAnsi" w:cstheme="majorHAnsi"/>
                <w:bCs w:val="0"/>
                <w:szCs w:val="22"/>
              </w:rPr>
              <w:t>surpassed criterion</w:t>
            </w:r>
          </w:p>
          <w:p w14:paraId="6EE619F2" w14:textId="77777777" w:rsidR="0034377B" w:rsidRDefault="0034377B" w:rsidP="00BB62D3">
            <w:pPr>
              <w:widowControl w:val="0"/>
              <w:autoSpaceDE w:val="0"/>
              <w:autoSpaceDN w:val="0"/>
              <w:spacing w:before="1"/>
              <w:ind w:right="112"/>
              <w:jc w:val="center"/>
              <w:rPr>
                <w:rFonts w:asciiTheme="majorHAnsi" w:eastAsia="Calibri" w:hAnsiTheme="majorHAnsi" w:cstheme="majorHAnsi"/>
                <w:bCs w:val="0"/>
                <w:szCs w:val="22"/>
              </w:rPr>
            </w:pPr>
          </w:p>
          <w:p w14:paraId="0C7E53E0" w14:textId="77777777" w:rsidR="0034377B" w:rsidRPr="00492E19" w:rsidRDefault="0034377B" w:rsidP="00BB62D3">
            <w:pPr>
              <w:widowControl w:val="0"/>
              <w:autoSpaceDE w:val="0"/>
              <w:autoSpaceDN w:val="0"/>
              <w:spacing w:before="1"/>
              <w:ind w:right="112"/>
              <w:jc w:val="center"/>
              <w:rPr>
                <w:rFonts w:asciiTheme="majorHAnsi" w:eastAsia="Calibri" w:hAnsiTheme="majorHAnsi" w:cstheme="majorHAnsi"/>
                <w:bCs w:val="0"/>
                <w:szCs w:val="22"/>
              </w:rPr>
            </w:pPr>
            <w:r>
              <w:rPr>
                <w:rFonts w:asciiTheme="majorHAnsi" w:eastAsia="Calibri" w:hAnsiTheme="majorHAnsi" w:cstheme="majorHAnsi"/>
                <w:bCs w:val="0"/>
                <w:szCs w:val="22"/>
              </w:rPr>
              <w:t>4</w:t>
            </w:r>
          </w:p>
        </w:tc>
      </w:tr>
      <w:tr w:rsidR="0034377B" w:rsidRPr="00FB6542" w14:paraId="66F6A48E" w14:textId="77777777" w:rsidTr="00BB62D3">
        <w:trPr>
          <w:trHeight w:val="1022"/>
        </w:trPr>
        <w:tc>
          <w:tcPr>
            <w:tcW w:w="2017" w:type="dxa"/>
            <w:shd w:val="clear" w:color="auto" w:fill="F2F2F2" w:themeFill="background1" w:themeFillShade="F2"/>
          </w:tcPr>
          <w:p w14:paraId="58F796F4" w14:textId="77777777" w:rsidR="0034377B" w:rsidRDefault="0034377B" w:rsidP="00BB62D3">
            <w:pPr>
              <w:widowControl w:val="0"/>
              <w:autoSpaceDE w:val="0"/>
              <w:autoSpaceDN w:val="0"/>
              <w:jc w:val="center"/>
              <w:rPr>
                <w:rFonts w:asciiTheme="majorHAnsi" w:eastAsia="Calibri" w:hAnsiTheme="majorHAnsi" w:cstheme="majorHAnsi"/>
                <w:bCs w:val="0"/>
                <w:color w:val="000000" w:themeColor="text1"/>
                <w:szCs w:val="22"/>
              </w:rPr>
            </w:pPr>
            <w:r w:rsidRPr="005A70D9">
              <w:rPr>
                <w:rFonts w:asciiTheme="majorHAnsi" w:eastAsia="Calibri" w:hAnsiTheme="majorHAnsi" w:cstheme="majorHAnsi"/>
                <w:b/>
                <w:color w:val="000000" w:themeColor="text1"/>
                <w:szCs w:val="22"/>
              </w:rPr>
              <w:t>Appearance</w:t>
            </w:r>
          </w:p>
          <w:p w14:paraId="2D66E4E2"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5F678E90"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22D509B3"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61E1D445"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2F993668" w14:textId="77777777" w:rsidR="0034377B" w:rsidRPr="00492E19" w:rsidRDefault="0034377B" w:rsidP="00BB62D3">
            <w:pPr>
              <w:widowControl w:val="0"/>
              <w:autoSpaceDE w:val="0"/>
              <w:autoSpaceDN w:val="0"/>
              <w:spacing w:line="271" w:lineRule="exact"/>
              <w:jc w:val="center"/>
              <w:rPr>
                <w:rFonts w:asciiTheme="majorHAnsi" w:eastAsia="Calibri" w:hAnsiTheme="majorHAnsi" w:cstheme="majorHAnsi"/>
                <w:bCs w:val="0"/>
                <w:szCs w:val="22"/>
              </w:rPr>
            </w:pPr>
            <w:r w:rsidRPr="001C1C0E">
              <w:rPr>
                <w:rFonts w:asciiTheme="majorHAnsi" w:eastAsia="Calibri" w:hAnsiTheme="majorHAnsi" w:cstheme="majorHAnsi"/>
                <w:bCs w:val="0"/>
                <w:color w:val="000000" w:themeColor="text1"/>
                <w:szCs w:val="22"/>
              </w:rPr>
              <w:t>Points 4/_____</w:t>
            </w:r>
          </w:p>
        </w:tc>
        <w:tc>
          <w:tcPr>
            <w:tcW w:w="2016" w:type="dxa"/>
            <w:shd w:val="clear" w:color="auto" w:fill="F2F2F2" w:themeFill="background1" w:themeFillShade="F2"/>
          </w:tcPr>
          <w:p w14:paraId="23C8F75E"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Pr>
                <w:rFonts w:asciiTheme="majorHAnsi" w:eastAsia="Calibri" w:hAnsiTheme="majorHAnsi" w:cstheme="majorHAnsi"/>
                <w:bCs w:val="0"/>
                <w:color w:val="000000" w:themeColor="text1"/>
                <w:szCs w:val="22"/>
              </w:rPr>
              <w:t>In</w:t>
            </w:r>
            <w:r w:rsidRPr="005A70D9">
              <w:rPr>
                <w:rFonts w:asciiTheme="majorHAnsi" w:eastAsia="Calibri" w:hAnsiTheme="majorHAnsi" w:cstheme="majorHAnsi"/>
                <w:bCs w:val="0"/>
                <w:color w:val="000000" w:themeColor="text1"/>
                <w:szCs w:val="22"/>
              </w:rPr>
              <w:t xml:space="preserve">adequate; </w:t>
            </w:r>
          </w:p>
          <w:p w14:paraId="6FC6A4D7"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sidRPr="005A70D9">
              <w:rPr>
                <w:rFonts w:asciiTheme="majorHAnsi" w:eastAsia="Calibri" w:hAnsiTheme="majorHAnsi" w:cstheme="majorHAnsi"/>
                <w:bCs w:val="0"/>
                <w:color w:val="000000" w:themeColor="text1"/>
                <w:szCs w:val="22"/>
              </w:rPr>
              <w:t>not neat</w:t>
            </w:r>
            <w:r>
              <w:rPr>
                <w:rFonts w:asciiTheme="majorHAnsi" w:eastAsia="Calibri" w:hAnsiTheme="majorHAnsi" w:cstheme="majorHAnsi"/>
                <w:bCs w:val="0"/>
                <w:color w:val="000000" w:themeColor="text1"/>
                <w:szCs w:val="22"/>
              </w:rPr>
              <w:t xml:space="preserve">, </w:t>
            </w:r>
          </w:p>
          <w:p w14:paraId="32AEC830"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sidRPr="005A70D9">
              <w:rPr>
                <w:rFonts w:asciiTheme="majorHAnsi" w:eastAsia="Calibri" w:hAnsiTheme="majorHAnsi" w:cstheme="majorHAnsi"/>
                <w:bCs w:val="0"/>
                <w:color w:val="000000" w:themeColor="text1"/>
                <w:szCs w:val="22"/>
              </w:rPr>
              <w:t>little care evident</w:t>
            </w:r>
          </w:p>
          <w:p w14:paraId="7642AB7B"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76B989E9"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46ECB624" w14:textId="77777777" w:rsidR="0034377B" w:rsidRPr="00492E19" w:rsidRDefault="0034377B" w:rsidP="00BB62D3">
            <w:pPr>
              <w:widowControl w:val="0"/>
              <w:autoSpaceDE w:val="0"/>
              <w:autoSpaceDN w:val="0"/>
              <w:spacing w:line="271" w:lineRule="exact"/>
              <w:ind w:right="90"/>
              <w:jc w:val="center"/>
              <w:rPr>
                <w:rFonts w:asciiTheme="majorHAnsi" w:eastAsia="Calibri" w:hAnsiTheme="majorHAnsi" w:cstheme="majorHAnsi"/>
                <w:bCs w:val="0"/>
                <w:szCs w:val="22"/>
              </w:rPr>
            </w:pPr>
            <w:r>
              <w:rPr>
                <w:rFonts w:asciiTheme="majorHAnsi" w:eastAsia="Calibri" w:hAnsiTheme="majorHAnsi" w:cstheme="majorHAnsi"/>
                <w:bCs w:val="0"/>
                <w:color w:val="000000" w:themeColor="text1"/>
                <w:szCs w:val="22"/>
              </w:rPr>
              <w:t>1</w:t>
            </w:r>
          </w:p>
        </w:tc>
        <w:tc>
          <w:tcPr>
            <w:tcW w:w="2016" w:type="dxa"/>
            <w:shd w:val="clear" w:color="auto" w:fill="F2F2F2" w:themeFill="background1" w:themeFillShade="F2"/>
          </w:tcPr>
          <w:p w14:paraId="02145EB8" w14:textId="77777777" w:rsidR="0034377B" w:rsidRPr="001C1C0E" w:rsidRDefault="0034377B" w:rsidP="00BB62D3">
            <w:pPr>
              <w:widowControl w:val="0"/>
              <w:autoSpaceDE w:val="0"/>
              <w:autoSpaceDN w:val="0"/>
              <w:spacing w:before="1"/>
              <w:ind w:left="60" w:right="60"/>
              <w:jc w:val="center"/>
              <w:rPr>
                <w:rFonts w:asciiTheme="majorHAnsi" w:eastAsia="Calibri" w:hAnsiTheme="majorHAnsi" w:cstheme="majorHAnsi"/>
                <w:bCs w:val="0"/>
                <w:szCs w:val="22"/>
              </w:rPr>
            </w:pPr>
            <w:r>
              <w:rPr>
                <w:rFonts w:asciiTheme="majorHAnsi" w:eastAsia="Calibri" w:hAnsiTheme="majorHAnsi" w:cstheme="majorHAnsi"/>
                <w:bCs w:val="0"/>
                <w:szCs w:val="22"/>
              </w:rPr>
              <w:t>A</w:t>
            </w:r>
            <w:r w:rsidRPr="001C1C0E">
              <w:rPr>
                <w:rFonts w:asciiTheme="majorHAnsi" w:eastAsia="Calibri" w:hAnsiTheme="majorHAnsi" w:cstheme="majorHAnsi"/>
                <w:bCs w:val="0"/>
                <w:szCs w:val="22"/>
              </w:rPr>
              <w:t xml:space="preserve">dequate; needs </w:t>
            </w:r>
          </w:p>
          <w:p w14:paraId="628271F0" w14:textId="77777777" w:rsidR="0034377B" w:rsidRPr="001C1C0E" w:rsidRDefault="0034377B" w:rsidP="00BB62D3">
            <w:pPr>
              <w:widowControl w:val="0"/>
              <w:autoSpaceDE w:val="0"/>
              <w:autoSpaceDN w:val="0"/>
              <w:spacing w:before="1"/>
              <w:ind w:left="60" w:right="60"/>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 xml:space="preserve">more attention to </w:t>
            </w:r>
          </w:p>
          <w:p w14:paraId="4159EDC4" w14:textId="77777777" w:rsidR="0034377B" w:rsidRDefault="0034377B" w:rsidP="00BB62D3">
            <w:pPr>
              <w:widowControl w:val="0"/>
              <w:autoSpaceDE w:val="0"/>
              <w:autoSpaceDN w:val="0"/>
              <w:spacing w:before="1"/>
              <w:ind w:left="60" w:right="60"/>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detail</w:t>
            </w:r>
          </w:p>
          <w:p w14:paraId="3203400F"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p>
          <w:p w14:paraId="41BD60B5"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p>
          <w:p w14:paraId="1933D0C1" w14:textId="77777777" w:rsidR="0034377B" w:rsidRPr="00492E19" w:rsidRDefault="0034377B" w:rsidP="00BB62D3">
            <w:pPr>
              <w:widowControl w:val="0"/>
              <w:autoSpaceDE w:val="0"/>
              <w:autoSpaceDN w:val="0"/>
              <w:spacing w:line="271" w:lineRule="exact"/>
              <w:ind w:left="17" w:right="4"/>
              <w:jc w:val="center"/>
              <w:rPr>
                <w:rFonts w:asciiTheme="majorHAnsi" w:eastAsia="Calibri" w:hAnsiTheme="majorHAnsi" w:cstheme="majorHAnsi"/>
                <w:bCs w:val="0"/>
                <w:szCs w:val="22"/>
              </w:rPr>
            </w:pPr>
            <w:r>
              <w:rPr>
                <w:rFonts w:asciiTheme="majorHAnsi" w:eastAsia="Calibri" w:hAnsiTheme="majorHAnsi" w:cstheme="majorHAnsi"/>
                <w:bCs w:val="0"/>
                <w:szCs w:val="22"/>
              </w:rPr>
              <w:t>2</w:t>
            </w:r>
          </w:p>
        </w:tc>
        <w:tc>
          <w:tcPr>
            <w:tcW w:w="2016" w:type="dxa"/>
            <w:shd w:val="clear" w:color="auto" w:fill="F2F2F2" w:themeFill="background1" w:themeFillShade="F2"/>
          </w:tcPr>
          <w:p w14:paraId="73DC3D26" w14:textId="77777777" w:rsidR="0034377B" w:rsidRPr="001C1C0E"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Pr>
                <w:rFonts w:asciiTheme="majorHAnsi" w:eastAsia="Calibri" w:hAnsiTheme="majorHAnsi" w:cstheme="majorHAnsi"/>
                <w:bCs w:val="0"/>
                <w:spacing w:val="-2"/>
                <w:szCs w:val="22"/>
              </w:rPr>
              <w:t>A</w:t>
            </w:r>
            <w:r w:rsidRPr="001C1C0E">
              <w:rPr>
                <w:rFonts w:asciiTheme="majorHAnsi" w:eastAsia="Calibri" w:hAnsiTheme="majorHAnsi" w:cstheme="majorHAnsi"/>
                <w:bCs w:val="0"/>
                <w:spacing w:val="-2"/>
                <w:szCs w:val="22"/>
              </w:rPr>
              <w:t xml:space="preserve">ttractive &amp; visually </w:t>
            </w:r>
          </w:p>
          <w:p w14:paraId="6322CE1E" w14:textId="77777777" w:rsidR="0034377B"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sidRPr="001C1C0E">
              <w:rPr>
                <w:rFonts w:asciiTheme="majorHAnsi" w:eastAsia="Calibri" w:hAnsiTheme="majorHAnsi" w:cstheme="majorHAnsi"/>
                <w:bCs w:val="0"/>
                <w:spacing w:val="-2"/>
                <w:szCs w:val="22"/>
              </w:rPr>
              <w:t xml:space="preserve">appealing; </w:t>
            </w:r>
          </w:p>
          <w:p w14:paraId="494A43B8" w14:textId="77777777" w:rsidR="0034377B"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sidRPr="001C1C0E">
              <w:rPr>
                <w:rFonts w:asciiTheme="majorHAnsi" w:eastAsia="Calibri" w:hAnsiTheme="majorHAnsi" w:cstheme="majorHAnsi"/>
                <w:bCs w:val="0"/>
                <w:spacing w:val="-2"/>
                <w:szCs w:val="22"/>
              </w:rPr>
              <w:t xml:space="preserve">neatly completed </w:t>
            </w:r>
          </w:p>
          <w:p w14:paraId="4114B61F" w14:textId="77777777" w:rsidR="0034377B"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p>
          <w:p w14:paraId="529B99A7" w14:textId="77777777" w:rsidR="0034377B"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p>
          <w:p w14:paraId="36628611" w14:textId="77777777" w:rsidR="0034377B" w:rsidRPr="00492E19" w:rsidRDefault="0034377B" w:rsidP="00BB62D3">
            <w:pPr>
              <w:widowControl w:val="0"/>
              <w:autoSpaceDE w:val="0"/>
              <w:autoSpaceDN w:val="0"/>
              <w:spacing w:line="271" w:lineRule="exact"/>
              <w:ind w:right="150"/>
              <w:jc w:val="center"/>
              <w:rPr>
                <w:rFonts w:asciiTheme="majorHAnsi" w:eastAsia="Calibri" w:hAnsiTheme="majorHAnsi" w:cstheme="majorHAnsi"/>
                <w:bCs w:val="0"/>
                <w:szCs w:val="22"/>
              </w:rPr>
            </w:pPr>
            <w:r>
              <w:rPr>
                <w:rFonts w:asciiTheme="majorHAnsi" w:eastAsia="Calibri" w:hAnsiTheme="majorHAnsi" w:cstheme="majorHAnsi"/>
                <w:bCs w:val="0"/>
                <w:spacing w:val="-2"/>
                <w:szCs w:val="22"/>
              </w:rPr>
              <w:t>3</w:t>
            </w:r>
          </w:p>
        </w:tc>
        <w:tc>
          <w:tcPr>
            <w:tcW w:w="2016" w:type="dxa"/>
            <w:shd w:val="clear" w:color="auto" w:fill="F2F2F2" w:themeFill="background1" w:themeFillShade="F2"/>
          </w:tcPr>
          <w:p w14:paraId="7CBE1150" w14:textId="77777777" w:rsidR="0034377B" w:rsidRPr="001C1C0E"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Pr>
                <w:rFonts w:asciiTheme="majorHAnsi" w:eastAsia="Calibri" w:hAnsiTheme="majorHAnsi" w:cstheme="majorHAnsi"/>
                <w:bCs w:val="0"/>
                <w:szCs w:val="22"/>
              </w:rPr>
              <w:t>E</w:t>
            </w:r>
            <w:r w:rsidRPr="001C1C0E">
              <w:rPr>
                <w:rFonts w:asciiTheme="majorHAnsi" w:eastAsia="Calibri" w:hAnsiTheme="majorHAnsi" w:cstheme="majorHAnsi"/>
                <w:bCs w:val="0"/>
                <w:szCs w:val="22"/>
              </w:rPr>
              <w:t xml:space="preserve">ye catching; </w:t>
            </w:r>
          </w:p>
          <w:p w14:paraId="22AB33C8" w14:textId="77777777" w:rsidR="0034377B" w:rsidRPr="001C1C0E"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 xml:space="preserve">aesthetically </w:t>
            </w:r>
          </w:p>
          <w:p w14:paraId="1CEE541A"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pleasing, beyond</w:t>
            </w:r>
            <w:r>
              <w:rPr>
                <w:rFonts w:asciiTheme="majorHAnsi" w:eastAsia="Calibri" w:hAnsiTheme="majorHAnsi" w:cstheme="majorHAnsi"/>
                <w:bCs w:val="0"/>
                <w:szCs w:val="22"/>
              </w:rPr>
              <w:t xml:space="preserve"> </w:t>
            </w:r>
            <w:r w:rsidRPr="001C1C0E">
              <w:rPr>
                <w:rFonts w:asciiTheme="majorHAnsi" w:eastAsia="Calibri" w:hAnsiTheme="majorHAnsi" w:cstheme="majorHAnsi"/>
                <w:bCs w:val="0"/>
                <w:szCs w:val="22"/>
              </w:rPr>
              <w:t xml:space="preserve">expectations </w:t>
            </w:r>
          </w:p>
          <w:p w14:paraId="7E1D381E"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p>
          <w:p w14:paraId="41FECC76" w14:textId="77777777" w:rsidR="0034377B" w:rsidRPr="00492E19" w:rsidRDefault="0034377B" w:rsidP="00BB62D3">
            <w:pPr>
              <w:widowControl w:val="0"/>
              <w:autoSpaceDE w:val="0"/>
              <w:autoSpaceDN w:val="0"/>
              <w:spacing w:line="270" w:lineRule="exact"/>
              <w:ind w:left="153" w:right="144"/>
              <w:jc w:val="center"/>
              <w:rPr>
                <w:rFonts w:asciiTheme="majorHAnsi" w:eastAsia="Calibri" w:hAnsiTheme="majorHAnsi" w:cstheme="majorHAnsi"/>
                <w:bCs w:val="0"/>
                <w:szCs w:val="22"/>
              </w:rPr>
            </w:pPr>
            <w:r>
              <w:rPr>
                <w:rFonts w:asciiTheme="majorHAnsi" w:eastAsia="Calibri" w:hAnsiTheme="majorHAnsi" w:cstheme="majorHAnsi"/>
                <w:bCs w:val="0"/>
                <w:szCs w:val="22"/>
              </w:rPr>
              <w:t>4</w:t>
            </w:r>
          </w:p>
        </w:tc>
      </w:tr>
      <w:tr w:rsidR="0034377B" w:rsidRPr="00FB6542" w14:paraId="2B1F8E6F" w14:textId="77777777" w:rsidTr="00BB62D3">
        <w:trPr>
          <w:trHeight w:val="1022"/>
        </w:trPr>
        <w:tc>
          <w:tcPr>
            <w:tcW w:w="2017" w:type="dxa"/>
            <w:shd w:val="clear" w:color="auto" w:fill="auto"/>
          </w:tcPr>
          <w:p w14:paraId="1F13C5B0" w14:textId="77777777" w:rsidR="0034377B" w:rsidRDefault="0034377B" w:rsidP="00BB62D3">
            <w:pPr>
              <w:widowControl w:val="0"/>
              <w:autoSpaceDE w:val="0"/>
              <w:autoSpaceDN w:val="0"/>
              <w:jc w:val="center"/>
              <w:rPr>
                <w:rFonts w:asciiTheme="majorHAnsi" w:eastAsia="Calibri" w:hAnsiTheme="majorHAnsi" w:cstheme="majorHAnsi"/>
                <w:bCs w:val="0"/>
                <w:color w:val="000000" w:themeColor="text1"/>
                <w:szCs w:val="22"/>
              </w:rPr>
            </w:pPr>
            <w:r w:rsidRPr="001C1C0E">
              <w:rPr>
                <w:rFonts w:asciiTheme="majorHAnsi" w:eastAsia="Calibri" w:hAnsiTheme="majorHAnsi" w:cstheme="majorHAnsi"/>
                <w:b/>
                <w:color w:val="000000" w:themeColor="text1"/>
                <w:szCs w:val="22"/>
              </w:rPr>
              <w:t>Creativity</w:t>
            </w:r>
          </w:p>
          <w:p w14:paraId="5493AC34" w14:textId="77777777" w:rsidR="0034377B" w:rsidRDefault="0034377B" w:rsidP="00BB62D3">
            <w:pPr>
              <w:widowControl w:val="0"/>
              <w:autoSpaceDE w:val="0"/>
              <w:autoSpaceDN w:val="0"/>
              <w:jc w:val="center"/>
              <w:rPr>
                <w:rFonts w:asciiTheme="majorHAnsi" w:eastAsia="Calibri" w:hAnsiTheme="majorHAnsi" w:cstheme="majorHAnsi"/>
                <w:bCs w:val="0"/>
                <w:color w:val="000000" w:themeColor="text1"/>
                <w:szCs w:val="22"/>
              </w:rPr>
            </w:pPr>
          </w:p>
          <w:p w14:paraId="40423ABB"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47D3EABB" w14:textId="77777777" w:rsidR="0034377B" w:rsidRPr="00492E19" w:rsidRDefault="0034377B" w:rsidP="00BB62D3">
            <w:pPr>
              <w:widowControl w:val="0"/>
              <w:tabs>
                <w:tab w:val="left" w:leader="underscore" w:pos="1180"/>
              </w:tabs>
              <w:autoSpaceDE w:val="0"/>
              <w:autoSpaceDN w:val="0"/>
              <w:spacing w:line="271" w:lineRule="exact"/>
              <w:jc w:val="center"/>
              <w:rPr>
                <w:rFonts w:asciiTheme="majorHAnsi" w:eastAsia="Calibri" w:hAnsiTheme="majorHAnsi" w:cstheme="majorHAnsi"/>
                <w:bCs w:val="0"/>
                <w:szCs w:val="22"/>
              </w:rPr>
            </w:pPr>
            <w:r w:rsidRPr="001C1C0E">
              <w:rPr>
                <w:rFonts w:asciiTheme="majorHAnsi" w:eastAsia="Calibri" w:hAnsiTheme="majorHAnsi" w:cstheme="majorHAnsi"/>
                <w:bCs w:val="0"/>
                <w:color w:val="000000" w:themeColor="text1"/>
                <w:szCs w:val="22"/>
              </w:rPr>
              <w:t>Points 4/_____</w:t>
            </w:r>
          </w:p>
        </w:tc>
        <w:tc>
          <w:tcPr>
            <w:tcW w:w="2016" w:type="dxa"/>
            <w:shd w:val="clear" w:color="auto" w:fill="auto"/>
          </w:tcPr>
          <w:p w14:paraId="27E0D6C3"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sidRPr="001C1C0E">
              <w:rPr>
                <w:rFonts w:asciiTheme="majorHAnsi" w:eastAsia="Calibri" w:hAnsiTheme="majorHAnsi" w:cstheme="majorHAnsi"/>
                <w:bCs w:val="0"/>
                <w:color w:val="000000" w:themeColor="text1"/>
                <w:szCs w:val="22"/>
              </w:rPr>
              <w:t xml:space="preserve">Uses </w:t>
            </w:r>
            <w:proofErr w:type="gramStart"/>
            <w:r w:rsidRPr="001C1C0E">
              <w:rPr>
                <w:rFonts w:asciiTheme="majorHAnsi" w:eastAsia="Calibri" w:hAnsiTheme="majorHAnsi" w:cstheme="majorHAnsi"/>
                <w:bCs w:val="0"/>
                <w:color w:val="000000" w:themeColor="text1"/>
                <w:szCs w:val="22"/>
              </w:rPr>
              <w:t>others</w:t>
            </w:r>
            <w:proofErr w:type="gramEnd"/>
            <w:r w:rsidRPr="001C1C0E">
              <w:rPr>
                <w:rFonts w:asciiTheme="majorHAnsi" w:eastAsia="Calibri" w:hAnsiTheme="majorHAnsi" w:cstheme="majorHAnsi"/>
                <w:bCs w:val="0"/>
                <w:color w:val="000000" w:themeColor="text1"/>
                <w:szCs w:val="22"/>
              </w:rPr>
              <w:t xml:space="preserve"> ideas</w:t>
            </w:r>
          </w:p>
          <w:p w14:paraId="779BAD9C"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2A603169"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475446CF" w14:textId="77777777" w:rsidR="0034377B" w:rsidRPr="00492E19" w:rsidRDefault="0034377B" w:rsidP="00BB62D3">
            <w:pPr>
              <w:widowControl w:val="0"/>
              <w:autoSpaceDE w:val="0"/>
              <w:autoSpaceDN w:val="0"/>
              <w:spacing w:line="271" w:lineRule="exact"/>
              <w:ind w:right="90"/>
              <w:jc w:val="center"/>
              <w:rPr>
                <w:rFonts w:asciiTheme="majorHAnsi" w:eastAsia="Calibri" w:hAnsiTheme="majorHAnsi" w:cstheme="majorHAnsi"/>
                <w:bCs w:val="0"/>
                <w:szCs w:val="22"/>
              </w:rPr>
            </w:pPr>
            <w:r>
              <w:rPr>
                <w:rFonts w:asciiTheme="majorHAnsi" w:eastAsia="Calibri" w:hAnsiTheme="majorHAnsi" w:cstheme="majorHAnsi"/>
                <w:bCs w:val="0"/>
                <w:color w:val="000000" w:themeColor="text1"/>
                <w:szCs w:val="22"/>
              </w:rPr>
              <w:t>1</w:t>
            </w:r>
          </w:p>
        </w:tc>
        <w:tc>
          <w:tcPr>
            <w:tcW w:w="2016" w:type="dxa"/>
            <w:shd w:val="clear" w:color="auto" w:fill="auto"/>
          </w:tcPr>
          <w:p w14:paraId="072D5FD9" w14:textId="77777777" w:rsidR="0034377B" w:rsidRPr="001C1C0E" w:rsidRDefault="0034377B" w:rsidP="00BB62D3">
            <w:pPr>
              <w:widowControl w:val="0"/>
              <w:autoSpaceDE w:val="0"/>
              <w:autoSpaceDN w:val="0"/>
              <w:spacing w:before="1"/>
              <w:ind w:left="60" w:right="60"/>
              <w:jc w:val="center"/>
              <w:rPr>
                <w:rFonts w:asciiTheme="majorHAnsi" w:eastAsia="Calibri" w:hAnsiTheme="majorHAnsi" w:cstheme="majorHAnsi"/>
                <w:b/>
                <w:bCs w:val="0"/>
                <w:szCs w:val="22"/>
              </w:rPr>
            </w:pPr>
            <w:r>
              <w:rPr>
                <w:rFonts w:asciiTheme="majorHAnsi" w:eastAsia="Calibri" w:hAnsiTheme="majorHAnsi" w:cstheme="majorHAnsi"/>
                <w:bCs w:val="0"/>
                <w:szCs w:val="22"/>
              </w:rPr>
              <w:t>T</w:t>
            </w:r>
            <w:r>
              <w:t>ypical responses; little creativity</w:t>
            </w:r>
          </w:p>
          <w:p w14:paraId="72C2C9D7"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p>
          <w:p w14:paraId="35C63E48" w14:textId="77777777" w:rsidR="0034377B" w:rsidRPr="00492E19" w:rsidRDefault="0034377B" w:rsidP="00BB62D3">
            <w:pPr>
              <w:widowControl w:val="0"/>
              <w:autoSpaceDE w:val="0"/>
              <w:autoSpaceDN w:val="0"/>
              <w:spacing w:line="271" w:lineRule="exact"/>
              <w:ind w:left="17" w:right="4"/>
              <w:jc w:val="center"/>
              <w:rPr>
                <w:rFonts w:asciiTheme="majorHAnsi" w:eastAsia="Calibri" w:hAnsiTheme="majorHAnsi" w:cstheme="majorHAnsi"/>
                <w:bCs w:val="0"/>
                <w:szCs w:val="22"/>
              </w:rPr>
            </w:pPr>
            <w:r>
              <w:rPr>
                <w:rFonts w:asciiTheme="majorHAnsi" w:eastAsia="Calibri" w:hAnsiTheme="majorHAnsi" w:cstheme="majorHAnsi"/>
                <w:bCs w:val="0"/>
                <w:szCs w:val="22"/>
              </w:rPr>
              <w:t>2</w:t>
            </w:r>
          </w:p>
        </w:tc>
        <w:tc>
          <w:tcPr>
            <w:tcW w:w="2016" w:type="dxa"/>
            <w:shd w:val="clear" w:color="auto" w:fill="auto"/>
          </w:tcPr>
          <w:p w14:paraId="11502FB1" w14:textId="77777777" w:rsidR="0034377B" w:rsidRPr="001C1C0E"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Pr>
                <w:rFonts w:asciiTheme="majorHAnsi" w:eastAsia="Calibri" w:hAnsiTheme="majorHAnsi" w:cstheme="majorHAnsi"/>
                <w:bCs w:val="0"/>
                <w:spacing w:val="-2"/>
                <w:szCs w:val="22"/>
              </w:rPr>
              <w:t>C</w:t>
            </w:r>
            <w:r w:rsidRPr="001C1C0E">
              <w:rPr>
                <w:rFonts w:asciiTheme="majorHAnsi" w:eastAsia="Calibri" w:hAnsiTheme="majorHAnsi" w:cstheme="majorHAnsi"/>
                <w:bCs w:val="0"/>
                <w:spacing w:val="-2"/>
                <w:szCs w:val="22"/>
              </w:rPr>
              <w:t xml:space="preserve">reative: added to </w:t>
            </w:r>
          </w:p>
          <w:p w14:paraId="4C42637B" w14:textId="77777777" w:rsidR="0034377B"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sidRPr="001C1C0E">
              <w:rPr>
                <w:rFonts w:asciiTheme="majorHAnsi" w:eastAsia="Calibri" w:hAnsiTheme="majorHAnsi" w:cstheme="majorHAnsi"/>
                <w:bCs w:val="0"/>
                <w:spacing w:val="-2"/>
                <w:szCs w:val="22"/>
              </w:rPr>
              <w:t>more typical idea</w:t>
            </w:r>
          </w:p>
          <w:p w14:paraId="29EF38C8" w14:textId="77777777" w:rsidR="0034377B" w:rsidRDefault="0034377B" w:rsidP="00BB62D3">
            <w:pPr>
              <w:widowControl w:val="0"/>
              <w:autoSpaceDE w:val="0"/>
              <w:autoSpaceDN w:val="0"/>
              <w:spacing w:line="270" w:lineRule="atLeast"/>
              <w:ind w:right="105"/>
              <w:rPr>
                <w:rFonts w:asciiTheme="majorHAnsi" w:eastAsia="Calibri" w:hAnsiTheme="majorHAnsi" w:cstheme="majorHAnsi"/>
                <w:bCs w:val="0"/>
                <w:spacing w:val="-2"/>
                <w:szCs w:val="22"/>
              </w:rPr>
            </w:pPr>
          </w:p>
          <w:p w14:paraId="596214FD" w14:textId="77777777" w:rsidR="0034377B" w:rsidRPr="00492E19" w:rsidRDefault="0034377B" w:rsidP="00BB62D3">
            <w:pPr>
              <w:widowControl w:val="0"/>
              <w:autoSpaceDE w:val="0"/>
              <w:autoSpaceDN w:val="0"/>
              <w:spacing w:line="271" w:lineRule="exact"/>
              <w:ind w:left="163" w:right="150"/>
              <w:jc w:val="center"/>
              <w:rPr>
                <w:rFonts w:asciiTheme="majorHAnsi" w:eastAsia="Calibri" w:hAnsiTheme="majorHAnsi" w:cstheme="majorHAnsi"/>
                <w:bCs w:val="0"/>
                <w:szCs w:val="22"/>
              </w:rPr>
            </w:pPr>
            <w:r>
              <w:rPr>
                <w:rFonts w:asciiTheme="majorHAnsi" w:eastAsia="Calibri" w:hAnsiTheme="majorHAnsi" w:cstheme="majorHAnsi"/>
                <w:bCs w:val="0"/>
                <w:spacing w:val="-2"/>
                <w:szCs w:val="22"/>
              </w:rPr>
              <w:t>3</w:t>
            </w:r>
          </w:p>
        </w:tc>
        <w:tc>
          <w:tcPr>
            <w:tcW w:w="2016" w:type="dxa"/>
            <w:shd w:val="clear" w:color="auto" w:fill="auto"/>
          </w:tcPr>
          <w:p w14:paraId="22CC20ED" w14:textId="77777777" w:rsidR="0034377B" w:rsidRPr="001C1C0E"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Pr>
                <w:rFonts w:asciiTheme="majorHAnsi" w:eastAsia="Calibri" w:hAnsiTheme="majorHAnsi" w:cstheme="majorHAnsi"/>
                <w:bCs w:val="0"/>
                <w:szCs w:val="22"/>
              </w:rPr>
              <w:t>U</w:t>
            </w:r>
            <w:r w:rsidRPr="001C1C0E">
              <w:rPr>
                <w:rFonts w:asciiTheme="majorHAnsi" w:eastAsia="Calibri" w:hAnsiTheme="majorHAnsi" w:cstheme="majorHAnsi"/>
                <w:bCs w:val="0"/>
                <w:szCs w:val="22"/>
              </w:rPr>
              <w:t xml:space="preserve">nique ideas or </w:t>
            </w:r>
          </w:p>
          <w:p w14:paraId="0C17F6F9"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responses</w:t>
            </w:r>
          </w:p>
          <w:p w14:paraId="0E6A5DE4"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p>
          <w:p w14:paraId="21A0A67B" w14:textId="77777777" w:rsidR="0034377B" w:rsidRPr="00492E19" w:rsidRDefault="0034377B" w:rsidP="00BB62D3">
            <w:pPr>
              <w:widowControl w:val="0"/>
              <w:autoSpaceDE w:val="0"/>
              <w:autoSpaceDN w:val="0"/>
              <w:spacing w:line="270" w:lineRule="exact"/>
              <w:ind w:left="153" w:right="144"/>
              <w:jc w:val="center"/>
              <w:rPr>
                <w:rFonts w:asciiTheme="majorHAnsi" w:eastAsia="Calibri" w:hAnsiTheme="majorHAnsi" w:cstheme="majorHAnsi"/>
                <w:bCs w:val="0"/>
                <w:szCs w:val="22"/>
              </w:rPr>
            </w:pPr>
            <w:r>
              <w:rPr>
                <w:rFonts w:asciiTheme="majorHAnsi" w:eastAsia="Calibri" w:hAnsiTheme="majorHAnsi" w:cstheme="majorHAnsi"/>
                <w:bCs w:val="0"/>
                <w:szCs w:val="22"/>
              </w:rPr>
              <w:t>4</w:t>
            </w:r>
          </w:p>
        </w:tc>
      </w:tr>
      <w:tr w:rsidR="0034377B" w:rsidRPr="00FB6542" w14:paraId="435B9717" w14:textId="77777777" w:rsidTr="00BB62D3">
        <w:trPr>
          <w:trHeight w:val="1022"/>
        </w:trPr>
        <w:tc>
          <w:tcPr>
            <w:tcW w:w="2017" w:type="dxa"/>
            <w:shd w:val="clear" w:color="auto" w:fill="F2F2F2" w:themeFill="background1" w:themeFillShade="F2"/>
          </w:tcPr>
          <w:p w14:paraId="74A7F251" w14:textId="77777777" w:rsidR="0034377B" w:rsidRPr="001C1C0E" w:rsidRDefault="0034377B" w:rsidP="00BB62D3">
            <w:pPr>
              <w:widowControl w:val="0"/>
              <w:autoSpaceDE w:val="0"/>
              <w:autoSpaceDN w:val="0"/>
              <w:jc w:val="center"/>
              <w:rPr>
                <w:rFonts w:asciiTheme="majorHAnsi" w:eastAsia="Calibri" w:hAnsiTheme="majorHAnsi" w:cstheme="majorHAnsi"/>
                <w:b/>
                <w:color w:val="000000" w:themeColor="text1"/>
                <w:szCs w:val="22"/>
              </w:rPr>
            </w:pPr>
            <w:r w:rsidRPr="001C1C0E">
              <w:rPr>
                <w:rFonts w:asciiTheme="majorHAnsi" w:eastAsia="Calibri" w:hAnsiTheme="majorHAnsi" w:cstheme="majorHAnsi"/>
                <w:b/>
                <w:color w:val="000000" w:themeColor="text1"/>
                <w:szCs w:val="22"/>
              </w:rPr>
              <w:t xml:space="preserve">Time  </w:t>
            </w:r>
          </w:p>
          <w:p w14:paraId="6A07FDE4" w14:textId="77777777" w:rsidR="0034377B" w:rsidRPr="001C1C0E" w:rsidRDefault="0034377B" w:rsidP="00BB62D3">
            <w:pPr>
              <w:widowControl w:val="0"/>
              <w:autoSpaceDE w:val="0"/>
              <w:autoSpaceDN w:val="0"/>
              <w:jc w:val="center"/>
              <w:rPr>
                <w:rFonts w:asciiTheme="majorHAnsi" w:eastAsia="Calibri" w:hAnsiTheme="majorHAnsi" w:cstheme="majorHAnsi"/>
                <w:b/>
                <w:color w:val="000000" w:themeColor="text1"/>
                <w:szCs w:val="22"/>
              </w:rPr>
            </w:pPr>
            <w:r w:rsidRPr="001C1C0E">
              <w:rPr>
                <w:rFonts w:asciiTheme="majorHAnsi" w:eastAsia="Calibri" w:hAnsiTheme="majorHAnsi" w:cstheme="majorHAnsi"/>
                <w:b/>
                <w:color w:val="000000" w:themeColor="text1"/>
                <w:szCs w:val="22"/>
              </w:rPr>
              <w:t>Management</w:t>
            </w:r>
          </w:p>
          <w:p w14:paraId="4FA40665" w14:textId="77777777" w:rsidR="0034377B" w:rsidRDefault="0034377B" w:rsidP="00BB62D3">
            <w:pPr>
              <w:widowControl w:val="0"/>
              <w:autoSpaceDE w:val="0"/>
              <w:autoSpaceDN w:val="0"/>
              <w:jc w:val="center"/>
              <w:rPr>
                <w:rFonts w:asciiTheme="majorHAnsi" w:eastAsia="Calibri" w:hAnsiTheme="majorHAnsi" w:cstheme="majorHAnsi"/>
                <w:bCs w:val="0"/>
                <w:color w:val="000000" w:themeColor="text1"/>
                <w:szCs w:val="22"/>
              </w:rPr>
            </w:pPr>
          </w:p>
          <w:p w14:paraId="6296201D"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345AE70E" w14:textId="77777777" w:rsidR="0034377B" w:rsidRPr="00492E19" w:rsidRDefault="0034377B" w:rsidP="00BB62D3">
            <w:pPr>
              <w:widowControl w:val="0"/>
              <w:tabs>
                <w:tab w:val="left" w:leader="underscore" w:pos="1028"/>
              </w:tabs>
              <w:autoSpaceDE w:val="0"/>
              <w:autoSpaceDN w:val="0"/>
              <w:spacing w:line="271" w:lineRule="exact"/>
              <w:ind w:left="11"/>
              <w:jc w:val="center"/>
              <w:rPr>
                <w:rFonts w:asciiTheme="majorHAnsi" w:eastAsia="Calibri" w:hAnsiTheme="majorHAnsi" w:cstheme="majorHAnsi"/>
                <w:bCs w:val="0"/>
                <w:color w:val="000000" w:themeColor="text1"/>
                <w:szCs w:val="22"/>
              </w:rPr>
            </w:pPr>
            <w:r w:rsidRPr="001C1C0E">
              <w:rPr>
                <w:rFonts w:asciiTheme="majorHAnsi" w:eastAsia="Calibri" w:hAnsiTheme="majorHAnsi" w:cstheme="majorHAnsi"/>
                <w:bCs w:val="0"/>
                <w:color w:val="000000" w:themeColor="text1"/>
                <w:szCs w:val="22"/>
              </w:rPr>
              <w:t>Points 4/_____</w:t>
            </w:r>
          </w:p>
        </w:tc>
        <w:tc>
          <w:tcPr>
            <w:tcW w:w="2016" w:type="dxa"/>
            <w:shd w:val="clear" w:color="auto" w:fill="F2F2F2" w:themeFill="background1" w:themeFillShade="F2"/>
          </w:tcPr>
          <w:p w14:paraId="1E5EDADB" w14:textId="77777777" w:rsidR="0034377B" w:rsidRPr="001C1C0E"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sidRPr="001C1C0E">
              <w:rPr>
                <w:rFonts w:asciiTheme="majorHAnsi" w:eastAsia="Calibri" w:hAnsiTheme="majorHAnsi" w:cstheme="majorHAnsi"/>
                <w:bCs w:val="0"/>
                <w:color w:val="000000" w:themeColor="text1"/>
                <w:szCs w:val="22"/>
              </w:rPr>
              <w:t xml:space="preserve">Did not complete </w:t>
            </w:r>
          </w:p>
          <w:p w14:paraId="37FEC413"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sidRPr="001C1C0E">
              <w:rPr>
                <w:rFonts w:asciiTheme="majorHAnsi" w:eastAsia="Calibri" w:hAnsiTheme="majorHAnsi" w:cstheme="majorHAnsi"/>
                <w:bCs w:val="0"/>
                <w:color w:val="000000" w:themeColor="text1"/>
                <w:szCs w:val="22"/>
              </w:rPr>
              <w:t xml:space="preserve">task </w:t>
            </w:r>
          </w:p>
          <w:p w14:paraId="43B4CF70"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0A86E0EB"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736F5A0E" w14:textId="77777777" w:rsidR="0034377B" w:rsidRPr="00492E19" w:rsidRDefault="0034377B" w:rsidP="00BB62D3">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Pr>
                <w:rFonts w:asciiTheme="majorHAnsi" w:eastAsia="Calibri" w:hAnsiTheme="majorHAnsi" w:cstheme="majorHAnsi"/>
                <w:bCs w:val="0"/>
                <w:color w:val="000000" w:themeColor="text1"/>
                <w:szCs w:val="22"/>
              </w:rPr>
              <w:t>1</w:t>
            </w:r>
          </w:p>
        </w:tc>
        <w:tc>
          <w:tcPr>
            <w:tcW w:w="2016" w:type="dxa"/>
            <w:shd w:val="clear" w:color="auto" w:fill="F2F2F2" w:themeFill="background1" w:themeFillShade="F2"/>
          </w:tcPr>
          <w:p w14:paraId="11DEBE41" w14:textId="77777777" w:rsidR="0034377B" w:rsidRPr="001C1C0E" w:rsidRDefault="0034377B" w:rsidP="00BB62D3">
            <w:pPr>
              <w:widowControl w:val="0"/>
              <w:autoSpaceDE w:val="0"/>
              <w:autoSpaceDN w:val="0"/>
              <w:spacing w:before="1"/>
              <w:ind w:left="60" w:right="60"/>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 xml:space="preserve">Needed frequent </w:t>
            </w:r>
          </w:p>
          <w:p w14:paraId="29357E22"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 xml:space="preserve">assistance </w:t>
            </w:r>
          </w:p>
          <w:p w14:paraId="0434B2E0"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p>
          <w:p w14:paraId="74BEEAA7"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p>
          <w:p w14:paraId="5B3CFA1C" w14:textId="77777777" w:rsidR="0034377B" w:rsidRPr="00492E19" w:rsidRDefault="0034377B" w:rsidP="00BB62D3">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Pr>
                <w:rFonts w:asciiTheme="majorHAnsi" w:eastAsia="Calibri" w:hAnsiTheme="majorHAnsi" w:cstheme="majorHAnsi"/>
                <w:bCs w:val="0"/>
                <w:szCs w:val="22"/>
              </w:rPr>
              <w:t>2</w:t>
            </w:r>
          </w:p>
        </w:tc>
        <w:tc>
          <w:tcPr>
            <w:tcW w:w="2016" w:type="dxa"/>
            <w:shd w:val="clear" w:color="auto" w:fill="F2F2F2" w:themeFill="background1" w:themeFillShade="F2"/>
          </w:tcPr>
          <w:p w14:paraId="4D53DE4F" w14:textId="77777777" w:rsidR="0034377B" w:rsidRPr="001C1C0E"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Pr>
                <w:rFonts w:asciiTheme="majorHAnsi" w:eastAsia="Calibri" w:hAnsiTheme="majorHAnsi" w:cstheme="majorHAnsi"/>
                <w:bCs w:val="0"/>
                <w:spacing w:val="-2"/>
                <w:szCs w:val="22"/>
              </w:rPr>
              <w:t>U</w:t>
            </w:r>
            <w:r w:rsidRPr="001C1C0E">
              <w:rPr>
                <w:rFonts w:asciiTheme="majorHAnsi" w:eastAsia="Calibri" w:hAnsiTheme="majorHAnsi" w:cstheme="majorHAnsi"/>
                <w:bCs w:val="0"/>
                <w:spacing w:val="-2"/>
                <w:szCs w:val="22"/>
              </w:rPr>
              <w:t xml:space="preserve">sed time </w:t>
            </w:r>
          </w:p>
          <w:p w14:paraId="25846A3F" w14:textId="77777777" w:rsidR="0034377B"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sidRPr="001C1C0E">
              <w:rPr>
                <w:rFonts w:asciiTheme="majorHAnsi" w:eastAsia="Calibri" w:hAnsiTheme="majorHAnsi" w:cstheme="majorHAnsi"/>
                <w:bCs w:val="0"/>
                <w:spacing w:val="-2"/>
                <w:szCs w:val="22"/>
              </w:rPr>
              <w:t>appropriately</w:t>
            </w:r>
          </w:p>
          <w:p w14:paraId="63ECBBCA" w14:textId="77777777" w:rsidR="0034377B" w:rsidRDefault="0034377B" w:rsidP="00BB62D3">
            <w:pPr>
              <w:widowControl w:val="0"/>
              <w:autoSpaceDE w:val="0"/>
              <w:autoSpaceDN w:val="0"/>
              <w:spacing w:line="270" w:lineRule="atLeast"/>
              <w:ind w:right="105"/>
              <w:rPr>
                <w:rFonts w:asciiTheme="majorHAnsi" w:eastAsia="Calibri" w:hAnsiTheme="majorHAnsi" w:cstheme="majorHAnsi"/>
                <w:bCs w:val="0"/>
                <w:spacing w:val="-2"/>
                <w:szCs w:val="22"/>
              </w:rPr>
            </w:pPr>
          </w:p>
          <w:p w14:paraId="0BED2A79" w14:textId="77777777" w:rsidR="0034377B" w:rsidRDefault="0034377B" w:rsidP="00BB62D3">
            <w:pPr>
              <w:widowControl w:val="0"/>
              <w:autoSpaceDE w:val="0"/>
              <w:autoSpaceDN w:val="0"/>
              <w:spacing w:line="270" w:lineRule="atLeast"/>
              <w:ind w:right="105"/>
              <w:rPr>
                <w:rFonts w:asciiTheme="majorHAnsi" w:eastAsia="Calibri" w:hAnsiTheme="majorHAnsi" w:cstheme="majorHAnsi"/>
                <w:bCs w:val="0"/>
                <w:spacing w:val="-2"/>
                <w:szCs w:val="22"/>
              </w:rPr>
            </w:pPr>
          </w:p>
          <w:p w14:paraId="248321A0" w14:textId="77777777" w:rsidR="0034377B" w:rsidRPr="00492E19" w:rsidRDefault="0034377B" w:rsidP="00BB62D3">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Pr>
                <w:rFonts w:asciiTheme="majorHAnsi" w:eastAsia="Calibri" w:hAnsiTheme="majorHAnsi" w:cstheme="majorHAnsi"/>
                <w:bCs w:val="0"/>
                <w:spacing w:val="-2"/>
                <w:szCs w:val="22"/>
              </w:rPr>
              <w:t>3</w:t>
            </w:r>
          </w:p>
        </w:tc>
        <w:tc>
          <w:tcPr>
            <w:tcW w:w="2016" w:type="dxa"/>
            <w:shd w:val="clear" w:color="auto" w:fill="F2F2F2" w:themeFill="background1" w:themeFillShade="F2"/>
          </w:tcPr>
          <w:p w14:paraId="55ADBD68" w14:textId="77777777" w:rsidR="0034377B" w:rsidRPr="001C1C0E"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Pr>
                <w:rFonts w:asciiTheme="majorHAnsi" w:eastAsia="Calibri" w:hAnsiTheme="majorHAnsi" w:cstheme="majorHAnsi"/>
                <w:bCs w:val="0"/>
                <w:szCs w:val="22"/>
              </w:rPr>
              <w:t>A</w:t>
            </w:r>
            <w:r w:rsidRPr="001C1C0E">
              <w:rPr>
                <w:rFonts w:asciiTheme="majorHAnsi" w:eastAsia="Calibri" w:hAnsiTheme="majorHAnsi" w:cstheme="majorHAnsi"/>
                <w:bCs w:val="0"/>
                <w:szCs w:val="22"/>
              </w:rPr>
              <w:t xml:space="preserve">utonomous; </w:t>
            </w:r>
          </w:p>
          <w:p w14:paraId="05482729" w14:textId="77777777" w:rsidR="0034377B" w:rsidRPr="001C1C0E"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 xml:space="preserve">mature time </w:t>
            </w:r>
          </w:p>
          <w:p w14:paraId="3C130458"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management</w:t>
            </w:r>
          </w:p>
          <w:p w14:paraId="409A8381"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p>
          <w:p w14:paraId="02B3B60C" w14:textId="77777777" w:rsidR="0034377B" w:rsidRPr="00492E19" w:rsidRDefault="0034377B" w:rsidP="00BB62D3">
            <w:pPr>
              <w:widowControl w:val="0"/>
              <w:autoSpaceDE w:val="0"/>
              <w:autoSpaceDN w:val="0"/>
              <w:spacing w:line="271" w:lineRule="exact"/>
              <w:ind w:left="102" w:right="90"/>
              <w:jc w:val="center"/>
              <w:rPr>
                <w:rFonts w:asciiTheme="majorHAnsi" w:eastAsia="Calibri" w:hAnsiTheme="majorHAnsi" w:cstheme="majorHAnsi"/>
                <w:bCs w:val="0"/>
                <w:color w:val="000000" w:themeColor="text1"/>
                <w:szCs w:val="22"/>
              </w:rPr>
            </w:pPr>
            <w:r>
              <w:rPr>
                <w:rFonts w:asciiTheme="majorHAnsi" w:eastAsia="Calibri" w:hAnsiTheme="majorHAnsi" w:cstheme="majorHAnsi"/>
                <w:bCs w:val="0"/>
                <w:szCs w:val="22"/>
              </w:rPr>
              <w:t>4</w:t>
            </w:r>
          </w:p>
        </w:tc>
      </w:tr>
      <w:tr w:rsidR="0034377B" w:rsidRPr="00FB6542" w14:paraId="3B846043" w14:textId="77777777" w:rsidTr="00BB62D3">
        <w:trPr>
          <w:trHeight w:val="1022"/>
        </w:trPr>
        <w:tc>
          <w:tcPr>
            <w:tcW w:w="2017" w:type="dxa"/>
            <w:shd w:val="clear" w:color="auto" w:fill="auto"/>
          </w:tcPr>
          <w:p w14:paraId="2BC0380F" w14:textId="77777777" w:rsidR="0034377B" w:rsidRPr="001C1C0E" w:rsidRDefault="0034377B" w:rsidP="00BB62D3">
            <w:pPr>
              <w:widowControl w:val="0"/>
              <w:autoSpaceDE w:val="0"/>
              <w:autoSpaceDN w:val="0"/>
              <w:jc w:val="center"/>
              <w:rPr>
                <w:rFonts w:asciiTheme="majorHAnsi" w:eastAsia="Calibri" w:hAnsiTheme="majorHAnsi" w:cstheme="majorHAnsi"/>
                <w:b/>
                <w:color w:val="000000" w:themeColor="text1"/>
                <w:szCs w:val="22"/>
              </w:rPr>
            </w:pPr>
            <w:r w:rsidRPr="001C1C0E">
              <w:rPr>
                <w:rFonts w:asciiTheme="majorHAnsi" w:eastAsia="Calibri" w:hAnsiTheme="majorHAnsi" w:cstheme="majorHAnsi"/>
                <w:b/>
                <w:color w:val="000000" w:themeColor="text1"/>
                <w:szCs w:val="22"/>
              </w:rPr>
              <w:t xml:space="preserve">Carried Out </w:t>
            </w:r>
          </w:p>
          <w:p w14:paraId="083354BF" w14:textId="77777777" w:rsidR="0034377B" w:rsidRDefault="0034377B" w:rsidP="00BB62D3">
            <w:pPr>
              <w:widowControl w:val="0"/>
              <w:autoSpaceDE w:val="0"/>
              <w:autoSpaceDN w:val="0"/>
              <w:jc w:val="center"/>
              <w:rPr>
                <w:rFonts w:asciiTheme="majorHAnsi" w:eastAsia="Calibri" w:hAnsiTheme="majorHAnsi" w:cstheme="majorHAnsi"/>
                <w:bCs w:val="0"/>
                <w:color w:val="000000" w:themeColor="text1"/>
                <w:szCs w:val="22"/>
              </w:rPr>
            </w:pPr>
            <w:r w:rsidRPr="001C1C0E">
              <w:rPr>
                <w:rFonts w:asciiTheme="majorHAnsi" w:eastAsia="Calibri" w:hAnsiTheme="majorHAnsi" w:cstheme="majorHAnsi"/>
                <w:b/>
                <w:color w:val="000000" w:themeColor="text1"/>
                <w:szCs w:val="22"/>
              </w:rPr>
              <w:t xml:space="preserve">Plan </w:t>
            </w:r>
          </w:p>
          <w:p w14:paraId="3446C6D4"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1A4689A3"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1F1AE4CB" w14:textId="77777777" w:rsidR="0034377B" w:rsidRDefault="0034377B" w:rsidP="00BB62D3">
            <w:pPr>
              <w:widowControl w:val="0"/>
              <w:autoSpaceDE w:val="0"/>
              <w:autoSpaceDN w:val="0"/>
              <w:rPr>
                <w:rFonts w:asciiTheme="majorHAnsi" w:eastAsia="Calibri" w:hAnsiTheme="majorHAnsi" w:cstheme="majorHAnsi"/>
                <w:bCs w:val="0"/>
                <w:color w:val="000000" w:themeColor="text1"/>
                <w:szCs w:val="22"/>
              </w:rPr>
            </w:pPr>
          </w:p>
          <w:p w14:paraId="65C80A86" w14:textId="77777777" w:rsidR="0034377B" w:rsidRPr="001C1C0E" w:rsidRDefault="0034377B" w:rsidP="00BB62D3">
            <w:pPr>
              <w:widowControl w:val="0"/>
              <w:autoSpaceDE w:val="0"/>
              <w:autoSpaceDN w:val="0"/>
              <w:jc w:val="center"/>
              <w:rPr>
                <w:rFonts w:asciiTheme="majorHAnsi" w:eastAsia="Calibri" w:hAnsiTheme="majorHAnsi" w:cstheme="majorHAnsi"/>
                <w:b/>
                <w:color w:val="000000" w:themeColor="text1"/>
                <w:szCs w:val="22"/>
              </w:rPr>
            </w:pPr>
            <w:r w:rsidRPr="001C1C0E">
              <w:rPr>
                <w:rFonts w:asciiTheme="majorHAnsi" w:eastAsia="Calibri" w:hAnsiTheme="majorHAnsi" w:cstheme="majorHAnsi"/>
                <w:bCs w:val="0"/>
                <w:color w:val="000000" w:themeColor="text1"/>
                <w:szCs w:val="22"/>
              </w:rPr>
              <w:t>Points 4/_____</w:t>
            </w:r>
          </w:p>
        </w:tc>
        <w:tc>
          <w:tcPr>
            <w:tcW w:w="2016" w:type="dxa"/>
            <w:shd w:val="clear" w:color="auto" w:fill="auto"/>
          </w:tcPr>
          <w:p w14:paraId="46489B29" w14:textId="77777777" w:rsidR="0034377B" w:rsidRPr="001C1C0E"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Pr>
                <w:rFonts w:asciiTheme="majorHAnsi" w:eastAsia="Calibri" w:hAnsiTheme="majorHAnsi" w:cstheme="majorHAnsi"/>
                <w:bCs w:val="0"/>
                <w:color w:val="000000" w:themeColor="text1"/>
                <w:szCs w:val="22"/>
              </w:rPr>
              <w:t>D</w:t>
            </w:r>
            <w:r w:rsidRPr="001C1C0E">
              <w:rPr>
                <w:rFonts w:asciiTheme="majorHAnsi" w:eastAsia="Calibri" w:hAnsiTheme="majorHAnsi" w:cstheme="majorHAnsi"/>
                <w:bCs w:val="0"/>
                <w:color w:val="000000" w:themeColor="text1"/>
                <w:szCs w:val="22"/>
              </w:rPr>
              <w:t xml:space="preserve">id not complete </w:t>
            </w:r>
          </w:p>
          <w:p w14:paraId="6A753D9F"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sidRPr="001C1C0E">
              <w:rPr>
                <w:rFonts w:asciiTheme="majorHAnsi" w:eastAsia="Calibri" w:hAnsiTheme="majorHAnsi" w:cstheme="majorHAnsi"/>
                <w:bCs w:val="0"/>
                <w:color w:val="000000" w:themeColor="text1"/>
                <w:szCs w:val="22"/>
              </w:rPr>
              <w:t>plan or lacked plan</w:t>
            </w:r>
          </w:p>
          <w:p w14:paraId="2EC9F2C6"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147372FE"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2C0F44AE" w14:textId="77777777" w:rsidR="0034377B"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p>
          <w:p w14:paraId="60CA88D9" w14:textId="77777777" w:rsidR="0034377B" w:rsidRPr="001C1C0E" w:rsidRDefault="0034377B" w:rsidP="00BB62D3">
            <w:pPr>
              <w:widowControl w:val="0"/>
              <w:autoSpaceDE w:val="0"/>
              <w:autoSpaceDN w:val="0"/>
              <w:spacing w:before="1"/>
              <w:jc w:val="center"/>
              <w:rPr>
                <w:rFonts w:asciiTheme="majorHAnsi" w:eastAsia="Calibri" w:hAnsiTheme="majorHAnsi" w:cstheme="majorHAnsi"/>
                <w:bCs w:val="0"/>
                <w:color w:val="000000" w:themeColor="text1"/>
                <w:szCs w:val="22"/>
              </w:rPr>
            </w:pPr>
            <w:r>
              <w:rPr>
                <w:rFonts w:asciiTheme="majorHAnsi" w:eastAsia="Calibri" w:hAnsiTheme="majorHAnsi" w:cstheme="majorHAnsi"/>
                <w:bCs w:val="0"/>
                <w:color w:val="000000" w:themeColor="text1"/>
                <w:szCs w:val="22"/>
              </w:rPr>
              <w:t>1</w:t>
            </w:r>
          </w:p>
        </w:tc>
        <w:tc>
          <w:tcPr>
            <w:tcW w:w="2016" w:type="dxa"/>
            <w:shd w:val="clear" w:color="auto" w:fill="auto"/>
          </w:tcPr>
          <w:p w14:paraId="54F0CB2A" w14:textId="77777777" w:rsidR="0034377B" w:rsidRPr="001C1C0E" w:rsidRDefault="0034377B" w:rsidP="00BB62D3">
            <w:pPr>
              <w:widowControl w:val="0"/>
              <w:autoSpaceDE w:val="0"/>
              <w:autoSpaceDN w:val="0"/>
              <w:spacing w:before="1"/>
              <w:ind w:right="-30"/>
              <w:jc w:val="center"/>
              <w:rPr>
                <w:rFonts w:asciiTheme="majorHAnsi" w:eastAsia="Calibri" w:hAnsiTheme="majorHAnsi" w:cstheme="majorHAnsi"/>
                <w:bCs w:val="0"/>
                <w:szCs w:val="22"/>
              </w:rPr>
            </w:pPr>
            <w:r>
              <w:rPr>
                <w:rFonts w:asciiTheme="majorHAnsi" w:eastAsia="Calibri" w:hAnsiTheme="majorHAnsi" w:cstheme="majorHAnsi"/>
                <w:bCs w:val="0"/>
                <w:szCs w:val="22"/>
              </w:rPr>
              <w:t>C</w:t>
            </w:r>
            <w:r w:rsidRPr="001C1C0E">
              <w:rPr>
                <w:rFonts w:asciiTheme="majorHAnsi" w:eastAsia="Calibri" w:hAnsiTheme="majorHAnsi" w:cstheme="majorHAnsi"/>
                <w:bCs w:val="0"/>
                <w:szCs w:val="22"/>
              </w:rPr>
              <w:t xml:space="preserve">ompleted with </w:t>
            </w:r>
          </w:p>
          <w:p w14:paraId="34AEFE66" w14:textId="77777777" w:rsidR="0034377B" w:rsidRPr="001C1C0E" w:rsidRDefault="0034377B" w:rsidP="00BB62D3">
            <w:pPr>
              <w:widowControl w:val="0"/>
              <w:autoSpaceDE w:val="0"/>
              <w:autoSpaceDN w:val="0"/>
              <w:spacing w:before="1"/>
              <w:ind w:right="-30"/>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 xml:space="preserve">frequent assistance </w:t>
            </w:r>
          </w:p>
          <w:p w14:paraId="3862575C"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and prompting</w:t>
            </w:r>
          </w:p>
          <w:p w14:paraId="2FBE4920"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p>
          <w:p w14:paraId="32082F43" w14:textId="77777777" w:rsidR="0034377B" w:rsidRDefault="0034377B" w:rsidP="00BB62D3">
            <w:pPr>
              <w:widowControl w:val="0"/>
              <w:autoSpaceDE w:val="0"/>
              <w:autoSpaceDN w:val="0"/>
              <w:spacing w:before="1"/>
              <w:ind w:right="-30"/>
              <w:jc w:val="center"/>
              <w:rPr>
                <w:rFonts w:asciiTheme="majorHAnsi" w:eastAsia="Calibri" w:hAnsiTheme="majorHAnsi" w:cstheme="majorHAnsi"/>
                <w:bCs w:val="0"/>
                <w:szCs w:val="22"/>
              </w:rPr>
            </w:pPr>
          </w:p>
          <w:p w14:paraId="7F09E09F" w14:textId="77777777" w:rsidR="0034377B" w:rsidRPr="001C1C0E" w:rsidRDefault="0034377B" w:rsidP="00BB62D3">
            <w:pPr>
              <w:widowControl w:val="0"/>
              <w:autoSpaceDE w:val="0"/>
              <w:autoSpaceDN w:val="0"/>
              <w:spacing w:before="1"/>
              <w:ind w:left="60" w:right="60"/>
              <w:jc w:val="center"/>
              <w:rPr>
                <w:rFonts w:asciiTheme="majorHAnsi" w:eastAsia="Calibri" w:hAnsiTheme="majorHAnsi" w:cstheme="majorHAnsi"/>
                <w:bCs w:val="0"/>
                <w:szCs w:val="22"/>
              </w:rPr>
            </w:pPr>
            <w:r>
              <w:rPr>
                <w:rFonts w:asciiTheme="majorHAnsi" w:eastAsia="Calibri" w:hAnsiTheme="majorHAnsi" w:cstheme="majorHAnsi"/>
                <w:bCs w:val="0"/>
                <w:szCs w:val="22"/>
              </w:rPr>
              <w:t>2</w:t>
            </w:r>
          </w:p>
        </w:tc>
        <w:tc>
          <w:tcPr>
            <w:tcW w:w="2016" w:type="dxa"/>
            <w:shd w:val="clear" w:color="auto" w:fill="auto"/>
          </w:tcPr>
          <w:p w14:paraId="38FB3850" w14:textId="77777777" w:rsidR="0034377B" w:rsidRPr="001C1C0E"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Pr>
                <w:rFonts w:asciiTheme="majorHAnsi" w:eastAsia="Calibri" w:hAnsiTheme="majorHAnsi" w:cstheme="majorHAnsi"/>
                <w:bCs w:val="0"/>
                <w:spacing w:val="-2"/>
                <w:szCs w:val="22"/>
              </w:rPr>
              <w:t>C</w:t>
            </w:r>
            <w:r w:rsidRPr="001C1C0E">
              <w:rPr>
                <w:rFonts w:asciiTheme="majorHAnsi" w:eastAsia="Calibri" w:hAnsiTheme="majorHAnsi" w:cstheme="majorHAnsi"/>
                <w:bCs w:val="0"/>
                <w:spacing w:val="-2"/>
                <w:szCs w:val="22"/>
              </w:rPr>
              <w:t xml:space="preserve">ompleted plan; </w:t>
            </w:r>
          </w:p>
          <w:p w14:paraId="18AC14FB" w14:textId="77777777" w:rsidR="0034377B" w:rsidRPr="001C1C0E"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sidRPr="001C1C0E">
              <w:rPr>
                <w:rFonts w:asciiTheme="majorHAnsi" w:eastAsia="Calibri" w:hAnsiTheme="majorHAnsi" w:cstheme="majorHAnsi"/>
                <w:bCs w:val="0"/>
                <w:spacing w:val="-2"/>
                <w:szCs w:val="22"/>
              </w:rPr>
              <w:t xml:space="preserve">limited prompting </w:t>
            </w:r>
          </w:p>
          <w:p w14:paraId="1CAD9257" w14:textId="77777777" w:rsidR="0034377B"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sidRPr="001C1C0E">
              <w:rPr>
                <w:rFonts w:asciiTheme="majorHAnsi" w:eastAsia="Calibri" w:hAnsiTheme="majorHAnsi" w:cstheme="majorHAnsi"/>
                <w:bCs w:val="0"/>
                <w:spacing w:val="-2"/>
                <w:szCs w:val="22"/>
              </w:rPr>
              <w:t>needed</w:t>
            </w:r>
          </w:p>
          <w:p w14:paraId="49D3CD13" w14:textId="77777777" w:rsidR="0034377B" w:rsidRDefault="0034377B" w:rsidP="00BB62D3">
            <w:pPr>
              <w:widowControl w:val="0"/>
              <w:autoSpaceDE w:val="0"/>
              <w:autoSpaceDN w:val="0"/>
              <w:spacing w:line="270" w:lineRule="atLeast"/>
              <w:ind w:right="105"/>
              <w:rPr>
                <w:rFonts w:asciiTheme="majorHAnsi" w:eastAsia="Calibri" w:hAnsiTheme="majorHAnsi" w:cstheme="majorHAnsi"/>
                <w:bCs w:val="0"/>
                <w:spacing w:val="-2"/>
                <w:szCs w:val="22"/>
              </w:rPr>
            </w:pPr>
          </w:p>
          <w:p w14:paraId="5D6F37F4" w14:textId="77777777" w:rsidR="0034377B" w:rsidRDefault="0034377B" w:rsidP="00BB62D3">
            <w:pPr>
              <w:widowControl w:val="0"/>
              <w:autoSpaceDE w:val="0"/>
              <w:autoSpaceDN w:val="0"/>
              <w:spacing w:line="270" w:lineRule="atLeast"/>
              <w:ind w:right="105"/>
              <w:rPr>
                <w:rFonts w:asciiTheme="majorHAnsi" w:eastAsia="Calibri" w:hAnsiTheme="majorHAnsi" w:cstheme="majorHAnsi"/>
                <w:bCs w:val="0"/>
                <w:spacing w:val="-2"/>
                <w:szCs w:val="22"/>
              </w:rPr>
            </w:pPr>
          </w:p>
          <w:p w14:paraId="0EC2749E" w14:textId="77777777" w:rsidR="0034377B" w:rsidRDefault="0034377B" w:rsidP="00BB62D3">
            <w:pPr>
              <w:widowControl w:val="0"/>
              <w:autoSpaceDE w:val="0"/>
              <w:autoSpaceDN w:val="0"/>
              <w:spacing w:line="270" w:lineRule="atLeast"/>
              <w:ind w:left="106" w:right="105"/>
              <w:jc w:val="center"/>
              <w:rPr>
                <w:rFonts w:asciiTheme="majorHAnsi" w:eastAsia="Calibri" w:hAnsiTheme="majorHAnsi" w:cstheme="majorHAnsi"/>
                <w:bCs w:val="0"/>
                <w:spacing w:val="-2"/>
                <w:szCs w:val="22"/>
              </w:rPr>
            </w:pPr>
            <w:r>
              <w:rPr>
                <w:rFonts w:asciiTheme="majorHAnsi" w:eastAsia="Calibri" w:hAnsiTheme="majorHAnsi" w:cstheme="majorHAnsi"/>
                <w:bCs w:val="0"/>
                <w:spacing w:val="-2"/>
                <w:szCs w:val="22"/>
              </w:rPr>
              <w:t>3</w:t>
            </w:r>
          </w:p>
        </w:tc>
        <w:tc>
          <w:tcPr>
            <w:tcW w:w="2016" w:type="dxa"/>
            <w:shd w:val="clear" w:color="auto" w:fill="auto"/>
          </w:tcPr>
          <w:p w14:paraId="5500973B" w14:textId="77777777" w:rsidR="0034377B" w:rsidRPr="001C1C0E"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Pr>
                <w:rFonts w:asciiTheme="majorHAnsi" w:eastAsia="Calibri" w:hAnsiTheme="majorHAnsi" w:cstheme="majorHAnsi"/>
                <w:bCs w:val="0"/>
                <w:szCs w:val="22"/>
              </w:rPr>
              <w:t>F</w:t>
            </w:r>
            <w:r w:rsidRPr="001C1C0E">
              <w:rPr>
                <w:rFonts w:asciiTheme="majorHAnsi" w:eastAsia="Calibri" w:hAnsiTheme="majorHAnsi" w:cstheme="majorHAnsi"/>
                <w:bCs w:val="0"/>
                <w:szCs w:val="22"/>
              </w:rPr>
              <w:t xml:space="preserve">ollowed through </w:t>
            </w:r>
          </w:p>
          <w:p w14:paraId="12B6975D" w14:textId="77777777" w:rsidR="0034377B" w:rsidRPr="001C1C0E"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 xml:space="preserve">well; autonomous; </w:t>
            </w:r>
          </w:p>
          <w:p w14:paraId="01D997F7" w14:textId="77777777" w:rsidR="0034377B" w:rsidRPr="001C1C0E"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 xml:space="preserve">exceeded </w:t>
            </w:r>
          </w:p>
          <w:p w14:paraId="13A795A8"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sidRPr="001C1C0E">
              <w:rPr>
                <w:rFonts w:asciiTheme="majorHAnsi" w:eastAsia="Calibri" w:hAnsiTheme="majorHAnsi" w:cstheme="majorHAnsi"/>
                <w:bCs w:val="0"/>
                <w:szCs w:val="22"/>
              </w:rPr>
              <w:t>expectations</w:t>
            </w:r>
          </w:p>
          <w:p w14:paraId="1F2506FB"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p>
          <w:p w14:paraId="6A899775" w14:textId="77777777" w:rsidR="0034377B" w:rsidRDefault="0034377B" w:rsidP="00BB62D3">
            <w:pPr>
              <w:widowControl w:val="0"/>
              <w:autoSpaceDE w:val="0"/>
              <w:autoSpaceDN w:val="0"/>
              <w:spacing w:before="1"/>
              <w:ind w:left="75" w:right="136"/>
              <w:jc w:val="center"/>
              <w:rPr>
                <w:rFonts w:asciiTheme="majorHAnsi" w:eastAsia="Calibri" w:hAnsiTheme="majorHAnsi" w:cstheme="majorHAnsi"/>
                <w:bCs w:val="0"/>
                <w:szCs w:val="22"/>
              </w:rPr>
            </w:pPr>
            <w:r>
              <w:rPr>
                <w:rFonts w:asciiTheme="majorHAnsi" w:eastAsia="Calibri" w:hAnsiTheme="majorHAnsi" w:cstheme="majorHAnsi"/>
                <w:bCs w:val="0"/>
                <w:szCs w:val="22"/>
              </w:rPr>
              <w:t>4</w:t>
            </w:r>
          </w:p>
        </w:tc>
      </w:tr>
    </w:tbl>
    <w:p w14:paraId="45508D4D" w14:textId="3E49AB20" w:rsidR="0034377B" w:rsidRDefault="0034377B" w:rsidP="0034377B">
      <w:pPr>
        <w:pStyle w:val="Heading1"/>
        <w:spacing w:before="89"/>
        <w:rPr>
          <w:rFonts w:ascii="Calibri" w:eastAsia="Times New Roman" w:hAnsi="Calibri" w:cs="Times New Roman"/>
          <w:b w:val="0"/>
        </w:rPr>
      </w:pPr>
    </w:p>
    <w:p w14:paraId="2B36B089" w14:textId="6C1F3D4D" w:rsidR="0034377B" w:rsidRDefault="0034377B" w:rsidP="0034377B">
      <w:pPr>
        <w:pStyle w:val="Heading1"/>
        <w:spacing w:before="89"/>
        <w:rPr>
          <w:rFonts w:ascii="Calibri" w:eastAsia="Times New Roman" w:hAnsi="Calibri" w:cs="Times New Roman"/>
          <w:b w:val="0"/>
        </w:rPr>
      </w:pPr>
    </w:p>
    <w:p w14:paraId="057FA265" w14:textId="0C85B411" w:rsidR="0034377B" w:rsidRDefault="0034377B" w:rsidP="0034377B">
      <w:pPr>
        <w:pStyle w:val="Heading1"/>
        <w:spacing w:before="89"/>
        <w:rPr>
          <w:rFonts w:ascii="Calibri" w:eastAsia="Times New Roman" w:hAnsi="Calibri" w:cs="Times New Roman"/>
          <w:b w:val="0"/>
        </w:rPr>
      </w:pPr>
    </w:p>
    <w:p w14:paraId="0059AC92" w14:textId="0B3E1FF4" w:rsidR="0034377B" w:rsidRDefault="0034377B" w:rsidP="0034377B">
      <w:pPr>
        <w:pStyle w:val="Heading1"/>
        <w:spacing w:before="89"/>
        <w:rPr>
          <w:rFonts w:ascii="Calibri" w:eastAsia="Times New Roman" w:hAnsi="Calibri" w:cs="Times New Roman"/>
          <w:b w:val="0"/>
        </w:rPr>
      </w:pPr>
    </w:p>
    <w:p w14:paraId="695C8EFC" w14:textId="1EE63C5F" w:rsidR="0034377B" w:rsidRDefault="0034377B" w:rsidP="0034377B">
      <w:pPr>
        <w:pStyle w:val="Heading1"/>
        <w:spacing w:before="89"/>
        <w:rPr>
          <w:rFonts w:ascii="Calibri" w:eastAsia="Times New Roman" w:hAnsi="Calibri" w:cs="Times New Roman"/>
          <w:b w:val="0"/>
        </w:rPr>
      </w:pPr>
    </w:p>
    <w:p w14:paraId="01A6C31C" w14:textId="7597BE4B" w:rsidR="0034377B" w:rsidRDefault="0034377B" w:rsidP="0034377B">
      <w:pPr>
        <w:pStyle w:val="Heading1"/>
        <w:spacing w:before="89"/>
        <w:rPr>
          <w:rFonts w:ascii="Calibri" w:eastAsia="Times New Roman" w:hAnsi="Calibri" w:cs="Times New Roman"/>
          <w:b w:val="0"/>
        </w:rPr>
      </w:pPr>
    </w:p>
    <w:p w14:paraId="596C3B22" w14:textId="28255E58" w:rsidR="0034377B" w:rsidRDefault="0034377B" w:rsidP="0034377B">
      <w:pPr>
        <w:pStyle w:val="Heading1"/>
        <w:spacing w:before="89"/>
        <w:rPr>
          <w:rFonts w:ascii="Calibri" w:eastAsia="Times New Roman" w:hAnsi="Calibri" w:cs="Times New Roman"/>
          <w:b w:val="0"/>
        </w:rPr>
      </w:pPr>
    </w:p>
    <w:p w14:paraId="3CA12B63" w14:textId="0E0A5181" w:rsidR="0034377B" w:rsidRDefault="0034377B" w:rsidP="0034377B">
      <w:pPr>
        <w:pStyle w:val="Heading1"/>
        <w:spacing w:before="89"/>
        <w:rPr>
          <w:rFonts w:ascii="Calibri" w:eastAsia="Times New Roman" w:hAnsi="Calibri" w:cs="Times New Roman"/>
          <w:b w:val="0"/>
        </w:rPr>
      </w:pPr>
    </w:p>
    <w:p w14:paraId="3CE581DA" w14:textId="4BB366AE" w:rsidR="0034377B" w:rsidRDefault="0034377B" w:rsidP="0034377B">
      <w:pPr>
        <w:pStyle w:val="Heading1"/>
        <w:spacing w:before="89"/>
        <w:rPr>
          <w:rFonts w:ascii="Calibri" w:eastAsia="Times New Roman" w:hAnsi="Calibri" w:cs="Times New Roman"/>
          <w:b w:val="0"/>
        </w:rPr>
      </w:pPr>
    </w:p>
    <w:p w14:paraId="3C76FCEC" w14:textId="3BD1D029" w:rsidR="0034377B" w:rsidRDefault="0034377B" w:rsidP="0034377B">
      <w:pPr>
        <w:pStyle w:val="Heading1"/>
        <w:spacing w:before="89"/>
        <w:rPr>
          <w:rFonts w:ascii="Calibri" w:eastAsia="Times New Roman" w:hAnsi="Calibri" w:cs="Times New Roman"/>
          <w:b w:val="0"/>
        </w:rPr>
      </w:pPr>
    </w:p>
    <w:p w14:paraId="7B2B9A58" w14:textId="52CD1FEC" w:rsidR="0034377B" w:rsidRDefault="0034377B" w:rsidP="0034377B">
      <w:pPr>
        <w:pStyle w:val="Heading1"/>
        <w:spacing w:before="89"/>
        <w:rPr>
          <w:rFonts w:ascii="Calibri" w:eastAsia="Times New Roman" w:hAnsi="Calibri" w:cs="Times New Roman"/>
          <w:b w:val="0"/>
        </w:rPr>
      </w:pPr>
    </w:p>
    <w:p w14:paraId="2AF0FEBE" w14:textId="7A697BC9" w:rsidR="0034377B" w:rsidRDefault="0034377B" w:rsidP="0034377B">
      <w:pPr>
        <w:pStyle w:val="Heading1"/>
        <w:spacing w:before="89"/>
        <w:rPr>
          <w:rFonts w:ascii="Calibri" w:eastAsia="Times New Roman" w:hAnsi="Calibri" w:cs="Times New Roman"/>
          <w:b w:val="0"/>
        </w:rPr>
      </w:pPr>
    </w:p>
    <w:p w14:paraId="0C31FE50" w14:textId="74F5F8A2" w:rsidR="0034377B" w:rsidRDefault="0034377B" w:rsidP="0034377B">
      <w:pPr>
        <w:pStyle w:val="Heading1"/>
        <w:spacing w:before="89"/>
        <w:ind w:left="0"/>
        <w:rPr>
          <w:rFonts w:ascii="Calibri" w:eastAsia="Times New Roman" w:hAnsi="Calibri" w:cs="Times New Roman"/>
          <w:b w:val="0"/>
        </w:rPr>
      </w:pPr>
    </w:p>
    <w:sectPr w:rsidR="0034377B" w:rsidSect="00A17F6A">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37BDD7E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3C1741">
            <w:rPr>
              <w:rFonts w:asciiTheme="majorHAnsi" w:hAnsiTheme="majorHAnsi" w:cstheme="majorHAnsi"/>
              <w:b/>
              <w:i/>
              <w:color w:val="FFFFFF" w:themeColor="background1"/>
            </w:rPr>
            <w:t>Waterproof the Roof</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3C1741"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57C77D18"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3C1741">
            <w:rPr>
              <w:rFonts w:asciiTheme="majorHAnsi" w:hAnsiTheme="majorHAnsi" w:cstheme="majorHAnsi"/>
              <w:b/>
              <w:i/>
              <w:color w:val="FFFFFF" w:themeColor="background1"/>
            </w:rPr>
            <w:t>Waterproof the Roof</w:t>
          </w:r>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3C1741"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0"/>
    <w:bookmarkEnd w:id="1"/>
    <w:bookmarkEnd w:id="2"/>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44502C8"/>
    <w:multiLevelType w:val="hybridMultilevel"/>
    <w:tmpl w:val="A4468C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3" w15:restartNumberingAfterBreak="0">
    <w:nsid w:val="51917226"/>
    <w:multiLevelType w:val="hybridMultilevel"/>
    <w:tmpl w:val="CABAE5E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5"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6"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8"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9"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E102D8"/>
    <w:multiLevelType w:val="hybridMultilevel"/>
    <w:tmpl w:val="787CA752"/>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2"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2"/>
  </w:num>
  <w:num w:numId="2">
    <w:abstractNumId w:val="0"/>
  </w:num>
  <w:num w:numId="3">
    <w:abstractNumId w:val="18"/>
  </w:num>
  <w:num w:numId="4">
    <w:abstractNumId w:val="17"/>
  </w:num>
  <w:num w:numId="5">
    <w:abstractNumId w:val="11"/>
  </w:num>
  <w:num w:numId="6">
    <w:abstractNumId w:val="3"/>
  </w:num>
  <w:num w:numId="7">
    <w:abstractNumId w:val="16"/>
  </w:num>
  <w:num w:numId="8">
    <w:abstractNumId w:val="9"/>
  </w:num>
  <w:num w:numId="9">
    <w:abstractNumId w:val="5"/>
  </w:num>
  <w:num w:numId="10">
    <w:abstractNumId w:val="7"/>
  </w:num>
  <w:num w:numId="11">
    <w:abstractNumId w:val="4"/>
  </w:num>
  <w:num w:numId="12">
    <w:abstractNumId w:val="2"/>
  </w:num>
  <w:num w:numId="13">
    <w:abstractNumId w:val="22"/>
  </w:num>
  <w:num w:numId="14">
    <w:abstractNumId w:val="6"/>
  </w:num>
  <w:num w:numId="15">
    <w:abstractNumId w:val="19"/>
  </w:num>
  <w:num w:numId="16">
    <w:abstractNumId w:val="10"/>
  </w:num>
  <w:num w:numId="17">
    <w:abstractNumId w:val="8"/>
  </w:num>
  <w:num w:numId="18">
    <w:abstractNumId w:val="21"/>
  </w:num>
  <w:num w:numId="19">
    <w:abstractNumId w:val="14"/>
  </w:num>
  <w:num w:numId="20">
    <w:abstractNumId w:val="15"/>
  </w:num>
  <w:num w:numId="21">
    <w:abstractNumId w:val="13"/>
  </w:num>
  <w:num w:numId="22">
    <w:abstractNumId w:val="1"/>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4377B"/>
    <w:rsid w:val="003835B5"/>
    <w:rsid w:val="00391DF2"/>
    <w:rsid w:val="003C0D5B"/>
    <w:rsid w:val="003C1741"/>
    <w:rsid w:val="003C5E58"/>
    <w:rsid w:val="003D2B7E"/>
    <w:rsid w:val="00434E13"/>
    <w:rsid w:val="00437C40"/>
    <w:rsid w:val="004A115C"/>
    <w:rsid w:val="004C4354"/>
    <w:rsid w:val="004D1965"/>
    <w:rsid w:val="00500EB7"/>
    <w:rsid w:val="0052508E"/>
    <w:rsid w:val="005478B5"/>
    <w:rsid w:val="0055701A"/>
    <w:rsid w:val="0056530E"/>
    <w:rsid w:val="00587EC2"/>
    <w:rsid w:val="005E0564"/>
    <w:rsid w:val="00632EA4"/>
    <w:rsid w:val="006A644B"/>
    <w:rsid w:val="00730F51"/>
    <w:rsid w:val="00774542"/>
    <w:rsid w:val="007C4E26"/>
    <w:rsid w:val="007D036F"/>
    <w:rsid w:val="007F0E55"/>
    <w:rsid w:val="00817DDF"/>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563BD"/>
    <w:rsid w:val="00BF03B7"/>
    <w:rsid w:val="00C45E54"/>
    <w:rsid w:val="00C937A0"/>
    <w:rsid w:val="00D050DA"/>
    <w:rsid w:val="00D174A8"/>
    <w:rsid w:val="00D175CE"/>
    <w:rsid w:val="00D26C2B"/>
    <w:rsid w:val="00DC4B31"/>
    <w:rsid w:val="00DF27AB"/>
    <w:rsid w:val="00DF3963"/>
    <w:rsid w:val="00E15143"/>
    <w:rsid w:val="00E25FC6"/>
    <w:rsid w:val="00E604CA"/>
    <w:rsid w:val="00EB6985"/>
    <w:rsid w:val="00EF6FDD"/>
    <w:rsid w:val="00F031E0"/>
    <w:rsid w:val="00F30AAE"/>
    <w:rsid w:val="00F33FE8"/>
    <w:rsid w:val="00F60323"/>
    <w:rsid w:val="00F73869"/>
    <w:rsid w:val="00FA0E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F9486D1"/>
  <w15:docId w15:val="{A854E19D-A3FC-4558-8512-C7B6DF99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2866E4"/>
    <w:rsid w:val="004C08F7"/>
    <w:rsid w:val="00505575"/>
    <w:rsid w:val="006106CC"/>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4639084D-6BFC-420C-B58E-87C65B75A509}">
  <ds:schemaRefs>
    <ds:schemaRef ds:uri="http://purl.org/dc/elements/1.1/"/>
    <ds:schemaRef ds:uri="http://purl.org/dc/dcmitype/"/>
    <ds:schemaRef ds:uri="http://schemas.microsoft.com/office/2006/documentManagement/types"/>
    <ds:schemaRef ds:uri="http://schemas.microsoft.com/office/2006/metadata/properties"/>
    <ds:schemaRef ds:uri="352a001b-fdfe-49a0-8a03-de813b89e960"/>
    <ds:schemaRef ds:uri="http://www.w3.org/XML/1998/namespace"/>
    <ds:schemaRef ds:uri="http://schemas.microsoft.com/office/infopath/2007/PartnerControls"/>
    <ds:schemaRef ds:uri="http://schemas.openxmlformats.org/package/2006/metadata/core-properties"/>
    <ds:schemaRef ds:uri="5796801b-3a89-4506-aaa3-b2b080dc6fff"/>
    <ds:schemaRef ds:uri="http://purl.org/dc/terms/"/>
  </ds:schemaRefs>
</ds:datastoreItem>
</file>

<file path=customXml/itemProps4.xml><?xml version="1.0" encoding="utf-8"?>
<ds:datastoreItem xmlns:ds="http://schemas.openxmlformats.org/officeDocument/2006/customXml" ds:itemID="{52CAF1CA-ACEB-4D05-9249-E0189B125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The CAD Store</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Waterproof the Roof</dc:title>
  <dc:subject/>
  <dc:creator>Tom</dc:creator>
  <cp:keywords/>
  <cp:lastModifiedBy>Antonette Tibayan</cp:lastModifiedBy>
  <cp:revision>3</cp:revision>
  <cp:lastPrinted>2025-01-17T17:31:00Z</cp:lastPrinted>
  <dcterms:created xsi:type="dcterms:W3CDTF">2025-01-17T17:31:00Z</dcterms:created>
  <dcterms:modified xsi:type="dcterms:W3CDTF">2025-01-17T17:31:00Z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