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B1A7A" w14:textId="77777777" w:rsidR="003A6A70" w:rsidRPr="00EA6797" w:rsidRDefault="003A6A70" w:rsidP="003A6A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A6797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🎯</w:t>
      </w:r>
      <w:r w:rsidRPr="00EA67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Station 5: Redesign for Accuracy</w:t>
      </w:r>
    </w:p>
    <w:p w14:paraId="4683B8A6" w14:textId="77777777" w:rsidR="003A6A70" w:rsidRDefault="003A6A70" w:rsidP="003A6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Apple Color Emoji" w:eastAsia="Times New Roman" w:hAnsi="Apple Color Emoji" w:cs="Apple Color Emoji"/>
          <w:kern w:val="0"/>
          <w14:ligatures w14:val="none"/>
        </w:rPr>
        <w:t>🔬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NGSS: MS-PS2-1 – Motion &amp; Net Force (Accuracy through redesign)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Goal: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t xml:space="preserve"> Modify your catapult to improve accuracy and hit a 100 cm target.</w:t>
      </w:r>
    </w:p>
    <w:p w14:paraId="01001A31" w14:textId="77777777" w:rsidR="00A868BE" w:rsidRPr="00A868BE" w:rsidRDefault="00A868BE" w:rsidP="00A868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868B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🚀</w:t>
      </w:r>
      <w:r w:rsidRPr="00A868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YOUR MISSION:</w:t>
      </w:r>
    </w:p>
    <w:p w14:paraId="7BF96CA4" w14:textId="77777777" w:rsidR="00A868BE" w:rsidRPr="00A868BE" w:rsidRDefault="00A868BE" w:rsidP="00A8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868BE">
        <w:rPr>
          <w:rFonts w:ascii="Times New Roman" w:eastAsia="Times New Roman" w:hAnsi="Times New Roman" w:cs="Times New Roman"/>
          <w:kern w:val="0"/>
          <w14:ligatures w14:val="none"/>
        </w:rPr>
        <w:t>You’re a design engineer in the Precision Launch Lab! Your challenge is to improve your catapult by adjusting one part at a time—like the angle, force, or mass—to hit a target exactly 100 cm away. Redesign, test, and repeat until your launcher is accurate and consistent!</w:t>
      </w:r>
    </w:p>
    <w:p w14:paraId="2AC9BB2E" w14:textId="77777777" w:rsidR="00A868BE" w:rsidRPr="00A868BE" w:rsidRDefault="00CA0288" w:rsidP="00A868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0288">
        <w:rPr>
          <w:rFonts w:ascii="Times New Roman" w:eastAsia="Times New Roman" w:hAnsi="Times New Roman" w:cs="Times New Roman"/>
          <w:noProof/>
          <w:kern w:val="0"/>
        </w:rPr>
        <w:pict w14:anchorId="740F10B0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81E8C6F" w14:textId="77777777" w:rsidR="00A868BE" w:rsidRPr="00A868BE" w:rsidRDefault="00A868BE" w:rsidP="00A868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868B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🎯</w:t>
      </w:r>
      <w:r w:rsidRPr="00A868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FOCUS:</w:t>
      </w:r>
    </w:p>
    <w:p w14:paraId="66FE450E" w14:textId="77777777" w:rsidR="00A868BE" w:rsidRPr="00A868BE" w:rsidRDefault="00A868BE" w:rsidP="00A8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868BE">
        <w:rPr>
          <w:rFonts w:ascii="Times New Roman" w:eastAsia="Times New Roman" w:hAnsi="Times New Roman" w:cs="Times New Roman"/>
          <w:kern w:val="0"/>
          <w14:ligatures w14:val="none"/>
        </w:rPr>
        <w:t>Motion, Accuracy &amp; Variable Testing through Redesign</w:t>
      </w:r>
    </w:p>
    <w:p w14:paraId="08E486FA" w14:textId="77777777" w:rsidR="00A868BE" w:rsidRPr="00EA6797" w:rsidRDefault="00A868BE" w:rsidP="003A6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4F9B96" w14:textId="77777777" w:rsidR="003A6A70" w:rsidRPr="00EA6797" w:rsidRDefault="003A6A70" w:rsidP="003A6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Materials at this station:</w:t>
      </w:r>
    </w:p>
    <w:p w14:paraId="771096D1" w14:textId="77777777" w:rsidR="003A6A70" w:rsidRDefault="003A6A70" w:rsidP="003A6A70">
      <w:pPr>
        <w:pStyle w:val="NormalWeb"/>
        <w:numPr>
          <w:ilvl w:val="0"/>
          <w:numId w:val="1"/>
        </w:numPr>
      </w:pPr>
      <w:r>
        <w:t>Catapult</w:t>
      </w:r>
    </w:p>
    <w:p w14:paraId="5276BB26" w14:textId="77777777" w:rsidR="003A6A70" w:rsidRDefault="003A6A70" w:rsidP="003A6A70">
      <w:pPr>
        <w:pStyle w:val="NormalWeb"/>
        <w:numPr>
          <w:ilvl w:val="0"/>
          <w:numId w:val="1"/>
        </w:numPr>
      </w:pPr>
      <w:r>
        <w:t>Paper hoops or target markers</w:t>
      </w:r>
    </w:p>
    <w:p w14:paraId="2FF677F3" w14:textId="77777777" w:rsidR="003A6A70" w:rsidRDefault="003A6A70" w:rsidP="003A6A70">
      <w:pPr>
        <w:pStyle w:val="NormalWeb"/>
        <w:numPr>
          <w:ilvl w:val="0"/>
          <w:numId w:val="1"/>
        </w:numPr>
      </w:pPr>
      <w:r>
        <w:t>Measuring tape</w:t>
      </w:r>
    </w:p>
    <w:p w14:paraId="1D646245" w14:textId="77777777" w:rsidR="003A6A70" w:rsidRDefault="003A6A70" w:rsidP="003A6A70">
      <w:pPr>
        <w:pStyle w:val="NormalWeb"/>
        <w:numPr>
          <w:ilvl w:val="0"/>
          <w:numId w:val="1"/>
        </w:numPr>
      </w:pPr>
      <w:r>
        <w:t>Projectiles of different mass (e.g., cotton balls, mini pom-poms, etc.)</w:t>
      </w:r>
    </w:p>
    <w:p w14:paraId="2F1AC55D" w14:textId="77777777" w:rsidR="003A6A70" w:rsidRDefault="003A6A70" w:rsidP="003A6A70">
      <w:pPr>
        <w:pStyle w:val="NormalWeb"/>
        <w:numPr>
          <w:ilvl w:val="0"/>
          <w:numId w:val="1"/>
        </w:numPr>
      </w:pPr>
      <w:r>
        <w:t>Stopwatch (optional for timing launches)</w:t>
      </w:r>
    </w:p>
    <w:p w14:paraId="65386E20" w14:textId="5A3B10C6" w:rsidR="003A6A70" w:rsidRDefault="003A6A70" w:rsidP="003A6A70">
      <w:pPr>
        <w:pStyle w:val="NormalWeb"/>
        <w:numPr>
          <w:ilvl w:val="0"/>
          <w:numId w:val="1"/>
        </w:numPr>
      </w:pPr>
      <w:r>
        <w:t>Ruler or protractor (optional for angle measurements)</w:t>
      </w:r>
    </w:p>
    <w:p w14:paraId="40E5B34B" w14:textId="77777777" w:rsidR="003A6A70" w:rsidRPr="00EA6797" w:rsidRDefault="003A6A70" w:rsidP="003A6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Directions:</w:t>
      </w:r>
    </w:p>
    <w:p w14:paraId="471C0CC7" w14:textId="77777777" w:rsidR="003A6A70" w:rsidRPr="006669B0" w:rsidRDefault="003A6A70" w:rsidP="003A6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1: Set up your target.</w:t>
      </w:r>
    </w:p>
    <w:p w14:paraId="1A23018A" w14:textId="77777777" w:rsidR="003A6A70" w:rsidRPr="006669B0" w:rsidRDefault="003A6A70" w:rsidP="003A6A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Place your paper hoop or designated target </w:t>
      </w: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exactly 100 cm away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 from the front of the catapult.</w:t>
      </w:r>
    </w:p>
    <w:p w14:paraId="4BFEDD67" w14:textId="77777777" w:rsidR="003A6A70" w:rsidRPr="006669B0" w:rsidRDefault="003A6A70" w:rsidP="003A6A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kern w:val="0"/>
          <w14:ligatures w14:val="none"/>
        </w:rPr>
        <w:t>Use the tape measure to be as accurate as possible.</w:t>
      </w:r>
    </w:p>
    <w:p w14:paraId="0B80A332" w14:textId="77777777" w:rsidR="003A6A70" w:rsidRPr="006669B0" w:rsidRDefault="003A6A70" w:rsidP="003A6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2: Initial test launch (No modifications).</w:t>
      </w:r>
    </w:p>
    <w:p w14:paraId="6101626B" w14:textId="77777777" w:rsidR="003A6A70" w:rsidRPr="006669B0" w:rsidRDefault="003A6A70" w:rsidP="003A6A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kern w:val="0"/>
          <w14:ligatures w14:val="none"/>
        </w:rPr>
        <w:t>Use your default catapult setup.</w:t>
      </w:r>
    </w:p>
    <w:p w14:paraId="0D2997FD" w14:textId="77777777" w:rsidR="003A6A70" w:rsidRPr="006669B0" w:rsidRDefault="003A6A70" w:rsidP="003A6A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Launch your projectile </w:t>
      </w: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 times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 toward the target.</w:t>
      </w:r>
    </w:p>
    <w:p w14:paraId="0FB874B8" w14:textId="77777777" w:rsidR="003A6A70" w:rsidRPr="006669B0" w:rsidRDefault="003A6A70" w:rsidP="003A6A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kern w:val="0"/>
          <w14:ligatures w14:val="none"/>
        </w:rPr>
        <w:t>Count how many times you hit the target.</w:t>
      </w:r>
    </w:p>
    <w:p w14:paraId="326265FA" w14:textId="77777777" w:rsidR="003A6A70" w:rsidRPr="006669B0" w:rsidRDefault="003A6A70" w:rsidP="003A6A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kern w:val="0"/>
          <w14:ligatures w14:val="none"/>
        </w:rPr>
        <w:t>Write your score here: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669B0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🎯</w:t>
      </w: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Target Hits (out of 5): ______</w:t>
      </w:r>
    </w:p>
    <w:p w14:paraId="03EEE4F7" w14:textId="77777777" w:rsidR="003A6A70" w:rsidRPr="006669B0" w:rsidRDefault="003A6A70" w:rsidP="003A6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3: Start redesigning!</w:t>
      </w:r>
    </w:p>
    <w:p w14:paraId="7ED29398" w14:textId="77777777" w:rsidR="003A6A70" w:rsidRPr="006669B0" w:rsidRDefault="003A6A70" w:rsidP="003A6A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Choose one variable to adjust at a time. You can try:</w:t>
      </w:r>
    </w:p>
    <w:p w14:paraId="6F753370" w14:textId="77777777" w:rsidR="003A6A70" w:rsidRPr="006669B0" w:rsidRDefault="003A6A70" w:rsidP="003A6A7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Apple Color Emoji" w:eastAsia="Times New Roman" w:hAnsi="Apple Color Emoji" w:cs="Apple Color Emoji"/>
          <w:kern w:val="0"/>
          <w14:ligatures w14:val="none"/>
        </w:rPr>
        <w:t>⬆️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Changing the angle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 of the catapult arm</w:t>
      </w:r>
    </w:p>
    <w:p w14:paraId="7E434E3D" w14:textId="77777777" w:rsidR="003A6A70" w:rsidRPr="006669B0" w:rsidRDefault="003A6A70" w:rsidP="003A6A7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Apple Color Emoji" w:eastAsia="Times New Roman" w:hAnsi="Apple Color Emoji" w:cs="Apple Color Emoji"/>
          <w:kern w:val="0"/>
          <w14:ligatures w14:val="none"/>
        </w:rPr>
        <w:t>🟰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Adjusting rubber band tension</w:t>
      </w:r>
    </w:p>
    <w:p w14:paraId="771D726B" w14:textId="77777777" w:rsidR="003A6A70" w:rsidRPr="006669B0" w:rsidRDefault="003A6A70" w:rsidP="003A6A7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Apple Color Emoji" w:eastAsia="Times New Roman" w:hAnsi="Apple Color Emoji" w:cs="Apple Color Emoji"/>
          <w:kern w:val="0"/>
          <w14:ligatures w14:val="none"/>
        </w:rPr>
        <w:t>⚖️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Switching to a different projectile mass</w:t>
      </w:r>
    </w:p>
    <w:p w14:paraId="3FBB613E" w14:textId="77777777" w:rsidR="003A6A70" w:rsidRPr="006669B0" w:rsidRDefault="003A6A70" w:rsidP="003A6A7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Apple Color Emoji" w:eastAsia="Times New Roman" w:hAnsi="Apple Color Emoji" w:cs="Apple Color Emoji"/>
          <w:kern w:val="0"/>
          <w14:ligatures w14:val="none"/>
        </w:rPr>
        <w:t>🪵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Changing the base height or stability</w:t>
      </w:r>
    </w:p>
    <w:p w14:paraId="128E506F" w14:textId="77777777" w:rsidR="003A6A70" w:rsidRPr="006669B0" w:rsidRDefault="003A6A70" w:rsidP="003A6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4: Test your redesigned catapult.</w:t>
      </w:r>
    </w:p>
    <w:p w14:paraId="78B05BAE" w14:textId="77777777" w:rsidR="003A6A70" w:rsidRPr="006669B0" w:rsidRDefault="003A6A70" w:rsidP="003A6A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After making a change, </w:t>
      </w: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launch again 5 times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0BA2C9B" w14:textId="77777777" w:rsidR="003A6A70" w:rsidRPr="006669B0" w:rsidRDefault="003A6A70" w:rsidP="003A6A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kern w:val="0"/>
          <w14:ligatures w14:val="none"/>
        </w:rPr>
        <w:t>Record the number of hits and what you changed.</w:t>
      </w:r>
    </w:p>
    <w:p w14:paraId="214DFCAB" w14:textId="77777777" w:rsidR="003A6A70" w:rsidRPr="006669B0" w:rsidRDefault="003A6A70" w:rsidP="003A6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5: Repeat and refine.</w:t>
      </w:r>
    </w:p>
    <w:p w14:paraId="47E2F51A" w14:textId="77777777" w:rsidR="003A6A70" w:rsidRPr="006669B0" w:rsidRDefault="003A6A70" w:rsidP="003A6A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Keep redesigning, but only </w:t>
      </w: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change one variable at a time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 so you can tell what made the difference.</w:t>
      </w:r>
    </w:p>
    <w:p w14:paraId="68E1BD23" w14:textId="77777777" w:rsidR="003A6A70" w:rsidRPr="006669B0" w:rsidRDefault="003A6A70" w:rsidP="003A6A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Try </w:t>
      </w: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 least 2 redesigns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721C7A0" w14:textId="77777777" w:rsidR="003A6A70" w:rsidRPr="006669B0" w:rsidRDefault="003A6A70" w:rsidP="003A6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Redesign Notes Table (Use your notebook or worksheet):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2361"/>
        <w:gridCol w:w="1335"/>
      </w:tblGrid>
      <w:tr w:rsidR="003A6A70" w:rsidRPr="006669B0" w14:paraId="19679A85" w14:textId="77777777" w:rsidTr="00AC3DE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5F40BC9" w14:textId="77777777" w:rsidR="003A6A70" w:rsidRPr="006669B0" w:rsidRDefault="003A6A70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669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Redesign #</w:t>
            </w:r>
          </w:p>
        </w:tc>
        <w:tc>
          <w:tcPr>
            <w:tcW w:w="0" w:type="auto"/>
            <w:vAlign w:val="center"/>
            <w:hideMark/>
          </w:tcPr>
          <w:p w14:paraId="1E74DC83" w14:textId="77777777" w:rsidR="003A6A70" w:rsidRPr="006669B0" w:rsidRDefault="003A6A70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669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What did you change?</w:t>
            </w:r>
          </w:p>
        </w:tc>
        <w:tc>
          <w:tcPr>
            <w:tcW w:w="0" w:type="auto"/>
            <w:vAlign w:val="center"/>
            <w:hideMark/>
          </w:tcPr>
          <w:p w14:paraId="043C53CD" w14:textId="77777777" w:rsidR="003A6A70" w:rsidRPr="006669B0" w:rsidRDefault="003A6A70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669B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Hits out of 5</w:t>
            </w:r>
          </w:p>
        </w:tc>
      </w:tr>
      <w:tr w:rsidR="003A6A70" w:rsidRPr="006669B0" w14:paraId="4758045A" w14:textId="77777777" w:rsidTr="00AC3D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9F98E3" w14:textId="77777777" w:rsidR="003A6A70" w:rsidRPr="006669B0" w:rsidRDefault="003A6A70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69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3B91BA0" w14:textId="77777777" w:rsidR="003A6A70" w:rsidRPr="006669B0" w:rsidRDefault="003A6A70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6596D4" w14:textId="77777777" w:rsidR="003A6A70" w:rsidRPr="006669B0" w:rsidRDefault="003A6A70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A6A70" w:rsidRPr="006669B0" w14:paraId="6C4CE0D4" w14:textId="77777777" w:rsidTr="00AC3D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ABD986" w14:textId="77777777" w:rsidR="003A6A70" w:rsidRPr="006669B0" w:rsidRDefault="003A6A70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69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9C4A193" w14:textId="77777777" w:rsidR="003A6A70" w:rsidRPr="006669B0" w:rsidRDefault="003A6A70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777192" w14:textId="77777777" w:rsidR="003A6A70" w:rsidRPr="006669B0" w:rsidRDefault="003A6A70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A6A70" w:rsidRPr="006669B0" w14:paraId="018D9429" w14:textId="77777777" w:rsidTr="00AC3D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5A0958" w14:textId="77777777" w:rsidR="003A6A70" w:rsidRPr="006669B0" w:rsidRDefault="003A6A70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69B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 (if any)</w:t>
            </w:r>
          </w:p>
        </w:tc>
        <w:tc>
          <w:tcPr>
            <w:tcW w:w="0" w:type="auto"/>
            <w:vAlign w:val="center"/>
            <w:hideMark/>
          </w:tcPr>
          <w:p w14:paraId="05255734" w14:textId="77777777" w:rsidR="003A6A70" w:rsidRPr="006669B0" w:rsidRDefault="003A6A70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8F1E64" w14:textId="77777777" w:rsidR="003A6A70" w:rsidRPr="006669B0" w:rsidRDefault="003A6A70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F79945B" w14:textId="77777777" w:rsidR="003A6A70" w:rsidRPr="006669B0" w:rsidRDefault="003A6A70" w:rsidP="003A6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change improved accuracy the most?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_______________________________________________________________</w:t>
      </w:r>
    </w:p>
    <w:p w14:paraId="2EF723F6" w14:textId="77777777" w:rsidR="00291A62" w:rsidRDefault="00291A62"/>
    <w:p w14:paraId="6410382E" w14:textId="77777777" w:rsidR="004D527C" w:rsidRPr="006669B0" w:rsidRDefault="004D527C" w:rsidP="004D5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669B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Wrap-Up Reflection</w:t>
      </w:r>
    </w:p>
    <w:p w14:paraId="5D48320C" w14:textId="77777777" w:rsidR="004D527C" w:rsidRPr="006669B0" w:rsidRDefault="004D527C" w:rsidP="004D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Connections: MS-PS2-1, MS-PS2-2, MS-PS3-1, MS-PS3-2</w:t>
      </w:r>
    </w:p>
    <w:p w14:paraId="35B4E16F" w14:textId="77777777" w:rsidR="004D527C" w:rsidRPr="006669B0" w:rsidRDefault="004D527C" w:rsidP="004D527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Apple Color Emoji" w:eastAsia="Times New Roman" w:hAnsi="Apple Color Emoji" w:cs="Apple Color Emoji"/>
          <w:kern w:val="0"/>
          <w14:ligatures w14:val="none"/>
        </w:rPr>
        <w:t>💥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did energy change from potential to kinetic in your catapult?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_______________________________________________________________</w:t>
      </w:r>
    </w:p>
    <w:p w14:paraId="77392874" w14:textId="77777777" w:rsidR="004D527C" w:rsidRPr="006669B0" w:rsidRDefault="004D527C" w:rsidP="004D527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Apple Color Emoji" w:eastAsia="Times New Roman" w:hAnsi="Apple Color Emoji" w:cs="Apple Color Emoji"/>
          <w:kern w:val="0"/>
          <w14:ligatures w14:val="none"/>
        </w:rPr>
        <w:t>🏹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variable had the biggest effect on motion—force, angle, or mass? Why?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_______________________________________________________________</w:t>
      </w:r>
    </w:p>
    <w:p w14:paraId="66D1CEC4" w14:textId="77777777" w:rsidR="004D527C" w:rsidRPr="006669B0" w:rsidRDefault="004D527C" w:rsidP="004D527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69B0">
        <w:rPr>
          <w:rFonts w:ascii="Apple Color Emoji" w:eastAsia="Times New Roman" w:hAnsi="Apple Color Emoji" w:cs="Apple Color Emoji"/>
          <w:kern w:val="0"/>
          <w14:ligatures w14:val="none"/>
        </w:rPr>
        <w:t>💪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669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If you needed to launch a heavier object farther, what would you change?</w:t>
      </w:r>
      <w:r w:rsidRPr="006669B0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_______________________________________________________________</w:t>
      </w:r>
    </w:p>
    <w:p w14:paraId="59C65372" w14:textId="77777777" w:rsidR="003A6A70" w:rsidRDefault="003A6A70"/>
    <w:p w14:paraId="3E70EAA0" w14:textId="77777777" w:rsidR="003A6A70" w:rsidRDefault="003A6A70"/>
    <w:p w14:paraId="69736935" w14:textId="77777777" w:rsidR="003A6A70" w:rsidRDefault="003A6A70"/>
    <w:p w14:paraId="64D0561B" w14:textId="77777777" w:rsidR="003A6A70" w:rsidRDefault="003A6A70"/>
    <w:p w14:paraId="14E51722" w14:textId="77777777" w:rsidR="003A6A70" w:rsidRDefault="003A6A70"/>
    <w:p w14:paraId="4890D9D3" w14:textId="77777777" w:rsidR="003A6A70" w:rsidRDefault="003A6A70"/>
    <w:p w14:paraId="64D2EEC5" w14:textId="77777777" w:rsidR="003A6A70" w:rsidRDefault="003A6A70"/>
    <w:p w14:paraId="3E3A8B69" w14:textId="77777777" w:rsidR="003A6A70" w:rsidRDefault="003A6A70"/>
    <w:p w14:paraId="7DEC8655" w14:textId="77777777" w:rsidR="003A6A70" w:rsidRDefault="003A6A70"/>
    <w:p w14:paraId="2D816D1E" w14:textId="77777777" w:rsidR="003A6A70" w:rsidRDefault="003A6A70"/>
    <w:p w14:paraId="1D2DC1E3" w14:textId="77777777" w:rsidR="003A6A70" w:rsidRDefault="003A6A70"/>
    <w:p w14:paraId="1DFB8257" w14:textId="77777777" w:rsidR="003A6A70" w:rsidRDefault="003A6A70"/>
    <w:p w14:paraId="7F1E18F3" w14:textId="77777777" w:rsidR="003A6A70" w:rsidRDefault="003A6A70"/>
    <w:p w14:paraId="3FC5DED4" w14:textId="77777777" w:rsidR="003A6A70" w:rsidRDefault="003A6A70"/>
    <w:p w14:paraId="6212C2FF" w14:textId="77777777" w:rsidR="003A6A70" w:rsidRDefault="003A6A70"/>
    <w:p w14:paraId="3EDB4234" w14:textId="77777777" w:rsidR="003A6A70" w:rsidRDefault="003A6A70"/>
    <w:p w14:paraId="286A9B76" w14:textId="77777777" w:rsidR="003A6A70" w:rsidRPr="003A6A70" w:rsidRDefault="003A6A70" w:rsidP="003A6A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A6A70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🎓</w:t>
      </w:r>
      <w:r w:rsidRPr="003A6A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ITEEA Standards (Standards for Technological and Engineering Literacy – STEL)</w:t>
      </w:r>
    </w:p>
    <w:p w14:paraId="1CDAD8AF" w14:textId="77777777" w:rsidR="003A6A70" w:rsidRPr="003A6A70" w:rsidRDefault="003A6A70" w:rsidP="003A6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6A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Standard 7: Design in Technology and Engineering Education</w:t>
      </w:r>
    </w:p>
    <w:p w14:paraId="12B76ABF" w14:textId="77777777" w:rsidR="003A6A70" w:rsidRPr="003A6A70" w:rsidRDefault="003A6A70" w:rsidP="003A6A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6A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Core Disciplinary Concept 7F</w:t>
      </w:r>
      <w:r w:rsidRPr="003A6A70">
        <w:rPr>
          <w:rFonts w:ascii="Times New Roman" w:eastAsia="Times New Roman" w:hAnsi="Times New Roman" w:cs="Times New Roman"/>
          <w:kern w:val="0"/>
          <w14:ligatures w14:val="none"/>
        </w:rPr>
        <w:t>: Refine a design by using prototypes and modeling to ensure quality, efficiency, and productivity of the final product.</w:t>
      </w:r>
    </w:p>
    <w:p w14:paraId="2186EB91" w14:textId="77777777" w:rsidR="003A6A70" w:rsidRPr="003A6A70" w:rsidRDefault="003A6A70" w:rsidP="003A6A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6A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Core Disciplinary Concept 7G</w:t>
      </w:r>
      <w:r w:rsidRPr="003A6A70">
        <w:rPr>
          <w:rFonts w:ascii="Times New Roman" w:eastAsia="Times New Roman" w:hAnsi="Times New Roman" w:cs="Times New Roman"/>
          <w:kern w:val="0"/>
          <w14:ligatures w14:val="none"/>
        </w:rPr>
        <w:t>: Apply design principles to develop and improve products and systems to meet desired outcomes.</w:t>
      </w:r>
    </w:p>
    <w:p w14:paraId="5007ECC5" w14:textId="77777777" w:rsidR="003A6A70" w:rsidRPr="003A6A70" w:rsidRDefault="003A6A70" w:rsidP="003A6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6A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Standard 9: Engineering Design</w:t>
      </w:r>
    </w:p>
    <w:p w14:paraId="5B132C43" w14:textId="77777777" w:rsidR="003A6A70" w:rsidRPr="003A6A70" w:rsidRDefault="003A6A70" w:rsidP="003A6A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6A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Core Disciplinary Concept 9D</w:t>
      </w:r>
      <w:r w:rsidRPr="003A6A70">
        <w:rPr>
          <w:rFonts w:ascii="Times New Roman" w:eastAsia="Times New Roman" w:hAnsi="Times New Roman" w:cs="Times New Roman"/>
          <w:kern w:val="0"/>
          <w14:ligatures w14:val="none"/>
        </w:rPr>
        <w:t>: Evaluate and test design solutions to identify problems and make modifications.</w:t>
      </w:r>
    </w:p>
    <w:p w14:paraId="0995F95C" w14:textId="77777777" w:rsidR="003A6A70" w:rsidRPr="003A6A70" w:rsidRDefault="003A6A70" w:rsidP="003A6A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6A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Core Disciplinary Concept 9E</w:t>
      </w:r>
      <w:r w:rsidRPr="003A6A70">
        <w:rPr>
          <w:rFonts w:ascii="Times New Roman" w:eastAsia="Times New Roman" w:hAnsi="Times New Roman" w:cs="Times New Roman"/>
          <w:kern w:val="0"/>
          <w14:ligatures w14:val="none"/>
        </w:rPr>
        <w:t>: Interpret and apply data from testing to improve a design.</w:t>
      </w:r>
    </w:p>
    <w:p w14:paraId="598BEAEE" w14:textId="77777777" w:rsidR="003A6A70" w:rsidRPr="003A6A70" w:rsidRDefault="003A6A70" w:rsidP="003A6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6A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Standard 11: Apply the Design Process</w:t>
      </w:r>
    </w:p>
    <w:p w14:paraId="67C08240" w14:textId="77777777" w:rsidR="003A6A70" w:rsidRPr="003A6A70" w:rsidRDefault="003A6A70" w:rsidP="003A6A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6A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Core Disciplinary Concept 11B</w:t>
      </w:r>
      <w:r w:rsidRPr="003A6A70">
        <w:rPr>
          <w:rFonts w:ascii="Times New Roman" w:eastAsia="Times New Roman" w:hAnsi="Times New Roman" w:cs="Times New Roman"/>
          <w:kern w:val="0"/>
          <w14:ligatures w14:val="none"/>
        </w:rPr>
        <w:t>: Make decisions about technologies considering the results of design evaluations and experimentation.</w:t>
      </w:r>
    </w:p>
    <w:p w14:paraId="5F51D0A0" w14:textId="77777777" w:rsidR="003A6A70" w:rsidRPr="003A6A70" w:rsidRDefault="00CA0288" w:rsidP="003A6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0288">
        <w:rPr>
          <w:rFonts w:ascii="Times New Roman" w:eastAsia="Times New Roman" w:hAnsi="Times New Roman" w:cs="Times New Roman"/>
          <w:noProof/>
          <w:kern w:val="0"/>
        </w:rPr>
        <w:pict w14:anchorId="74F0027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0BD823C" w14:textId="77777777" w:rsidR="003A6A70" w:rsidRPr="003A6A70" w:rsidRDefault="003A6A70" w:rsidP="003A6A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A6A70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📐</w:t>
      </w:r>
      <w:r w:rsidRPr="003A6A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Common Core Math Standards (CCSS.MATH)</w:t>
      </w:r>
    </w:p>
    <w:p w14:paraId="613A1827" w14:textId="77777777" w:rsidR="003A6A70" w:rsidRPr="003A6A70" w:rsidRDefault="003A6A70" w:rsidP="003A6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6A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6.SP.5</w:t>
      </w:r>
      <w:r w:rsidRPr="003A6A70">
        <w:rPr>
          <w:rFonts w:ascii="Times New Roman" w:eastAsia="Times New Roman" w:hAnsi="Times New Roman" w:cs="Times New Roman"/>
          <w:kern w:val="0"/>
          <w14:ligatures w14:val="none"/>
        </w:rPr>
        <w:t xml:space="preserve"> – Summarize numerical data sets in relation to the context:</w:t>
      </w:r>
    </w:p>
    <w:p w14:paraId="0CBD80A4" w14:textId="77777777" w:rsidR="003A6A70" w:rsidRPr="003A6A70" w:rsidRDefault="003A6A70" w:rsidP="003A6A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6A70">
        <w:rPr>
          <w:rFonts w:ascii="Times New Roman" w:eastAsia="Times New Roman" w:hAnsi="Times New Roman" w:cs="Times New Roman"/>
          <w:kern w:val="0"/>
          <w14:ligatures w14:val="none"/>
        </w:rPr>
        <w:t>(a) Reporting the number of observations.</w:t>
      </w:r>
    </w:p>
    <w:p w14:paraId="5CFCB957" w14:textId="77777777" w:rsidR="003A6A70" w:rsidRPr="003A6A70" w:rsidRDefault="003A6A70" w:rsidP="003A6A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6A70">
        <w:rPr>
          <w:rFonts w:ascii="Times New Roman" w:eastAsia="Times New Roman" w:hAnsi="Times New Roman" w:cs="Times New Roman"/>
          <w:kern w:val="0"/>
          <w14:ligatures w14:val="none"/>
        </w:rPr>
        <w:t>(c) Describing the nature of the attribute under investigation (e.g., number of hits out of trials).</w:t>
      </w:r>
    </w:p>
    <w:p w14:paraId="665F2D6C" w14:textId="77777777" w:rsidR="003A6A70" w:rsidRPr="003A6A70" w:rsidRDefault="003A6A70" w:rsidP="003A6A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6A70">
        <w:rPr>
          <w:rFonts w:ascii="Times New Roman" w:eastAsia="Times New Roman" w:hAnsi="Times New Roman" w:cs="Times New Roman"/>
          <w:kern w:val="0"/>
          <w14:ligatures w14:val="none"/>
        </w:rPr>
        <w:t>(d) Relating measures to the context of the data set.</w:t>
      </w:r>
    </w:p>
    <w:p w14:paraId="6C5E7ADF" w14:textId="77777777" w:rsidR="003A6A70" w:rsidRPr="003A6A70" w:rsidRDefault="003A6A70" w:rsidP="003A6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6A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7.SP.1</w:t>
      </w:r>
      <w:r w:rsidRPr="003A6A70">
        <w:rPr>
          <w:rFonts w:ascii="Times New Roman" w:eastAsia="Times New Roman" w:hAnsi="Times New Roman" w:cs="Times New Roman"/>
          <w:kern w:val="0"/>
          <w14:ligatures w14:val="none"/>
        </w:rPr>
        <w:t xml:space="preserve"> – Understand that statistics can be used to gain information about a population by examining a sample.</w:t>
      </w:r>
    </w:p>
    <w:p w14:paraId="7F9CB9C4" w14:textId="77777777" w:rsidR="003A6A70" w:rsidRPr="003A6A70" w:rsidRDefault="003A6A70" w:rsidP="003A6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6A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7.SP.3</w:t>
      </w:r>
      <w:r w:rsidRPr="003A6A70">
        <w:rPr>
          <w:rFonts w:ascii="Times New Roman" w:eastAsia="Times New Roman" w:hAnsi="Times New Roman" w:cs="Times New Roman"/>
          <w:kern w:val="0"/>
          <w14:ligatures w14:val="none"/>
        </w:rPr>
        <w:t xml:space="preserve"> – Informally assess the degree of visual overlap of two numerical data distributions (e.g., compare before and after redesigns).</w:t>
      </w:r>
    </w:p>
    <w:p w14:paraId="3A8F7EAD" w14:textId="77777777" w:rsidR="003A6A70" w:rsidRPr="003A6A70" w:rsidRDefault="003A6A70" w:rsidP="003A6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6A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8.F.5</w:t>
      </w:r>
      <w:r w:rsidRPr="003A6A70">
        <w:rPr>
          <w:rFonts w:ascii="Times New Roman" w:eastAsia="Times New Roman" w:hAnsi="Times New Roman" w:cs="Times New Roman"/>
          <w:kern w:val="0"/>
          <w14:ligatures w14:val="none"/>
        </w:rPr>
        <w:t xml:space="preserve"> – Describe qualitatively the functional relationship between two quantities by analyzing a graph (optional if students graph hits vs. changes).</w:t>
      </w:r>
    </w:p>
    <w:p w14:paraId="2DFB9109" w14:textId="77777777" w:rsidR="003A6A70" w:rsidRPr="003A6A70" w:rsidRDefault="00CA0288" w:rsidP="003A6A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0288">
        <w:rPr>
          <w:rFonts w:ascii="Times New Roman" w:eastAsia="Times New Roman" w:hAnsi="Times New Roman" w:cs="Times New Roman"/>
          <w:noProof/>
          <w:kern w:val="0"/>
        </w:rPr>
        <w:pict w14:anchorId="369C620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6F7C61C" w14:textId="77777777" w:rsidR="003A6A70" w:rsidRPr="003A6A70" w:rsidRDefault="003A6A70" w:rsidP="003A6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6A70">
        <w:rPr>
          <w:rFonts w:ascii="Times New Roman" w:eastAsia="Times New Roman" w:hAnsi="Times New Roman" w:cs="Times New Roman"/>
          <w:kern w:val="0"/>
          <w14:ligatures w14:val="none"/>
        </w:rPr>
        <w:t xml:space="preserve">These standards support engineering practices such as </w:t>
      </w:r>
      <w:r w:rsidRPr="003A6A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iteration</w:t>
      </w:r>
      <w:r w:rsidRPr="003A6A70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3A6A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data-driven redesign</w:t>
      </w:r>
      <w:r w:rsidRPr="003A6A70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3A6A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testing for accuracy</w:t>
      </w:r>
      <w:r w:rsidRPr="003A6A70">
        <w:rPr>
          <w:rFonts w:ascii="Times New Roman" w:eastAsia="Times New Roman" w:hAnsi="Times New Roman" w:cs="Times New Roman"/>
          <w:kern w:val="0"/>
          <w14:ligatures w14:val="none"/>
        </w:rPr>
        <w:t>, which are central to this station’s goals. Let me know if you’d like printable versions or if you need similar standards for high school levels.</w:t>
      </w:r>
    </w:p>
    <w:p w14:paraId="7682E466" w14:textId="77777777" w:rsidR="003A6A70" w:rsidRDefault="003A6A70"/>
    <w:p w14:paraId="7388707F" w14:textId="77777777" w:rsidR="003A6A70" w:rsidRDefault="003A6A70"/>
    <w:sectPr w:rsidR="003A6A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194C"/>
    <w:multiLevelType w:val="multilevel"/>
    <w:tmpl w:val="50A8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81B04"/>
    <w:multiLevelType w:val="multilevel"/>
    <w:tmpl w:val="4AC6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B5207"/>
    <w:multiLevelType w:val="multilevel"/>
    <w:tmpl w:val="32A0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E7A84"/>
    <w:multiLevelType w:val="multilevel"/>
    <w:tmpl w:val="FCC8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9321D"/>
    <w:multiLevelType w:val="multilevel"/>
    <w:tmpl w:val="6A66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E795F"/>
    <w:multiLevelType w:val="multilevel"/>
    <w:tmpl w:val="E5B2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040878"/>
    <w:multiLevelType w:val="multilevel"/>
    <w:tmpl w:val="40B4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E7A77"/>
    <w:multiLevelType w:val="multilevel"/>
    <w:tmpl w:val="E45A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304867"/>
    <w:multiLevelType w:val="multilevel"/>
    <w:tmpl w:val="9F1E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42689D"/>
    <w:multiLevelType w:val="multilevel"/>
    <w:tmpl w:val="1A0E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492A31"/>
    <w:multiLevelType w:val="multilevel"/>
    <w:tmpl w:val="95EA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8034891">
    <w:abstractNumId w:val="10"/>
  </w:num>
  <w:num w:numId="2" w16cid:durableId="1723165607">
    <w:abstractNumId w:val="7"/>
  </w:num>
  <w:num w:numId="3" w16cid:durableId="463354218">
    <w:abstractNumId w:val="1"/>
  </w:num>
  <w:num w:numId="4" w16cid:durableId="691490903">
    <w:abstractNumId w:val="6"/>
  </w:num>
  <w:num w:numId="5" w16cid:durableId="2077823291">
    <w:abstractNumId w:val="8"/>
  </w:num>
  <w:num w:numId="6" w16cid:durableId="971442325">
    <w:abstractNumId w:val="3"/>
  </w:num>
  <w:num w:numId="7" w16cid:durableId="796489161">
    <w:abstractNumId w:val="5"/>
  </w:num>
  <w:num w:numId="8" w16cid:durableId="1267956465">
    <w:abstractNumId w:val="9"/>
  </w:num>
  <w:num w:numId="9" w16cid:durableId="601570174">
    <w:abstractNumId w:val="4"/>
  </w:num>
  <w:num w:numId="10" w16cid:durableId="1050375264">
    <w:abstractNumId w:val="0"/>
  </w:num>
  <w:num w:numId="11" w16cid:durableId="1855262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70"/>
    <w:rsid w:val="00291A62"/>
    <w:rsid w:val="003A6A70"/>
    <w:rsid w:val="004D527C"/>
    <w:rsid w:val="005D01C6"/>
    <w:rsid w:val="006828BF"/>
    <w:rsid w:val="008266D4"/>
    <w:rsid w:val="00A868BE"/>
    <w:rsid w:val="00AD7BE1"/>
    <w:rsid w:val="00B702A6"/>
    <w:rsid w:val="00CA0288"/>
    <w:rsid w:val="00E6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A1185"/>
  <w15:chartTrackingRefBased/>
  <w15:docId w15:val="{F977A3D0-FED4-7246-9799-DEBD17EF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A70"/>
  </w:style>
  <w:style w:type="paragraph" w:styleId="Heading1">
    <w:name w:val="heading 1"/>
    <w:basedOn w:val="Normal"/>
    <w:next w:val="Normal"/>
    <w:link w:val="Heading1Char"/>
    <w:uiPriority w:val="9"/>
    <w:qFormat/>
    <w:rsid w:val="003A6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6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A6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A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A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A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A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A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A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A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A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A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A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A7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A6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A6A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FF95B9-2E00-4E00-A6AC-34E75EA5577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A8E6CC54-76C4-4BD3-9847-6AE2F872F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D5B3E9-BF1D-48E0-91A8-A639866683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3</cp:revision>
  <dcterms:created xsi:type="dcterms:W3CDTF">2025-06-17T06:46:00Z</dcterms:created>
  <dcterms:modified xsi:type="dcterms:W3CDTF">2025-06-23T16:28:00Z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