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7397F818" w14:textId="77777777" w:rsidR="007E503A" w:rsidRPr="00725E40" w:rsidRDefault="007E503A" w:rsidP="007E503A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6AC7ABC0" w:rsidR="00EF6FDD" w:rsidRPr="007E503A" w:rsidRDefault="007E503A" w:rsidP="007E503A">
          <w:pPr>
            <w:pStyle w:val="Title-STEM"/>
            <w:spacing w:after="240"/>
            <w:rPr>
              <w:sz w:val="56"/>
              <w:szCs w:val="22"/>
            </w:rPr>
          </w:pPr>
          <w:r w:rsidRPr="007E503A">
            <w:rPr>
              <w:sz w:val="56"/>
              <w:szCs w:val="56"/>
            </w:rPr>
            <w:t>ACT-Based Reading: Analyzing a Technical Manual</w:t>
          </w:r>
        </w:p>
      </w:sdtContent>
    </w:sdt>
    <w:p w14:paraId="79DF12F2" w14:textId="49E223AC" w:rsidR="00167FC4" w:rsidRPr="00167FC4" w:rsidRDefault="00202EE0" w:rsidP="00167FC4">
      <w:pPr>
        <w:pStyle w:val="Heading3"/>
        <w:rPr>
          <w:rFonts w:cstheme="majorHAnsi"/>
          <w:bCs w:val="0"/>
          <w:color w:val="000000"/>
          <w:szCs w:val="28"/>
          <w:lang w:val="en-PH"/>
        </w:rPr>
      </w:pPr>
      <w:r w:rsidRPr="00202EE0">
        <w:rPr>
          <w:rFonts w:cstheme="majorHAnsi"/>
          <w:color w:val="000000"/>
          <w:szCs w:val="28"/>
        </w:rPr>
        <w:t>Here are ACT-aligned reading activities for the Build Your Own Circuitry Game that help students strengthen comprehension, analyze technical texts, and interpret cause-and-effect relationships in circuit design and electrical systems.</w:t>
      </w:r>
    </w:p>
    <w:p w14:paraId="76ED0A69" w14:textId="77777777" w:rsidR="00BF5D1B" w:rsidRPr="00167FC4" w:rsidRDefault="00BF5D1B" w:rsidP="00A53A1E">
      <w:pPr>
        <w:pStyle w:val="Heading3"/>
        <w:rPr>
          <w:rFonts w:cstheme="majorHAnsi"/>
          <w:color w:val="000000"/>
          <w:szCs w:val="28"/>
          <w:lang w:val="en-PH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6A752D13" w14:textId="77777777" w:rsidR="00202EE0" w:rsidRDefault="00202EE0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202EE0">
        <w:rPr>
          <w:color w:val="000000"/>
          <w:sz w:val="24"/>
          <w:szCs w:val="28"/>
        </w:rPr>
        <w:t>Students analyze a technical manual for clarity and accuracy.</w:t>
      </w:r>
    </w:p>
    <w:p w14:paraId="74533B13" w14:textId="5E6882F7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59206B7D" w14:textId="77777777" w:rsidR="00D34A37" w:rsidRDefault="00202EE0" w:rsidP="00D34A37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202EE0">
        <w:rPr>
          <w:color w:val="000000"/>
          <w:sz w:val="24"/>
          <w:szCs w:val="28"/>
        </w:rPr>
        <w:t>Sample game kit manual</w:t>
      </w:r>
    </w:p>
    <w:p w14:paraId="2BB170C9" w14:textId="0D4A2B86" w:rsidR="00202EE0" w:rsidRDefault="00202EE0" w:rsidP="00D34A37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202EE0">
        <w:rPr>
          <w:color w:val="000000"/>
          <w:sz w:val="24"/>
          <w:szCs w:val="28"/>
        </w:rPr>
        <w:t>worksheet</w:t>
      </w:r>
    </w:p>
    <w:p w14:paraId="3CF5D705" w14:textId="712BBCA5" w:rsidR="007B2D65" w:rsidRPr="007B2D65" w:rsidRDefault="007E503A" w:rsidP="007E503A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7E503A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3678CC86" w14:textId="5D98D68F" w:rsidR="00DA09C2" w:rsidRDefault="00A6611A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Goals</w:t>
      </w:r>
      <w:r w:rsidR="00DA09C2"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="00DA09C2"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read and analyze a technical manual to understand how written and visual instructions work together to explain a circuit design. This activity will help improve your comprehension of technical texts and prepare you for ACT-style reading questions.</w:t>
      </w:r>
    </w:p>
    <w:p w14:paraId="0CF587BA" w14:textId="77777777" w:rsidR="00A6611A" w:rsidRPr="00DA09C2" w:rsidRDefault="00A6611A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B2B9FB8" w14:textId="77777777" w:rsidR="00DA09C2" w:rsidRPr="00DA09C2" w:rsidRDefault="00DA09C2" w:rsidP="00DA09C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Read the Technical Manual</w:t>
      </w:r>
    </w:p>
    <w:p w14:paraId="539B4590" w14:textId="77777777" w:rsidR="00DA09C2" w:rsidRPr="00DA09C2" w:rsidRDefault="00DA09C2" w:rsidP="00DA09C2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Carefully read the </w:t>
      </w: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sample manual</w:t>
      </w: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included in your kit.</w:t>
      </w:r>
    </w:p>
    <w:p w14:paraId="06C883F3" w14:textId="77777777" w:rsidR="00DA09C2" w:rsidRPr="00DA09C2" w:rsidRDefault="00DA09C2" w:rsidP="00DA09C2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Highlight or underline important information such as:</w:t>
      </w:r>
    </w:p>
    <w:p w14:paraId="557AC490" w14:textId="77777777" w:rsidR="00DA09C2" w:rsidRPr="00DA09C2" w:rsidRDefault="00DA09C2" w:rsidP="00DA09C2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Names of components (resistor, LED, battery, switch)</w:t>
      </w:r>
    </w:p>
    <w:p w14:paraId="61D3A67F" w14:textId="77777777" w:rsidR="00DA09C2" w:rsidRPr="00DA09C2" w:rsidRDefault="00DA09C2" w:rsidP="00DA09C2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Step-by-step assembly instructions</w:t>
      </w:r>
    </w:p>
    <w:p w14:paraId="0FA73C58" w14:textId="77777777" w:rsidR="00DA09C2" w:rsidRPr="00DA09C2" w:rsidRDefault="00DA09C2" w:rsidP="00DA09C2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Safety tips or warnings</w:t>
      </w:r>
    </w:p>
    <w:p w14:paraId="1DC2A628" w14:textId="77777777" w:rsidR="00DA09C2" w:rsidRPr="00DA09C2" w:rsidRDefault="00DA09C2" w:rsidP="00DA09C2">
      <w:pPr>
        <w:numPr>
          <w:ilvl w:val="1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Any definitions or diagrams provided</w:t>
      </w:r>
    </w:p>
    <w:p w14:paraId="4F6D0A1F" w14:textId="16A2AF35" w:rsidR="00DA09C2" w:rsidRDefault="00DA09C2" w:rsidP="00DA09C2">
      <w:pPr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</w:t>
      </w:r>
      <w:r w:rsidRPr="00DA09C2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Goal: Pay attention to how instructions are sequenced and whether they are clear and complete.</w:t>
      </w:r>
    </w:p>
    <w:p w14:paraId="29D37B3D" w14:textId="77777777" w:rsidR="00A6611A" w:rsidRDefault="00A6611A" w:rsidP="00DA09C2">
      <w:pPr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</w:pPr>
    </w:p>
    <w:p w14:paraId="71C6FF9F" w14:textId="77777777" w:rsidR="00A6611A" w:rsidRDefault="00A6611A" w:rsidP="00DA09C2">
      <w:pPr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</w:pPr>
    </w:p>
    <w:p w14:paraId="6BE4DBD3" w14:textId="77777777" w:rsidR="00A6611A" w:rsidRDefault="00A6611A" w:rsidP="00DA09C2">
      <w:pPr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</w:pPr>
    </w:p>
    <w:p w14:paraId="296A1100" w14:textId="77777777" w:rsidR="00A6611A" w:rsidRDefault="00A6611A" w:rsidP="00DA09C2">
      <w:pPr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</w:pPr>
    </w:p>
    <w:p w14:paraId="55308253" w14:textId="77777777" w:rsidR="00A6611A" w:rsidRPr="00DA09C2" w:rsidRDefault="00A6611A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252A2CF1" w14:textId="63A6F21A" w:rsidR="00DA09C2" w:rsidRPr="00DA09C2" w:rsidRDefault="00DA09C2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E0ADFAF" w14:textId="77777777" w:rsidR="00DA09C2" w:rsidRPr="00DA09C2" w:rsidRDefault="00DA09C2" w:rsidP="00DA09C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Identify Key Assembly Steps</w:t>
      </w:r>
    </w:p>
    <w:p w14:paraId="62341703" w14:textId="77777777" w:rsidR="00DA09C2" w:rsidRPr="00DA09C2" w:rsidRDefault="00DA09C2" w:rsidP="00DA09C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On your worksheet, list the </w:t>
      </w: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main steps</w:t>
      </w: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required to build the game circuit in the order they appear in the manual.</w:t>
      </w:r>
    </w:p>
    <w:p w14:paraId="0363B126" w14:textId="77777777" w:rsidR="00DA09C2" w:rsidRPr="00DA09C2" w:rsidRDefault="00DA09C2" w:rsidP="00DA09C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Note if any steps seem </w:t>
      </w: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vague, out of order, or unclear</w:t>
      </w: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228FB73A" w14:textId="6D752D80" w:rsidR="00DA09C2" w:rsidRPr="00DA09C2" w:rsidRDefault="00DA09C2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Example: Does the manual tell you to connect power before installing components? Is that safe or logical?</w:t>
      </w:r>
    </w:p>
    <w:p w14:paraId="7E74FD4A" w14:textId="05356BCC" w:rsidR="00DA09C2" w:rsidRPr="00DA09C2" w:rsidRDefault="00DA09C2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925FC30" w14:textId="77777777" w:rsidR="00DA09C2" w:rsidRPr="00DA09C2" w:rsidRDefault="00DA09C2" w:rsidP="00DA09C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Compare the Manual to the Circuit Diagram</w:t>
      </w:r>
    </w:p>
    <w:p w14:paraId="7148A476" w14:textId="77777777" w:rsidR="00DA09C2" w:rsidRPr="00DA09C2" w:rsidRDefault="00DA09C2" w:rsidP="00DA09C2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Locate the </w:t>
      </w: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circuit diagram</w:t>
      </w: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in the manual.</w:t>
      </w:r>
    </w:p>
    <w:p w14:paraId="0ADA39B5" w14:textId="77777777" w:rsidR="00DA09C2" w:rsidRPr="00DA09C2" w:rsidRDefault="00DA09C2" w:rsidP="00DA09C2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it to visually trace each step of the circuit setup described in the text.</w:t>
      </w:r>
    </w:p>
    <w:p w14:paraId="70E48B60" w14:textId="014A5A43" w:rsidR="00DA09C2" w:rsidRPr="00DA09C2" w:rsidRDefault="00DA09C2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On your worksheet, match each written step to the part of the diagram it refers to.</w:t>
      </w:r>
    </w:p>
    <w:p w14:paraId="0AC3CBAD" w14:textId="77777777" w:rsidR="00DA09C2" w:rsidRPr="00DA09C2" w:rsidRDefault="00DA09C2" w:rsidP="00DA09C2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If something in the diagram doesn’t match the instructions, </w:t>
      </w: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mark it</w:t>
      </w: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and explain the difference.</w:t>
      </w:r>
    </w:p>
    <w:p w14:paraId="1469719C" w14:textId="3DC67384" w:rsidR="00DA09C2" w:rsidRPr="00DA09C2" w:rsidRDefault="00DA09C2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2C382545" w14:textId="77777777" w:rsidR="00DA09C2" w:rsidRPr="00DA09C2" w:rsidRDefault="00DA09C2" w:rsidP="00DA09C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Summarize the Manual</w:t>
      </w:r>
    </w:p>
    <w:p w14:paraId="00FA995E" w14:textId="77777777" w:rsidR="00DA09C2" w:rsidRPr="00DA09C2" w:rsidRDefault="00DA09C2" w:rsidP="00DA09C2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In your own words, write a short paragraph summarizing:</w:t>
      </w:r>
    </w:p>
    <w:p w14:paraId="28DA61B3" w14:textId="77777777" w:rsidR="00DA09C2" w:rsidRPr="00DA09C2" w:rsidRDefault="00DA09C2" w:rsidP="00DA09C2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the manual teaches you</w:t>
      </w:r>
    </w:p>
    <w:p w14:paraId="5CE2CC7F" w14:textId="77777777" w:rsidR="00DA09C2" w:rsidRPr="00DA09C2" w:rsidRDefault="00DA09C2" w:rsidP="00DA09C2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parts of the manual were helpful</w:t>
      </w:r>
    </w:p>
    <w:p w14:paraId="03CBF986" w14:textId="77777777" w:rsidR="00DA09C2" w:rsidRPr="00DA09C2" w:rsidRDefault="00DA09C2" w:rsidP="00DA09C2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Any confusing or missing information</w:t>
      </w:r>
    </w:p>
    <w:p w14:paraId="4330293A" w14:textId="77777777" w:rsidR="00DA09C2" w:rsidRPr="00DA09C2" w:rsidRDefault="00DA09C2" w:rsidP="00DA09C2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the written instructions and diagrams work together</w:t>
      </w:r>
    </w:p>
    <w:p w14:paraId="29AA5B9B" w14:textId="706A6C37" w:rsidR="00DA09C2" w:rsidRPr="00DA09C2" w:rsidRDefault="00DA09C2" w:rsidP="00DA09C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0789125E" w14:textId="77777777" w:rsidR="00DA09C2" w:rsidRPr="00DA09C2" w:rsidRDefault="00DA09C2" w:rsidP="00DA09C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Reflect and Discuss</w:t>
      </w:r>
    </w:p>
    <w:p w14:paraId="30925772" w14:textId="77777777" w:rsidR="00DA09C2" w:rsidRPr="00DA09C2" w:rsidRDefault="00DA09C2" w:rsidP="00DA09C2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With a partner or in small groups, discuss:</w:t>
      </w:r>
    </w:p>
    <w:p w14:paraId="79318C33" w14:textId="77777777" w:rsidR="00DA09C2" w:rsidRPr="00DA09C2" w:rsidRDefault="00DA09C2" w:rsidP="00DA09C2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clear was the manual overall?</w:t>
      </w:r>
    </w:p>
    <w:p w14:paraId="7CDC6DEB" w14:textId="77777777" w:rsidR="00DA09C2" w:rsidRPr="00DA09C2" w:rsidRDefault="00DA09C2" w:rsidP="00DA09C2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Why is accuracy in a technical manual important in engineering or science?</w:t>
      </w:r>
    </w:p>
    <w:p w14:paraId="2F71D811" w14:textId="77777777" w:rsidR="00DA09C2" w:rsidRPr="00DA09C2" w:rsidRDefault="00DA09C2" w:rsidP="00DA09C2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DA09C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could you improve this manual for a beginner?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0A930CBE" w:rsidR="009C4D35" w:rsidRDefault="009C4D35" w:rsidP="00631D11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631D11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3A3C3F0" w14:textId="77777777" w:rsidR="00631D11" w:rsidRPr="00631D11" w:rsidRDefault="00202EE0" w:rsidP="00631D11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631D11">
        <w:rPr>
          <w:color w:val="000000"/>
          <w:sz w:val="24"/>
        </w:rPr>
        <w:t>What is the purpose of a wiring diagram in a technical manual? </w:t>
      </w:r>
    </w:p>
    <w:p w14:paraId="239B5045" w14:textId="77777777" w:rsidR="00631D11" w:rsidRPr="00631D11" w:rsidRDefault="00202EE0" w:rsidP="00631D11">
      <w:pPr>
        <w:pStyle w:val="Heading2"/>
        <w:numPr>
          <w:ilvl w:val="0"/>
          <w:numId w:val="12"/>
        </w:numPr>
        <w:rPr>
          <w:rFonts w:cstheme="majorHAnsi"/>
          <w:bCs w:val="0"/>
          <w:color w:val="000000"/>
          <w:sz w:val="24"/>
          <w:szCs w:val="24"/>
        </w:rPr>
      </w:pPr>
      <w:r w:rsidRPr="00631D11">
        <w:rPr>
          <w:rFonts w:cstheme="majorHAnsi"/>
          <w:color w:val="000000"/>
          <w:sz w:val="24"/>
          <w:szCs w:val="24"/>
        </w:rPr>
        <w:t>To provide an artistic representation of components</w:t>
      </w:r>
    </w:p>
    <w:p w14:paraId="60E2360D" w14:textId="77777777" w:rsidR="00631D11" w:rsidRPr="00631D11" w:rsidRDefault="00202EE0" w:rsidP="00631D11">
      <w:pPr>
        <w:pStyle w:val="Heading2"/>
        <w:numPr>
          <w:ilvl w:val="0"/>
          <w:numId w:val="12"/>
        </w:numPr>
        <w:rPr>
          <w:rFonts w:cstheme="majorHAnsi"/>
          <w:bCs w:val="0"/>
          <w:color w:val="000000"/>
          <w:sz w:val="24"/>
          <w:szCs w:val="24"/>
        </w:rPr>
      </w:pPr>
      <w:r w:rsidRPr="00631D11">
        <w:rPr>
          <w:rFonts w:cstheme="majorHAnsi"/>
          <w:color w:val="000000"/>
          <w:sz w:val="24"/>
          <w:szCs w:val="24"/>
        </w:rPr>
        <w:t>To show the logical flow of electricity </w:t>
      </w:r>
    </w:p>
    <w:p w14:paraId="44AC69A0" w14:textId="77777777" w:rsidR="00631D11" w:rsidRPr="00631D11" w:rsidRDefault="00202EE0" w:rsidP="00631D11">
      <w:pPr>
        <w:pStyle w:val="Heading2"/>
        <w:numPr>
          <w:ilvl w:val="0"/>
          <w:numId w:val="12"/>
        </w:numPr>
        <w:rPr>
          <w:rFonts w:cstheme="majorHAnsi"/>
          <w:bCs w:val="0"/>
          <w:color w:val="000000"/>
          <w:sz w:val="24"/>
          <w:szCs w:val="24"/>
        </w:rPr>
      </w:pPr>
      <w:r w:rsidRPr="00631D11">
        <w:rPr>
          <w:rFonts w:cstheme="majorHAnsi"/>
          <w:color w:val="000000"/>
          <w:sz w:val="24"/>
          <w:szCs w:val="24"/>
        </w:rPr>
        <w:t>To list all required tools </w:t>
      </w:r>
    </w:p>
    <w:p w14:paraId="1EAFC156" w14:textId="22341F95" w:rsidR="00896A71" w:rsidRPr="00631D11" w:rsidRDefault="00202EE0" w:rsidP="00631D11">
      <w:pPr>
        <w:pStyle w:val="Heading2"/>
        <w:numPr>
          <w:ilvl w:val="0"/>
          <w:numId w:val="12"/>
        </w:numPr>
        <w:rPr>
          <w:rStyle w:val="Strong"/>
          <w:rFonts w:cstheme="majorHAnsi"/>
          <w:b w:val="0"/>
          <w:color w:val="000000"/>
          <w:sz w:val="24"/>
          <w:szCs w:val="24"/>
        </w:rPr>
      </w:pPr>
      <w:r w:rsidRPr="00631D11">
        <w:rPr>
          <w:rFonts w:cstheme="majorHAnsi"/>
          <w:color w:val="000000"/>
          <w:sz w:val="24"/>
          <w:szCs w:val="24"/>
        </w:rPr>
        <w:t>To replace written instructions</w:t>
      </w: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5FBB0354" w14:textId="77777777" w:rsidR="00896A71" w:rsidRDefault="00896A71" w:rsidP="00896A71"/>
    <w:p w14:paraId="672E4316" w14:textId="77777777" w:rsidR="00A6611A" w:rsidRDefault="00A6611A" w:rsidP="00896A71"/>
    <w:p w14:paraId="021D31D5" w14:textId="77777777" w:rsidR="00A6611A" w:rsidRPr="00896A71" w:rsidRDefault="00A6611A" w:rsidP="00896A71"/>
    <w:p w14:paraId="29DEB585" w14:textId="77777777" w:rsidR="00202EE0" w:rsidRDefault="00202EE0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367998D" w14:textId="77777777" w:rsidR="00631D11" w:rsidRPr="00631D11" w:rsidRDefault="00631D11" w:rsidP="00631D11"/>
    <w:p w14:paraId="461AD404" w14:textId="0BC1EE46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lastRenderedPageBreak/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144724A5" w14:textId="08559354" w:rsidR="00631D11" w:rsidRDefault="00202EE0" w:rsidP="00896A71">
      <w:pPr>
        <w:spacing w:before="100" w:beforeAutospacing="1" w:after="100" w:afterAutospacing="1"/>
        <w:rPr>
          <w:rFonts w:ascii="Apple Color Emoji" w:hAnsi="Apple Color Emoji" w:cs="Apple Color Emoji"/>
          <w:color w:val="000000"/>
          <w:sz w:val="24"/>
          <w:szCs w:val="28"/>
        </w:rPr>
      </w:pPr>
      <w:r w:rsidRPr="00202EE0">
        <w:rPr>
          <w:rFonts w:asciiTheme="majorHAnsi" w:hAnsiTheme="majorHAnsi" w:cstheme="majorHAnsi"/>
          <w:color w:val="000000"/>
          <w:sz w:val="24"/>
          <w:szCs w:val="28"/>
        </w:rPr>
        <w:t xml:space="preserve">By engaging in reading-based activities connected to the </w:t>
      </w:r>
      <w:r w:rsidRPr="00202EE0">
        <w:rPr>
          <w:rFonts w:asciiTheme="majorHAnsi" w:hAnsiTheme="majorHAnsi" w:cstheme="majorHAnsi"/>
          <w:i/>
          <w:iCs/>
          <w:color w:val="000000"/>
          <w:sz w:val="24"/>
          <w:szCs w:val="28"/>
        </w:rPr>
        <w:t>Build Your Own Circuitry Game</w:t>
      </w:r>
      <w:r w:rsidRPr="00202EE0">
        <w:rPr>
          <w:rFonts w:asciiTheme="majorHAnsi" w:hAnsiTheme="majorHAnsi" w:cstheme="majorHAnsi"/>
          <w:color w:val="000000"/>
          <w:sz w:val="24"/>
          <w:szCs w:val="28"/>
        </w:rPr>
        <w:t>, students:</w:t>
      </w:r>
    </w:p>
    <w:p w14:paraId="1B1504C2" w14:textId="77777777" w:rsidR="00631D11" w:rsidRDefault="00202EE0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</w:rPr>
      </w:pPr>
      <w:r w:rsidRPr="00202EE0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202EE0">
        <w:rPr>
          <w:rFonts w:asciiTheme="majorHAnsi" w:hAnsiTheme="majorHAnsi" w:cstheme="majorHAnsi"/>
          <w:color w:val="000000"/>
          <w:sz w:val="24"/>
          <w:szCs w:val="28"/>
        </w:rPr>
        <w:t xml:space="preserve"> Practice identifying key ideas and technical details in circuit design documents and user manuals.</w:t>
      </w:r>
      <w:r w:rsidRPr="00202EE0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202EE0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202EE0">
        <w:rPr>
          <w:rFonts w:asciiTheme="majorHAnsi" w:hAnsiTheme="majorHAnsi" w:cstheme="majorHAnsi"/>
          <w:color w:val="000000"/>
          <w:sz w:val="24"/>
          <w:szCs w:val="28"/>
        </w:rPr>
        <w:t xml:space="preserve"> Strengthen their ability to comprehend and evaluate cause-and-effect relationships in electrical systems.</w:t>
      </w:r>
      <w:r w:rsidRPr="00202EE0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202EE0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202EE0">
        <w:rPr>
          <w:rFonts w:asciiTheme="majorHAnsi" w:hAnsiTheme="majorHAnsi" w:cstheme="majorHAnsi"/>
          <w:color w:val="000000"/>
          <w:sz w:val="24"/>
          <w:szCs w:val="28"/>
        </w:rPr>
        <w:t xml:space="preserve"> Develop analytical reading skills by synthesizing information from multiple technical sources.</w:t>
      </w:r>
    </w:p>
    <w:p w14:paraId="742583F7" w14:textId="5601B8A2" w:rsidR="00FB23DE" w:rsidRPr="00631D11" w:rsidRDefault="00202EE0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</w:rPr>
      </w:pPr>
      <w:r w:rsidRPr="00202EE0">
        <w:rPr>
          <w:rFonts w:asciiTheme="majorHAnsi" w:hAnsiTheme="majorHAnsi" w:cstheme="majorHAnsi"/>
          <w:color w:val="000000"/>
          <w:sz w:val="24"/>
          <w:szCs w:val="28"/>
        </w:rPr>
        <w:br/>
        <w:t>These skills mirror the ACT Reading requirements—helping students become confident, critical readers prepared for college-level science texts and careers in STEM.</w:t>
      </w:r>
    </w:p>
    <w:sectPr w:rsidR="00FB23DE" w:rsidRPr="00631D1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5F33C" w14:textId="77777777" w:rsidR="00087136" w:rsidRDefault="00087136" w:rsidP="00DF3963">
      <w:r>
        <w:separator/>
      </w:r>
    </w:p>
  </w:endnote>
  <w:endnote w:type="continuationSeparator" w:id="0">
    <w:p w14:paraId="79A3A97C" w14:textId="77777777" w:rsidR="00087136" w:rsidRDefault="00087136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1C4D285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503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Analyzing a Technical Manual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A6611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47BC5DBB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503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Analyzing a Technical Manual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A6611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43BF" w14:textId="77777777" w:rsidR="00087136" w:rsidRDefault="00087136" w:rsidP="00DF3963">
      <w:r>
        <w:separator/>
      </w:r>
    </w:p>
  </w:footnote>
  <w:footnote w:type="continuationSeparator" w:id="0">
    <w:p w14:paraId="4E07765D" w14:textId="77777777" w:rsidR="00087136" w:rsidRDefault="00087136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C7745FE"/>
    <w:multiLevelType w:val="multilevel"/>
    <w:tmpl w:val="C0D8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B7176"/>
    <w:multiLevelType w:val="multilevel"/>
    <w:tmpl w:val="0F06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E646A"/>
    <w:multiLevelType w:val="multilevel"/>
    <w:tmpl w:val="2458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629F1"/>
    <w:multiLevelType w:val="hybridMultilevel"/>
    <w:tmpl w:val="713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2247"/>
    <w:multiLevelType w:val="multilevel"/>
    <w:tmpl w:val="780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E06D7"/>
    <w:multiLevelType w:val="multilevel"/>
    <w:tmpl w:val="0C4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C0E0F"/>
    <w:multiLevelType w:val="hybridMultilevel"/>
    <w:tmpl w:val="06AE9D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410B"/>
    <w:multiLevelType w:val="hybridMultilevel"/>
    <w:tmpl w:val="EAF2E60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BA2C4F"/>
    <w:multiLevelType w:val="multilevel"/>
    <w:tmpl w:val="34923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C38A3"/>
    <w:multiLevelType w:val="multilevel"/>
    <w:tmpl w:val="1084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6D6B64D2"/>
    <w:multiLevelType w:val="multilevel"/>
    <w:tmpl w:val="283AA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D417446"/>
    <w:multiLevelType w:val="multilevel"/>
    <w:tmpl w:val="D1D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8138">
    <w:abstractNumId w:val="9"/>
  </w:num>
  <w:num w:numId="2" w16cid:durableId="1922178753">
    <w:abstractNumId w:val="0"/>
  </w:num>
  <w:num w:numId="3" w16cid:durableId="1423600408">
    <w:abstractNumId w:val="14"/>
  </w:num>
  <w:num w:numId="4" w16cid:durableId="254290026">
    <w:abstractNumId w:val="13"/>
  </w:num>
  <w:num w:numId="5" w16cid:durableId="1751273992">
    <w:abstractNumId w:val="16"/>
  </w:num>
  <w:num w:numId="6" w16cid:durableId="2117215543">
    <w:abstractNumId w:val="10"/>
  </w:num>
  <w:num w:numId="7" w16cid:durableId="2044210242">
    <w:abstractNumId w:val="3"/>
  </w:num>
  <w:num w:numId="8" w16cid:durableId="1610970737">
    <w:abstractNumId w:val="11"/>
  </w:num>
  <w:num w:numId="9" w16cid:durableId="1443914415">
    <w:abstractNumId w:val="15"/>
  </w:num>
  <w:num w:numId="10" w16cid:durableId="152337058">
    <w:abstractNumId w:val="4"/>
  </w:num>
  <w:num w:numId="11" w16cid:durableId="479882158">
    <w:abstractNumId w:val="7"/>
  </w:num>
  <w:num w:numId="12" w16cid:durableId="1468091201">
    <w:abstractNumId w:val="8"/>
  </w:num>
  <w:num w:numId="13" w16cid:durableId="125321049">
    <w:abstractNumId w:val="12"/>
  </w:num>
  <w:num w:numId="14" w16cid:durableId="1648054229">
    <w:abstractNumId w:val="1"/>
  </w:num>
  <w:num w:numId="15" w16cid:durableId="130558767">
    <w:abstractNumId w:val="5"/>
  </w:num>
  <w:num w:numId="16" w16cid:durableId="1722240679">
    <w:abstractNumId w:val="17"/>
  </w:num>
  <w:num w:numId="17" w16cid:durableId="286158326">
    <w:abstractNumId w:val="2"/>
  </w:num>
  <w:num w:numId="18" w16cid:durableId="188980245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87136"/>
    <w:rsid w:val="000A1592"/>
    <w:rsid w:val="000A6FF8"/>
    <w:rsid w:val="000E25B0"/>
    <w:rsid w:val="00113CAA"/>
    <w:rsid w:val="00133866"/>
    <w:rsid w:val="001367CB"/>
    <w:rsid w:val="00167FC4"/>
    <w:rsid w:val="00170CAB"/>
    <w:rsid w:val="00182FDC"/>
    <w:rsid w:val="001C4C8B"/>
    <w:rsid w:val="00202EE0"/>
    <w:rsid w:val="00223E70"/>
    <w:rsid w:val="002376AC"/>
    <w:rsid w:val="00257A2F"/>
    <w:rsid w:val="002757E5"/>
    <w:rsid w:val="002A6861"/>
    <w:rsid w:val="002B547F"/>
    <w:rsid w:val="002C586A"/>
    <w:rsid w:val="003023EB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C4354"/>
    <w:rsid w:val="004D1965"/>
    <w:rsid w:val="00500EB7"/>
    <w:rsid w:val="00511A84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5F3E4B"/>
    <w:rsid w:val="00631D11"/>
    <w:rsid w:val="00632EA4"/>
    <w:rsid w:val="00652D5E"/>
    <w:rsid w:val="006732BD"/>
    <w:rsid w:val="006A644B"/>
    <w:rsid w:val="00730F51"/>
    <w:rsid w:val="007646BB"/>
    <w:rsid w:val="00774542"/>
    <w:rsid w:val="007A1F7B"/>
    <w:rsid w:val="007B2D65"/>
    <w:rsid w:val="007C4E26"/>
    <w:rsid w:val="007D036F"/>
    <w:rsid w:val="007D2E8E"/>
    <w:rsid w:val="007E503A"/>
    <w:rsid w:val="007F0E55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611A"/>
    <w:rsid w:val="00A677CF"/>
    <w:rsid w:val="00A838A7"/>
    <w:rsid w:val="00A8701E"/>
    <w:rsid w:val="00AD3769"/>
    <w:rsid w:val="00AE1609"/>
    <w:rsid w:val="00B01867"/>
    <w:rsid w:val="00B553A1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34A37"/>
    <w:rsid w:val="00D438E6"/>
    <w:rsid w:val="00D60CCA"/>
    <w:rsid w:val="00DA09C2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D3E58"/>
    <w:rsid w:val="00EF6FDD"/>
    <w:rsid w:val="00F031E0"/>
    <w:rsid w:val="00F05F96"/>
    <w:rsid w:val="00F1435C"/>
    <w:rsid w:val="00F30AAE"/>
    <w:rsid w:val="00F33FE8"/>
    <w:rsid w:val="00F34596"/>
    <w:rsid w:val="00F60323"/>
    <w:rsid w:val="00F63C70"/>
    <w:rsid w:val="00F708DA"/>
    <w:rsid w:val="00F73869"/>
    <w:rsid w:val="00FA42EC"/>
    <w:rsid w:val="00FB23DE"/>
    <w:rsid w:val="00FD2E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218BB"/>
    <w:rsid w:val="00350A6F"/>
    <w:rsid w:val="0037273B"/>
    <w:rsid w:val="003968E6"/>
    <w:rsid w:val="004E085A"/>
    <w:rsid w:val="00511A84"/>
    <w:rsid w:val="00572B84"/>
    <w:rsid w:val="00A2142C"/>
    <w:rsid w:val="00A838A7"/>
    <w:rsid w:val="00A90E6E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Analyzing a Technical Manual</dc:title>
  <dc:subject/>
  <dc:creator>GERRYCA ISABELLE MAAGAD</dc:creator>
  <cp:keywords/>
  <cp:lastModifiedBy>Gerryca Maagad</cp:lastModifiedBy>
  <cp:revision>10</cp:revision>
  <dcterms:created xsi:type="dcterms:W3CDTF">2025-04-24T07:42:00Z</dcterms:created>
  <dcterms:modified xsi:type="dcterms:W3CDTF">2025-05-26T15:55:00Z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