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48658" w14:textId="77777777" w:rsidR="00995A0D" w:rsidRDefault="00995A0D" w:rsidP="00DF3963">
      <w:pPr>
        <w:pStyle w:val="Header"/>
      </w:pPr>
    </w:p>
    <w:p w14:paraId="41687AA0" w14:textId="77777777" w:rsidR="00543DA3" w:rsidRPr="00725E40" w:rsidRDefault="00543DA3" w:rsidP="00543DA3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>UNIT: CIRCUITRY GAME</w:t>
      </w:r>
    </w:p>
    <w:p w14:paraId="38C05ACA" w14:textId="77777777" w:rsidR="0036594D" w:rsidRDefault="0036594D" w:rsidP="00DF3963">
      <w:pPr>
        <w:pStyle w:val="Header"/>
      </w:pPr>
    </w:p>
    <w:sdt>
      <w:sdtPr>
        <w:rPr>
          <w:sz w:val="56"/>
          <w:szCs w:val="56"/>
        </w:rPr>
        <w:alias w:val="Title"/>
        <w:tag w:val=""/>
        <w:id w:val="201296823"/>
        <w:placeholder>
          <w:docPart w:val="C84CA418A31E3543A26BCBC591ED13C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7922CCEF" w14:textId="64881FD6" w:rsidR="00EF6FDD" w:rsidRPr="00543DA3" w:rsidRDefault="00543DA3" w:rsidP="00543DA3">
          <w:pPr>
            <w:pStyle w:val="Title-STEM"/>
            <w:spacing w:after="240"/>
            <w:rPr>
              <w:sz w:val="56"/>
              <w:szCs w:val="22"/>
            </w:rPr>
          </w:pPr>
          <w:r w:rsidRPr="00543DA3">
            <w:rPr>
              <w:sz w:val="56"/>
              <w:szCs w:val="56"/>
            </w:rPr>
            <w:t>ACT-Based Science: Buzzer Frequency Analysis</w:t>
          </w:r>
        </w:p>
      </w:sdtContent>
    </w:sdt>
    <w:p w14:paraId="76ED0A69" w14:textId="1D3F4683" w:rsidR="00BF5D1B" w:rsidRDefault="001578B5" w:rsidP="00A53A1E">
      <w:pPr>
        <w:pStyle w:val="Heading3"/>
        <w:rPr>
          <w:rFonts w:cstheme="majorHAnsi"/>
          <w:color w:val="000000"/>
          <w:szCs w:val="28"/>
        </w:rPr>
      </w:pPr>
      <w:r w:rsidRPr="001578B5">
        <w:rPr>
          <w:rFonts w:cstheme="majorHAnsi"/>
          <w:color w:val="000000"/>
          <w:szCs w:val="28"/>
        </w:rPr>
        <w:t xml:space="preserve">Here are ACT-aligned science activities for the </w:t>
      </w:r>
      <w:r w:rsidRPr="001578B5">
        <w:rPr>
          <w:rFonts w:cstheme="majorHAnsi"/>
          <w:b/>
          <w:bCs w:val="0"/>
          <w:color w:val="000000"/>
          <w:szCs w:val="28"/>
        </w:rPr>
        <w:t>Build Your Own Circuitry Game</w:t>
      </w:r>
      <w:r w:rsidRPr="001578B5">
        <w:rPr>
          <w:rFonts w:cstheme="majorHAnsi"/>
          <w:color w:val="000000"/>
          <w:szCs w:val="28"/>
        </w:rPr>
        <w:t xml:space="preserve"> that help students engage in real-world scientific practices such as experimental analysis, data interpretation, and variable testing related to voltage, current, and resistance in circuit design.</w:t>
      </w:r>
    </w:p>
    <w:p w14:paraId="0EC70FE6" w14:textId="77777777" w:rsidR="001578B5" w:rsidRPr="001578B5" w:rsidRDefault="001578B5" w:rsidP="001578B5"/>
    <w:p w14:paraId="142DE5C1" w14:textId="4327588D" w:rsidR="007B2D65" w:rsidRPr="00A53A1E" w:rsidRDefault="007B2D65" w:rsidP="00A53A1E">
      <w:pPr>
        <w:pStyle w:val="Heading3"/>
        <w:rPr>
          <w:rStyle w:val="apple-converted-space"/>
          <w:rFonts w:eastAsia="Calibri" w:cs="Calibri"/>
          <w:color w:val="000000" w:themeColor="text1"/>
          <w:sz w:val="32"/>
          <w:szCs w:val="32"/>
          <w:lang w:val="en-PH"/>
        </w:rPr>
      </w:pPr>
      <w:r w:rsidRPr="007B2D65">
        <w:rPr>
          <w:rFonts w:ascii="Arial Narrow Bold" w:hAnsi="Arial Narrow Bold" w:cs="Frutiger-LightCn"/>
          <w:bCs w:val="0"/>
          <w:caps/>
          <w:color w:val="0C213F"/>
          <w:spacing w:val="15"/>
          <w:szCs w:val="42"/>
        </w:rPr>
        <w:t>Objective:</w:t>
      </w:r>
      <w:r>
        <w:rPr>
          <w:rStyle w:val="apple-converted-space"/>
          <w:color w:val="000000"/>
        </w:rPr>
        <w:t> </w:t>
      </w:r>
    </w:p>
    <w:p w14:paraId="614BBAA1" w14:textId="77777777" w:rsidR="001578B5" w:rsidRDefault="001578B5" w:rsidP="00C56303">
      <w:pPr>
        <w:pStyle w:val="NormalWeb"/>
        <w:spacing w:after="0" w:afterAutospacing="0"/>
        <w:rPr>
          <w:color w:val="000000"/>
          <w:sz w:val="24"/>
          <w:szCs w:val="28"/>
        </w:rPr>
      </w:pPr>
      <w:r w:rsidRPr="001578B5">
        <w:rPr>
          <w:color w:val="000000"/>
          <w:sz w:val="24"/>
          <w:szCs w:val="28"/>
        </w:rPr>
        <w:t>Students examine how voltage affects buzzer sound frequency.</w:t>
      </w:r>
    </w:p>
    <w:p w14:paraId="74533B13" w14:textId="6FB080D7" w:rsidR="00C56303" w:rsidRDefault="00C56303" w:rsidP="00C56303">
      <w:pPr>
        <w:pStyle w:val="NormalWeb"/>
        <w:spacing w:after="0" w:afterAutospacing="0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  <w: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MATERIALS NEEDED:</w:t>
      </w:r>
    </w:p>
    <w:p w14:paraId="39089EA2" w14:textId="77777777" w:rsidR="00364215" w:rsidRDefault="001578B5" w:rsidP="00077BA7">
      <w:pPr>
        <w:pStyle w:val="NormalWeb"/>
        <w:numPr>
          <w:ilvl w:val="0"/>
          <w:numId w:val="10"/>
        </w:numPr>
        <w:spacing w:after="0" w:afterAutospacing="0"/>
        <w:rPr>
          <w:color w:val="000000"/>
          <w:sz w:val="24"/>
          <w:szCs w:val="28"/>
        </w:rPr>
      </w:pPr>
      <w:r w:rsidRPr="001578B5">
        <w:rPr>
          <w:color w:val="000000"/>
          <w:sz w:val="24"/>
          <w:szCs w:val="28"/>
        </w:rPr>
        <w:t>Buzzers</w:t>
      </w:r>
    </w:p>
    <w:p w14:paraId="2F507E4B" w14:textId="2A70A430" w:rsidR="00077BA7" w:rsidRDefault="00E91F5F" w:rsidP="00077BA7">
      <w:pPr>
        <w:pStyle w:val="NormalWeb"/>
        <w:numPr>
          <w:ilvl w:val="0"/>
          <w:numId w:val="10"/>
        </w:numPr>
        <w:spacing w:after="0" w:afterAutospacing="0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P</w:t>
      </w:r>
      <w:r w:rsidR="001578B5" w:rsidRPr="001578B5">
        <w:rPr>
          <w:color w:val="000000"/>
          <w:sz w:val="24"/>
          <w:szCs w:val="28"/>
        </w:rPr>
        <w:t>ower sources</w:t>
      </w:r>
    </w:p>
    <w:p w14:paraId="2CE106DC" w14:textId="185A476C" w:rsidR="001578B5" w:rsidRDefault="00E91F5F" w:rsidP="00077BA7">
      <w:pPr>
        <w:pStyle w:val="NormalWeb"/>
        <w:numPr>
          <w:ilvl w:val="0"/>
          <w:numId w:val="10"/>
        </w:numPr>
        <w:spacing w:after="0" w:afterAutospacing="0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W</w:t>
      </w:r>
      <w:r w:rsidR="001578B5" w:rsidRPr="001578B5">
        <w:rPr>
          <w:color w:val="000000"/>
          <w:sz w:val="24"/>
          <w:szCs w:val="28"/>
        </w:rPr>
        <w:t>orksheet</w:t>
      </w:r>
    </w:p>
    <w:p w14:paraId="3CF5D705" w14:textId="69F0691B" w:rsidR="007B2D65" w:rsidRPr="007B2D65" w:rsidRDefault="006279DF" w:rsidP="006279DF">
      <w:pPr>
        <w:pStyle w:val="NormalWeb"/>
        <w:spacing w:after="240" w:afterAutospacing="0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  <w:r w:rsidRPr="006279DF">
        <w:rPr>
          <w:rFonts w:ascii="Arial Narrow Bold" w:hAnsi="Arial Narrow Bold" w:cs="Frutiger-LightCn"/>
          <w:caps/>
          <w:color w:val="0C213F"/>
          <w:spacing w:val="15"/>
          <w:sz w:val="24"/>
          <w:szCs w:val="42"/>
        </w:rPr>
        <w:t>Student Directions</w:t>
      </w:r>
      <w:r w:rsidR="007B2D65" w:rsidRPr="007B2D65">
        <w:rPr>
          <w:rFonts w:ascii="Arial Narrow Bold" w:hAnsi="Arial Narrow Bold" w:cs="Frutiger-LightCn"/>
          <w:caps/>
          <w:color w:val="0C213F"/>
          <w:spacing w:val="15"/>
          <w:sz w:val="24"/>
          <w:szCs w:val="42"/>
        </w:rPr>
        <w:t>:</w:t>
      </w:r>
    </w:p>
    <w:p w14:paraId="44FA7178" w14:textId="7093ECEF" w:rsidR="00302AFF" w:rsidRDefault="004F4C4C" w:rsidP="004F4C4C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Goal</w:t>
      </w:r>
      <w:r w:rsidR="00302AFF" w:rsidRPr="00302AFF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:</w:t>
      </w:r>
      <w:r w:rsidR="00302AFF" w:rsidRPr="00302AFF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br/>
        <w:t>You will investigate how changing voltage levels affect the sound (frequency) produced by a buzzer. This experiment will help you practice scientific skills like forming hypotheses, collecting data, identifying patterns, and drawing conclusions—just like on the ACT Science test.</w:t>
      </w:r>
    </w:p>
    <w:p w14:paraId="0397077A" w14:textId="77777777" w:rsidR="004F4C4C" w:rsidRDefault="004F4C4C" w:rsidP="004F4C4C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</w:p>
    <w:p w14:paraId="4FCFC6A8" w14:textId="6E851C2E" w:rsidR="00302AFF" w:rsidRPr="00302AFF" w:rsidRDefault="00302AFF" w:rsidP="004F4C4C">
      <w:pP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  <w:r w:rsidRPr="00302AFF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Step 1: Set Up the Circuit</w:t>
      </w:r>
    </w:p>
    <w:p w14:paraId="710501D5" w14:textId="77777777" w:rsidR="00302AFF" w:rsidRPr="00302AFF" w:rsidRDefault="00302AFF" w:rsidP="00302AFF">
      <w:pPr>
        <w:numPr>
          <w:ilvl w:val="0"/>
          <w:numId w:val="13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302AFF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Gather your buzzer, wires, and power source.</w:t>
      </w:r>
    </w:p>
    <w:p w14:paraId="68242A4F" w14:textId="77777777" w:rsidR="00302AFF" w:rsidRPr="00302AFF" w:rsidRDefault="00302AFF" w:rsidP="00302AFF">
      <w:pPr>
        <w:numPr>
          <w:ilvl w:val="0"/>
          <w:numId w:val="13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302AFF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Build a basic circuit connecting the buzzer to a low voltage (e.g., 3V).</w:t>
      </w:r>
    </w:p>
    <w:p w14:paraId="4E78021F" w14:textId="77777777" w:rsidR="00302AFF" w:rsidRPr="00302AFF" w:rsidRDefault="00302AFF" w:rsidP="00302AFF">
      <w:pPr>
        <w:numPr>
          <w:ilvl w:val="0"/>
          <w:numId w:val="13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302AFF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Make sure all connections are secure and the buzzer activates.</w:t>
      </w:r>
    </w:p>
    <w:p w14:paraId="1889B348" w14:textId="77777777" w:rsidR="004F4C4C" w:rsidRDefault="004F4C4C" w:rsidP="004F4C4C">
      <w:pP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</w:p>
    <w:p w14:paraId="6CF64EE7" w14:textId="7E122105" w:rsidR="00302AFF" w:rsidRPr="00302AFF" w:rsidRDefault="00302AFF" w:rsidP="004F4C4C">
      <w:pP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  <w:r w:rsidRPr="00302AFF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Step 2: Test Different Voltage Levels</w:t>
      </w:r>
    </w:p>
    <w:p w14:paraId="403DE67C" w14:textId="77777777" w:rsidR="00302AFF" w:rsidRPr="00302AFF" w:rsidRDefault="00302AFF" w:rsidP="00302AFF">
      <w:pPr>
        <w:numPr>
          <w:ilvl w:val="0"/>
          <w:numId w:val="14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302AFF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Gradually increase the voltage (e.g., 3V, 6V, 9V).</w:t>
      </w:r>
    </w:p>
    <w:p w14:paraId="21BFF28C" w14:textId="77777777" w:rsidR="00302AFF" w:rsidRPr="00302AFF" w:rsidRDefault="00302AFF" w:rsidP="00302AFF">
      <w:pPr>
        <w:numPr>
          <w:ilvl w:val="0"/>
          <w:numId w:val="14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302AFF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For each voltage level, </w:t>
      </w:r>
      <w:r w:rsidRPr="00302AFF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carefully observe and listen</w:t>
      </w:r>
      <w:r w:rsidRPr="00302AFF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to the buzzer.</w:t>
      </w:r>
    </w:p>
    <w:p w14:paraId="5BC8B3FB" w14:textId="77777777" w:rsidR="00302AFF" w:rsidRPr="00302AFF" w:rsidRDefault="00302AFF" w:rsidP="00302AFF">
      <w:pPr>
        <w:numPr>
          <w:ilvl w:val="0"/>
          <w:numId w:val="14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302AFF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Use a frequency meter or app if available, or estimate changes in pitch (higher/lower sound).</w:t>
      </w:r>
    </w:p>
    <w:p w14:paraId="6C62B2D2" w14:textId="77777777" w:rsidR="004F4C4C" w:rsidRDefault="004F4C4C" w:rsidP="004F4C4C">
      <w:pP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</w:p>
    <w:p w14:paraId="3DAD9D31" w14:textId="21730DBD" w:rsidR="00302AFF" w:rsidRPr="00302AFF" w:rsidRDefault="00302AFF" w:rsidP="004F4C4C">
      <w:pP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  <w:r w:rsidRPr="00302AFF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Step 3: Record Your Data</w:t>
      </w:r>
    </w:p>
    <w:p w14:paraId="4874480D" w14:textId="77777777" w:rsidR="00302AFF" w:rsidRPr="00302AFF" w:rsidRDefault="00302AFF" w:rsidP="00302AFF">
      <w:pPr>
        <w:numPr>
          <w:ilvl w:val="0"/>
          <w:numId w:val="15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302AFF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On your worksheet, note the voltage level and the corresponding buzzer sound or frequency.</w:t>
      </w:r>
    </w:p>
    <w:p w14:paraId="2FFD001A" w14:textId="77777777" w:rsidR="00302AFF" w:rsidRPr="00302AFF" w:rsidRDefault="00302AFF" w:rsidP="00302AFF">
      <w:pPr>
        <w:numPr>
          <w:ilvl w:val="0"/>
          <w:numId w:val="15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302AFF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Use a table to keep your information organized and easy to interpret.</w:t>
      </w:r>
    </w:p>
    <w:p w14:paraId="17F9B612" w14:textId="77777777" w:rsidR="00302AFF" w:rsidRPr="00302AFF" w:rsidRDefault="00302AFF" w:rsidP="004F4C4C">
      <w:pP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  <w:r w:rsidRPr="00302AFF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lastRenderedPageBreak/>
        <w:t>Step 4: Analyze Your Results</w:t>
      </w:r>
    </w:p>
    <w:p w14:paraId="61CA9519" w14:textId="77777777" w:rsidR="00302AFF" w:rsidRPr="00302AFF" w:rsidRDefault="00302AFF" w:rsidP="00302AFF">
      <w:pPr>
        <w:numPr>
          <w:ilvl w:val="0"/>
          <w:numId w:val="16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302AFF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Look for patterns: Does the pitch increase, decrease, or stay the same as voltage increases?</w:t>
      </w:r>
    </w:p>
    <w:p w14:paraId="33C6C1A4" w14:textId="77777777" w:rsidR="00302AFF" w:rsidRPr="00302AFF" w:rsidRDefault="00302AFF" w:rsidP="00302AFF">
      <w:pPr>
        <w:numPr>
          <w:ilvl w:val="0"/>
          <w:numId w:val="16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302AFF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Discuss what might be causing these changes in terms of how electricity affects a buzzer.</w:t>
      </w:r>
    </w:p>
    <w:p w14:paraId="1B69DA0B" w14:textId="77777777" w:rsidR="004F4C4C" w:rsidRDefault="004F4C4C" w:rsidP="004F4C4C">
      <w:pP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</w:p>
    <w:p w14:paraId="6AFF7715" w14:textId="3AC10F04" w:rsidR="00302AFF" w:rsidRPr="00302AFF" w:rsidRDefault="00302AFF" w:rsidP="004F4C4C">
      <w:pP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  <w:r w:rsidRPr="00302AFF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Step 5: Draw Conclusions</w:t>
      </w:r>
    </w:p>
    <w:p w14:paraId="65885DE8" w14:textId="77777777" w:rsidR="00302AFF" w:rsidRPr="00302AFF" w:rsidRDefault="00302AFF" w:rsidP="00302AFF">
      <w:pPr>
        <w:numPr>
          <w:ilvl w:val="0"/>
          <w:numId w:val="17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302AFF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Write a short summary: What did you learn from the experiment?</w:t>
      </w:r>
    </w:p>
    <w:p w14:paraId="3B878218" w14:textId="77777777" w:rsidR="00302AFF" w:rsidRPr="00302AFF" w:rsidRDefault="00302AFF" w:rsidP="00302AFF">
      <w:pPr>
        <w:numPr>
          <w:ilvl w:val="0"/>
          <w:numId w:val="17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302AFF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Were your results consistent with your predictions?</w:t>
      </w:r>
    </w:p>
    <w:p w14:paraId="5896B360" w14:textId="77777777" w:rsidR="00302AFF" w:rsidRPr="00302AFF" w:rsidRDefault="00302AFF" w:rsidP="00302AFF">
      <w:pPr>
        <w:numPr>
          <w:ilvl w:val="0"/>
          <w:numId w:val="17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302AFF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How could this knowledge be useful in designing a game circuit?</w:t>
      </w:r>
    </w:p>
    <w:p w14:paraId="5E75F145" w14:textId="77777777" w:rsidR="00F9481D" w:rsidRDefault="00F9481D" w:rsidP="00F9481D">
      <w:pPr>
        <w:ind w:left="720"/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</w:p>
    <w:p w14:paraId="33DB939E" w14:textId="01670F7D" w:rsidR="009C4D35" w:rsidRDefault="009C4D35" w:rsidP="006279DF">
      <w:pPr>
        <w:pStyle w:val="Heading2"/>
        <w:spacing w:after="240"/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</w:pPr>
      <w:r w:rsidRPr="009C4D35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>ACT-Style Question</w:t>
      </w:r>
      <w:r w:rsidR="006279DF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>:</w:t>
      </w:r>
    </w:p>
    <w:p w14:paraId="4341F09C" w14:textId="77777777" w:rsidR="006279DF" w:rsidRPr="006279DF" w:rsidRDefault="001578B5" w:rsidP="006279DF">
      <w:pPr>
        <w:pStyle w:val="Heading2"/>
        <w:numPr>
          <w:ilvl w:val="0"/>
          <w:numId w:val="11"/>
        </w:numPr>
        <w:spacing w:after="240"/>
        <w:rPr>
          <w:rFonts w:ascii="Apple Color Emoji" w:hAnsi="Apple Color Emoji" w:cs="Apple Color Emoji"/>
          <w:bCs w:val="0"/>
          <w:color w:val="000000"/>
        </w:rPr>
      </w:pPr>
      <w:r w:rsidRPr="006279DF">
        <w:rPr>
          <w:color w:val="000000"/>
          <w:sz w:val="24"/>
        </w:rPr>
        <w:t>What happens to buzzer frequency as voltage increases? </w:t>
      </w:r>
    </w:p>
    <w:p w14:paraId="62451CF9" w14:textId="77777777" w:rsidR="006279DF" w:rsidRPr="006279DF" w:rsidRDefault="001578B5" w:rsidP="006279DF">
      <w:pPr>
        <w:pStyle w:val="Heading2"/>
        <w:numPr>
          <w:ilvl w:val="0"/>
          <w:numId w:val="12"/>
        </w:numPr>
        <w:rPr>
          <w:rFonts w:cstheme="majorHAnsi"/>
          <w:bCs w:val="0"/>
          <w:color w:val="000000"/>
          <w:sz w:val="24"/>
          <w:szCs w:val="24"/>
        </w:rPr>
      </w:pPr>
      <w:r w:rsidRPr="006279DF">
        <w:rPr>
          <w:rFonts w:cstheme="majorHAnsi"/>
          <w:color w:val="000000"/>
          <w:sz w:val="24"/>
          <w:szCs w:val="24"/>
        </w:rPr>
        <w:t>Increases </w:t>
      </w:r>
    </w:p>
    <w:p w14:paraId="7D2EA4EF" w14:textId="77777777" w:rsidR="006279DF" w:rsidRPr="006279DF" w:rsidRDefault="001578B5" w:rsidP="006279DF">
      <w:pPr>
        <w:pStyle w:val="Heading2"/>
        <w:numPr>
          <w:ilvl w:val="0"/>
          <w:numId w:val="12"/>
        </w:numPr>
        <w:rPr>
          <w:rFonts w:cstheme="majorHAnsi"/>
          <w:bCs w:val="0"/>
          <w:color w:val="000000"/>
          <w:sz w:val="24"/>
          <w:szCs w:val="24"/>
        </w:rPr>
      </w:pPr>
      <w:r w:rsidRPr="006279DF">
        <w:rPr>
          <w:rFonts w:cstheme="majorHAnsi"/>
          <w:color w:val="000000"/>
          <w:sz w:val="24"/>
          <w:szCs w:val="24"/>
        </w:rPr>
        <w:t>Decreases </w:t>
      </w:r>
    </w:p>
    <w:p w14:paraId="1B33811A" w14:textId="77777777" w:rsidR="006279DF" w:rsidRPr="006279DF" w:rsidRDefault="001578B5" w:rsidP="006279DF">
      <w:pPr>
        <w:pStyle w:val="Heading2"/>
        <w:numPr>
          <w:ilvl w:val="0"/>
          <w:numId w:val="12"/>
        </w:numPr>
        <w:rPr>
          <w:rFonts w:cstheme="majorHAnsi"/>
          <w:bCs w:val="0"/>
          <w:color w:val="000000"/>
          <w:sz w:val="24"/>
          <w:szCs w:val="24"/>
        </w:rPr>
      </w:pPr>
      <w:r w:rsidRPr="006279DF">
        <w:rPr>
          <w:rFonts w:cstheme="majorHAnsi"/>
          <w:color w:val="000000"/>
          <w:sz w:val="24"/>
          <w:szCs w:val="24"/>
        </w:rPr>
        <w:t>No change </w:t>
      </w:r>
    </w:p>
    <w:p w14:paraId="479C1573" w14:textId="77777777" w:rsidR="00AC2D68" w:rsidRDefault="001578B5" w:rsidP="00520319">
      <w:pPr>
        <w:pStyle w:val="Heading2"/>
        <w:numPr>
          <w:ilvl w:val="0"/>
          <w:numId w:val="12"/>
        </w:numPr>
        <w:rPr>
          <w:rFonts w:cstheme="majorHAnsi"/>
          <w:bCs w:val="0"/>
          <w:color w:val="000000"/>
          <w:sz w:val="24"/>
          <w:szCs w:val="24"/>
        </w:rPr>
      </w:pPr>
      <w:r w:rsidRPr="006279DF">
        <w:rPr>
          <w:rFonts w:cstheme="majorHAnsi"/>
          <w:color w:val="000000"/>
          <w:sz w:val="24"/>
          <w:szCs w:val="24"/>
        </w:rPr>
        <w:t>Turns off completely</w:t>
      </w:r>
    </w:p>
    <w:p w14:paraId="0AF8CBB0" w14:textId="77777777" w:rsidR="00AC2D68" w:rsidRDefault="00AC2D68" w:rsidP="00AC2D68">
      <w:pPr>
        <w:pStyle w:val="Heading2"/>
        <w:rPr>
          <w:rFonts w:cstheme="majorHAnsi"/>
          <w:bCs w:val="0"/>
          <w:color w:val="000000"/>
          <w:sz w:val="24"/>
          <w:szCs w:val="24"/>
        </w:rPr>
      </w:pPr>
    </w:p>
    <w:p w14:paraId="65354A6E" w14:textId="77777777" w:rsidR="00AC2D68" w:rsidRPr="00AC2D68" w:rsidRDefault="00AC2D68" w:rsidP="00AC2D68"/>
    <w:p w14:paraId="461AD404" w14:textId="4C1186AD" w:rsidR="007B2D65" w:rsidRPr="00AC2D68" w:rsidRDefault="007B2D65" w:rsidP="00AC2D68">
      <w:pPr>
        <w:pStyle w:val="Heading2"/>
        <w:rPr>
          <w:rFonts w:cstheme="majorHAnsi"/>
          <w:bCs w:val="0"/>
          <w:color w:val="000000"/>
          <w:sz w:val="24"/>
          <w:szCs w:val="24"/>
        </w:rPr>
      </w:pPr>
      <w:r w:rsidRPr="00AC2D68">
        <w:rPr>
          <w:rStyle w:val="Strong"/>
          <w:b w:val="0"/>
          <w:color w:val="000000"/>
          <w:sz w:val="32"/>
          <w:szCs w:val="32"/>
        </w:rPr>
        <w:t>Why These Activities and Questions Matter</w:t>
      </w:r>
    </w:p>
    <w:p w14:paraId="300B7D27" w14:textId="43CD1C35" w:rsidR="00520319" w:rsidRDefault="001578B5" w:rsidP="001578B5">
      <w:pPr>
        <w:spacing w:before="100" w:beforeAutospacing="1" w:after="100" w:afterAutospacing="1"/>
        <w:rPr>
          <w:rFonts w:ascii="Apple Color Emoji" w:hAnsi="Apple Color Emoji" w:cs="Apple Color Emoji"/>
          <w:color w:val="000000"/>
          <w:sz w:val="24"/>
          <w:szCs w:val="28"/>
          <w:lang w:val="en-PH"/>
        </w:rPr>
      </w:pPr>
      <w:r w:rsidRPr="001578B5">
        <w:rPr>
          <w:rFonts w:asciiTheme="majorHAnsi" w:hAnsiTheme="majorHAnsi" w:cstheme="majorHAnsi"/>
          <w:color w:val="000000"/>
          <w:sz w:val="24"/>
          <w:szCs w:val="28"/>
          <w:lang w:val="en-PH"/>
        </w:rPr>
        <w:t xml:space="preserve">By engaging in science-based activities connected to the </w:t>
      </w:r>
      <w:r w:rsidRPr="001578B5">
        <w:rPr>
          <w:rFonts w:asciiTheme="majorHAnsi" w:hAnsiTheme="majorHAnsi" w:cstheme="majorHAnsi"/>
          <w:b/>
          <w:color w:val="000000"/>
          <w:sz w:val="24"/>
          <w:szCs w:val="28"/>
          <w:lang w:val="en-PH"/>
        </w:rPr>
        <w:t>Build Your Own Circuitry Game</w:t>
      </w:r>
      <w:r w:rsidRPr="001578B5">
        <w:rPr>
          <w:rFonts w:asciiTheme="majorHAnsi" w:hAnsiTheme="majorHAnsi" w:cstheme="majorHAnsi"/>
          <w:color w:val="000000"/>
          <w:sz w:val="24"/>
          <w:szCs w:val="28"/>
          <w:lang w:val="en-PH"/>
        </w:rPr>
        <w:t>, students:</w:t>
      </w:r>
    </w:p>
    <w:p w14:paraId="414549EC" w14:textId="6C4F0F51" w:rsidR="001578B5" w:rsidRPr="001578B5" w:rsidRDefault="001578B5" w:rsidP="001578B5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  <w:szCs w:val="28"/>
          <w:lang w:val="en-PH"/>
        </w:rPr>
      </w:pPr>
      <w:r w:rsidRPr="001578B5">
        <w:rPr>
          <w:rFonts w:ascii="Apple Color Emoji" w:hAnsi="Apple Color Emoji" w:cs="Apple Color Emoji"/>
          <w:color w:val="000000"/>
          <w:sz w:val="24"/>
          <w:szCs w:val="28"/>
          <w:lang w:val="en-PH"/>
        </w:rPr>
        <w:t>✅</w:t>
      </w:r>
      <w:r w:rsidRPr="001578B5">
        <w:rPr>
          <w:rFonts w:asciiTheme="majorHAnsi" w:hAnsiTheme="majorHAnsi" w:cstheme="majorHAnsi"/>
          <w:color w:val="000000"/>
          <w:sz w:val="24"/>
          <w:szCs w:val="28"/>
          <w:lang w:val="en-PH"/>
        </w:rPr>
        <w:t xml:space="preserve"> Practice interpreting experimental data from circuit tests, including voltage, current, and resistance readings.</w:t>
      </w:r>
      <w:r w:rsidRPr="001578B5">
        <w:rPr>
          <w:rFonts w:asciiTheme="majorHAnsi" w:hAnsiTheme="majorHAnsi" w:cstheme="majorHAnsi"/>
          <w:color w:val="000000"/>
          <w:sz w:val="24"/>
          <w:szCs w:val="28"/>
          <w:lang w:val="en-PH"/>
        </w:rPr>
        <w:br/>
      </w:r>
      <w:r w:rsidRPr="001578B5">
        <w:rPr>
          <w:rFonts w:ascii="Apple Color Emoji" w:hAnsi="Apple Color Emoji" w:cs="Apple Color Emoji"/>
          <w:color w:val="000000"/>
          <w:sz w:val="24"/>
          <w:szCs w:val="28"/>
          <w:lang w:val="en-PH"/>
        </w:rPr>
        <w:t>✅</w:t>
      </w:r>
      <w:r w:rsidRPr="001578B5">
        <w:rPr>
          <w:rFonts w:asciiTheme="majorHAnsi" w:hAnsiTheme="majorHAnsi" w:cstheme="majorHAnsi"/>
          <w:color w:val="000000"/>
          <w:sz w:val="24"/>
          <w:szCs w:val="28"/>
          <w:lang w:val="en-PH"/>
        </w:rPr>
        <w:t xml:space="preserve"> Strengthen their ability to analyze variables, make predictions, and draw conclusions from electrical experiments.</w:t>
      </w:r>
      <w:r w:rsidRPr="001578B5">
        <w:rPr>
          <w:rFonts w:asciiTheme="majorHAnsi" w:hAnsiTheme="majorHAnsi" w:cstheme="majorHAnsi"/>
          <w:color w:val="000000"/>
          <w:sz w:val="24"/>
          <w:szCs w:val="28"/>
          <w:lang w:val="en-PH"/>
        </w:rPr>
        <w:br/>
      </w:r>
      <w:r w:rsidRPr="001578B5">
        <w:rPr>
          <w:rFonts w:ascii="Apple Color Emoji" w:hAnsi="Apple Color Emoji" w:cs="Apple Color Emoji"/>
          <w:color w:val="000000"/>
          <w:sz w:val="24"/>
          <w:szCs w:val="28"/>
          <w:lang w:val="en-PH"/>
        </w:rPr>
        <w:t>✅</w:t>
      </w:r>
      <w:r w:rsidRPr="001578B5">
        <w:rPr>
          <w:rFonts w:asciiTheme="majorHAnsi" w:hAnsiTheme="majorHAnsi" w:cstheme="majorHAnsi"/>
          <w:color w:val="000000"/>
          <w:sz w:val="24"/>
          <w:szCs w:val="28"/>
          <w:lang w:val="en-PH"/>
        </w:rPr>
        <w:t xml:space="preserve"> Develop scientific reasoning skills by designing circuits, testing hypotheses, and troubleshooting system performance.</w:t>
      </w:r>
    </w:p>
    <w:p w14:paraId="1A31B3CF" w14:textId="77777777" w:rsidR="001578B5" w:rsidRPr="001578B5" w:rsidRDefault="001578B5" w:rsidP="001578B5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  <w:szCs w:val="28"/>
          <w:lang w:val="en-PH"/>
        </w:rPr>
      </w:pPr>
      <w:r w:rsidRPr="001578B5">
        <w:rPr>
          <w:rFonts w:asciiTheme="majorHAnsi" w:hAnsiTheme="majorHAnsi" w:cstheme="majorHAnsi"/>
          <w:color w:val="000000"/>
          <w:sz w:val="24"/>
          <w:szCs w:val="28"/>
          <w:lang w:val="en-PH"/>
        </w:rPr>
        <w:t xml:space="preserve">These skills reflect the ACT Science section’s emphasis on </w:t>
      </w:r>
      <w:r w:rsidRPr="001578B5">
        <w:rPr>
          <w:rFonts w:asciiTheme="majorHAnsi" w:hAnsiTheme="majorHAnsi" w:cstheme="majorHAnsi"/>
          <w:b/>
          <w:color w:val="000000"/>
          <w:sz w:val="24"/>
          <w:szCs w:val="28"/>
          <w:lang w:val="en-PH"/>
        </w:rPr>
        <w:t>data representation, experimental analysis, and scientific inquiry</w:t>
      </w:r>
      <w:r w:rsidRPr="001578B5">
        <w:rPr>
          <w:rFonts w:asciiTheme="majorHAnsi" w:hAnsiTheme="majorHAnsi" w:cstheme="majorHAnsi"/>
          <w:color w:val="000000"/>
          <w:sz w:val="24"/>
          <w:szCs w:val="28"/>
          <w:lang w:val="en-PH"/>
        </w:rPr>
        <w:t>—helping students become confident, analytical thinkers ready for college-level science and STEM careers.</w:t>
      </w:r>
    </w:p>
    <w:p w14:paraId="742583F7" w14:textId="30F5436D" w:rsidR="00FB23DE" w:rsidRPr="0036594D" w:rsidRDefault="00FB23DE" w:rsidP="00896A71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  <w:szCs w:val="28"/>
          <w:lang w:val="en-PH"/>
        </w:rPr>
      </w:pPr>
    </w:p>
    <w:sectPr w:rsidR="00FB23DE" w:rsidRPr="0036594D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023F8" w14:textId="77777777" w:rsidR="00FE113D" w:rsidRDefault="00FE113D" w:rsidP="00DF3963">
      <w:r>
        <w:separator/>
      </w:r>
    </w:p>
  </w:endnote>
  <w:endnote w:type="continuationSeparator" w:id="0">
    <w:p w14:paraId="2FF22603" w14:textId="77777777" w:rsidR="00FE113D" w:rsidRDefault="00FE113D" w:rsidP="00DF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E9AAF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90EDD0" w14:textId="77777777" w:rsidR="00B563BD" w:rsidRDefault="00B563BD" w:rsidP="00DF3963">
    <w:pPr>
      <w:pStyle w:val="Footer"/>
    </w:pPr>
  </w:p>
  <w:p w14:paraId="0C000DEC" w14:textId="77777777" w:rsidR="00F60323" w:rsidRDefault="00F60323"/>
  <w:p w14:paraId="7922C38A" w14:textId="77777777" w:rsidR="00F60323" w:rsidRDefault="00F60323"/>
  <w:p w14:paraId="45B476CD" w14:textId="77777777" w:rsidR="00F60323" w:rsidRDefault="00F60323"/>
  <w:p w14:paraId="373E5F14" w14:textId="77777777" w:rsidR="00F60323" w:rsidRDefault="00F60323"/>
  <w:p w14:paraId="6ED25C7A" w14:textId="77777777" w:rsidR="00F60323" w:rsidRDefault="00F60323"/>
  <w:p w14:paraId="1732A8D6" w14:textId="77777777" w:rsidR="00F60323" w:rsidRDefault="00F60323"/>
  <w:p w14:paraId="0D83DE9B" w14:textId="77777777" w:rsidR="00F60323" w:rsidRDefault="00F60323"/>
  <w:p w14:paraId="16FF9104" w14:textId="77777777" w:rsidR="00F60323" w:rsidRDefault="00F60323"/>
  <w:p w14:paraId="656AFC79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38F06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3498AEDB" wp14:editId="6078C8E5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314AB22" id="Rectangle 115" o:spid="_x0000_s1026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3C49013C" w14:textId="77777777" w:rsidTr="00A01EDF">
      <w:tc>
        <w:tcPr>
          <w:tcW w:w="6840" w:type="dxa"/>
        </w:tcPr>
        <w:p w14:paraId="7BD2B424" w14:textId="574521FC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543DA3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Science: Buzzer Frequency Analysis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5D55B68C" w14:textId="77777777" w:rsidR="00A01EDF" w:rsidRPr="002C586A" w:rsidRDefault="00000000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57C1359C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6DF4AFB7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0138E04B" wp14:editId="7E01434E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87FAA4" id="Rectangle 214" o:spid="_x0000_s1026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0A149806" w14:textId="77777777" w:rsidTr="0014749C">
      <w:tc>
        <w:tcPr>
          <w:tcW w:w="6840" w:type="dxa"/>
        </w:tcPr>
        <w:p w14:paraId="5F05FA49" w14:textId="090E4017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543DA3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Science: Buzzer Frequency Analysis</w:t>
              </w:r>
            </w:sdtContent>
          </w:sdt>
        </w:p>
      </w:tc>
      <w:tc>
        <w:tcPr>
          <w:tcW w:w="3140" w:type="dxa"/>
        </w:tcPr>
        <w:p w14:paraId="035FB7A3" w14:textId="77777777" w:rsidR="004D1965" w:rsidRPr="00A01EDF" w:rsidRDefault="00000000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318CD4F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39226" w14:textId="77777777" w:rsidR="00FE113D" w:rsidRDefault="00FE113D" w:rsidP="00DF3963">
      <w:r>
        <w:separator/>
      </w:r>
    </w:p>
  </w:footnote>
  <w:footnote w:type="continuationSeparator" w:id="0">
    <w:p w14:paraId="41B58733" w14:textId="77777777" w:rsidR="00FE113D" w:rsidRDefault="00FE113D" w:rsidP="00DF3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21BFC6D8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4D6BD890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D5FDD76" w14:textId="77777777" w:rsidR="00DC4B31" w:rsidRDefault="00DC4B31">
          <w:pPr>
            <w:pStyle w:val="Header"/>
          </w:pPr>
        </w:p>
      </w:tc>
    </w:tr>
    <w:tr w:rsidR="00DC4B31" w14:paraId="50B74EBC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553C112D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7C6BDAD6" w14:textId="77777777" w:rsidR="00DC4B31" w:rsidRDefault="00DC4B31">
          <w:pPr>
            <w:pStyle w:val="Header"/>
          </w:pPr>
        </w:p>
      </w:tc>
    </w:tr>
  </w:tbl>
  <w:p w14:paraId="23545A0A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47A26832" wp14:editId="3C842553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60F0001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3986E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58240" behindDoc="1" locked="0" layoutInCell="1" allowOverlap="1" wp14:anchorId="14BFE205" wp14:editId="204E91B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54DFA98F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2F4BAD6C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548CCA6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6FF9E9AD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2378C810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B9FE3FA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6186756D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DAC20C7"/>
    <w:multiLevelType w:val="hybridMultilevel"/>
    <w:tmpl w:val="5F62AFD0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E2450D"/>
    <w:multiLevelType w:val="multilevel"/>
    <w:tmpl w:val="772E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E83997"/>
    <w:multiLevelType w:val="multilevel"/>
    <w:tmpl w:val="4B42BA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153B42"/>
    <w:multiLevelType w:val="hybridMultilevel"/>
    <w:tmpl w:val="0E227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44DC2"/>
    <w:multiLevelType w:val="multilevel"/>
    <w:tmpl w:val="B84A6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137961"/>
    <w:multiLevelType w:val="multilevel"/>
    <w:tmpl w:val="9BE0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997048"/>
    <w:multiLevelType w:val="multilevel"/>
    <w:tmpl w:val="B19E7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9" w15:restartNumberingAfterBreak="0">
    <w:nsid w:val="517A0100"/>
    <w:multiLevelType w:val="hybridMultilevel"/>
    <w:tmpl w:val="F7E80D5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59DB795D"/>
    <w:multiLevelType w:val="multilevel"/>
    <w:tmpl w:val="8280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3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4" w15:restartNumberingAfterBreak="0">
    <w:nsid w:val="75435E23"/>
    <w:multiLevelType w:val="multilevel"/>
    <w:tmpl w:val="717E8E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FF0828"/>
    <w:multiLevelType w:val="multilevel"/>
    <w:tmpl w:val="09DA6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num w:numId="1" w16cid:durableId="2145155065">
    <w:abstractNumId w:val="8"/>
  </w:num>
  <w:num w:numId="2" w16cid:durableId="371807180">
    <w:abstractNumId w:val="0"/>
  </w:num>
  <w:num w:numId="3" w16cid:durableId="425080157">
    <w:abstractNumId w:val="13"/>
  </w:num>
  <w:num w:numId="4" w16cid:durableId="308284902">
    <w:abstractNumId w:val="12"/>
  </w:num>
  <w:num w:numId="5" w16cid:durableId="858086946">
    <w:abstractNumId w:val="16"/>
  </w:num>
  <w:num w:numId="6" w16cid:durableId="1475902944">
    <w:abstractNumId w:val="10"/>
  </w:num>
  <w:num w:numId="7" w16cid:durableId="284623166">
    <w:abstractNumId w:val="5"/>
  </w:num>
  <w:num w:numId="8" w16cid:durableId="825164849">
    <w:abstractNumId w:val="3"/>
  </w:num>
  <w:num w:numId="9" w16cid:durableId="436870316">
    <w:abstractNumId w:val="14"/>
  </w:num>
  <w:num w:numId="10" w16cid:durableId="620916831">
    <w:abstractNumId w:val="4"/>
  </w:num>
  <w:num w:numId="11" w16cid:durableId="27263762">
    <w:abstractNumId w:val="9"/>
  </w:num>
  <w:num w:numId="12" w16cid:durableId="426467289">
    <w:abstractNumId w:val="1"/>
  </w:num>
  <w:num w:numId="13" w16cid:durableId="265502300">
    <w:abstractNumId w:val="7"/>
  </w:num>
  <w:num w:numId="14" w16cid:durableId="2095007022">
    <w:abstractNumId w:val="2"/>
  </w:num>
  <w:num w:numId="15" w16cid:durableId="2067411743">
    <w:abstractNumId w:val="6"/>
  </w:num>
  <w:num w:numId="16" w16cid:durableId="15229260">
    <w:abstractNumId w:val="15"/>
  </w:num>
  <w:num w:numId="17" w16cid:durableId="230695377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1B8"/>
    <w:rsid w:val="00007320"/>
    <w:rsid w:val="00041168"/>
    <w:rsid w:val="00052638"/>
    <w:rsid w:val="000731A4"/>
    <w:rsid w:val="00074F57"/>
    <w:rsid w:val="00077BA7"/>
    <w:rsid w:val="00090B46"/>
    <w:rsid w:val="000A1592"/>
    <w:rsid w:val="000A6FF8"/>
    <w:rsid w:val="000E25B0"/>
    <w:rsid w:val="00113CAA"/>
    <w:rsid w:val="00133866"/>
    <w:rsid w:val="001367CB"/>
    <w:rsid w:val="001578B5"/>
    <w:rsid w:val="00167FC4"/>
    <w:rsid w:val="00170CAB"/>
    <w:rsid w:val="00182FDC"/>
    <w:rsid w:val="001C4C8B"/>
    <w:rsid w:val="00223E70"/>
    <w:rsid w:val="002376AC"/>
    <w:rsid w:val="0025075A"/>
    <w:rsid w:val="00256072"/>
    <w:rsid w:val="00257A2F"/>
    <w:rsid w:val="002757E5"/>
    <w:rsid w:val="002A6861"/>
    <w:rsid w:val="002B547F"/>
    <w:rsid w:val="002C586A"/>
    <w:rsid w:val="003023EB"/>
    <w:rsid w:val="00302AFF"/>
    <w:rsid w:val="003221B2"/>
    <w:rsid w:val="00333627"/>
    <w:rsid w:val="00350A6F"/>
    <w:rsid w:val="00364215"/>
    <w:rsid w:val="0036594D"/>
    <w:rsid w:val="00380564"/>
    <w:rsid w:val="003835B5"/>
    <w:rsid w:val="00391DF2"/>
    <w:rsid w:val="003968E6"/>
    <w:rsid w:val="003C0D5B"/>
    <w:rsid w:val="003C5E58"/>
    <w:rsid w:val="003F03DC"/>
    <w:rsid w:val="004164E3"/>
    <w:rsid w:val="00434E13"/>
    <w:rsid w:val="00437C40"/>
    <w:rsid w:val="004458C5"/>
    <w:rsid w:val="00456B4B"/>
    <w:rsid w:val="004A115C"/>
    <w:rsid w:val="004C4354"/>
    <w:rsid w:val="004D1965"/>
    <w:rsid w:val="004F4C4C"/>
    <w:rsid w:val="00500EB7"/>
    <w:rsid w:val="00520319"/>
    <w:rsid w:val="0052508E"/>
    <w:rsid w:val="00543DA3"/>
    <w:rsid w:val="005478B5"/>
    <w:rsid w:val="00551D8B"/>
    <w:rsid w:val="0055701A"/>
    <w:rsid w:val="0056530E"/>
    <w:rsid w:val="0057456B"/>
    <w:rsid w:val="00587EC2"/>
    <w:rsid w:val="005D7600"/>
    <w:rsid w:val="005E0564"/>
    <w:rsid w:val="006279DF"/>
    <w:rsid w:val="00632EA4"/>
    <w:rsid w:val="00652D5E"/>
    <w:rsid w:val="006732BD"/>
    <w:rsid w:val="006A644B"/>
    <w:rsid w:val="00730F51"/>
    <w:rsid w:val="00774542"/>
    <w:rsid w:val="007A1F7B"/>
    <w:rsid w:val="007A2905"/>
    <w:rsid w:val="007B2D65"/>
    <w:rsid w:val="007C4E26"/>
    <w:rsid w:val="007D036F"/>
    <w:rsid w:val="007D2E8E"/>
    <w:rsid w:val="007F0E55"/>
    <w:rsid w:val="00807A70"/>
    <w:rsid w:val="00817DDF"/>
    <w:rsid w:val="00833518"/>
    <w:rsid w:val="00834127"/>
    <w:rsid w:val="00850096"/>
    <w:rsid w:val="00852389"/>
    <w:rsid w:val="00860B27"/>
    <w:rsid w:val="00870401"/>
    <w:rsid w:val="00870FE5"/>
    <w:rsid w:val="008921F0"/>
    <w:rsid w:val="008933D3"/>
    <w:rsid w:val="00896A71"/>
    <w:rsid w:val="008B34BA"/>
    <w:rsid w:val="008B389B"/>
    <w:rsid w:val="00903C03"/>
    <w:rsid w:val="009252BF"/>
    <w:rsid w:val="009800F1"/>
    <w:rsid w:val="00995A0D"/>
    <w:rsid w:val="009C0098"/>
    <w:rsid w:val="009C4D35"/>
    <w:rsid w:val="009F737F"/>
    <w:rsid w:val="00A01EDF"/>
    <w:rsid w:val="00A108D8"/>
    <w:rsid w:val="00A17503"/>
    <w:rsid w:val="00A17F6A"/>
    <w:rsid w:val="00A261B8"/>
    <w:rsid w:val="00A30331"/>
    <w:rsid w:val="00A353B3"/>
    <w:rsid w:val="00A461E5"/>
    <w:rsid w:val="00A50B1C"/>
    <w:rsid w:val="00A53A1E"/>
    <w:rsid w:val="00A677CF"/>
    <w:rsid w:val="00A838A7"/>
    <w:rsid w:val="00AC2D68"/>
    <w:rsid w:val="00AD3769"/>
    <w:rsid w:val="00AE1609"/>
    <w:rsid w:val="00B01867"/>
    <w:rsid w:val="00B563BD"/>
    <w:rsid w:val="00BF03B7"/>
    <w:rsid w:val="00BF5D1B"/>
    <w:rsid w:val="00C10B35"/>
    <w:rsid w:val="00C45A6E"/>
    <w:rsid w:val="00C45E54"/>
    <w:rsid w:val="00C56303"/>
    <w:rsid w:val="00C937A0"/>
    <w:rsid w:val="00D050DA"/>
    <w:rsid w:val="00D174A8"/>
    <w:rsid w:val="00D175CE"/>
    <w:rsid w:val="00D21BF9"/>
    <w:rsid w:val="00D26C2B"/>
    <w:rsid w:val="00D438E6"/>
    <w:rsid w:val="00D60CCA"/>
    <w:rsid w:val="00DA7431"/>
    <w:rsid w:val="00DC4B31"/>
    <w:rsid w:val="00DC63A4"/>
    <w:rsid w:val="00DF27AB"/>
    <w:rsid w:val="00DF3963"/>
    <w:rsid w:val="00E15143"/>
    <w:rsid w:val="00E25FC6"/>
    <w:rsid w:val="00E604CA"/>
    <w:rsid w:val="00E83AF3"/>
    <w:rsid w:val="00E91F5F"/>
    <w:rsid w:val="00E95BEE"/>
    <w:rsid w:val="00EB6985"/>
    <w:rsid w:val="00EF6FDD"/>
    <w:rsid w:val="00F031E0"/>
    <w:rsid w:val="00F05F96"/>
    <w:rsid w:val="00F1435C"/>
    <w:rsid w:val="00F30AAE"/>
    <w:rsid w:val="00F33FE8"/>
    <w:rsid w:val="00F60323"/>
    <w:rsid w:val="00F63C70"/>
    <w:rsid w:val="00F708DA"/>
    <w:rsid w:val="00F73869"/>
    <w:rsid w:val="00F9481D"/>
    <w:rsid w:val="00FA42EC"/>
    <w:rsid w:val="00FB23DE"/>
    <w:rsid w:val="00FB3979"/>
    <w:rsid w:val="00FE11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B1B0F22"/>
  <w15:docId w15:val="{379DE132-FF58-CB4C-B9FB-B708A5BA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C8B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rsid w:val="007B2D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6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5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character" w:customStyle="1" w:styleId="Heading4Char">
    <w:name w:val="Heading 4 Char"/>
    <w:basedOn w:val="DefaultParagraphFont"/>
    <w:link w:val="Heading4"/>
    <w:rsid w:val="007B2D65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</w:rPr>
  </w:style>
  <w:style w:type="character" w:customStyle="1" w:styleId="katex-mathml">
    <w:name w:val="katex-mathml"/>
    <w:basedOn w:val="DefaultParagraphFont"/>
    <w:rsid w:val="007B2D65"/>
  </w:style>
  <w:style w:type="character" w:customStyle="1" w:styleId="mord">
    <w:name w:val="mord"/>
    <w:basedOn w:val="DefaultParagraphFont"/>
    <w:rsid w:val="007B2D65"/>
  </w:style>
  <w:style w:type="character" w:customStyle="1" w:styleId="mrel">
    <w:name w:val="mrel"/>
    <w:basedOn w:val="DefaultParagraphFont"/>
    <w:rsid w:val="007B2D65"/>
  </w:style>
  <w:style w:type="character" w:customStyle="1" w:styleId="mopen">
    <w:name w:val="mopen"/>
    <w:basedOn w:val="DefaultParagraphFont"/>
    <w:rsid w:val="007B2D65"/>
  </w:style>
  <w:style w:type="character" w:customStyle="1" w:styleId="mclose">
    <w:name w:val="mclose"/>
    <w:basedOn w:val="DefaultParagraphFont"/>
    <w:rsid w:val="007B2D65"/>
  </w:style>
  <w:style w:type="character" w:customStyle="1" w:styleId="normaltextrun">
    <w:name w:val="normaltextrun"/>
    <w:basedOn w:val="DefaultParagraphFont"/>
    <w:rsid w:val="0036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5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9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8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9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84CA418A31E3543A26BCBC591ED1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43834-6EB6-5C4A-863B-61F31A8392F2}"/>
      </w:docPartPr>
      <w:docPartBody>
        <w:p w:rsidR="00A2142C" w:rsidRDefault="00A2142C">
          <w:pPr>
            <w:pStyle w:val="C84CA418A31E3543A26BCBC591ED13C9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42C"/>
    <w:rsid w:val="000B7818"/>
    <w:rsid w:val="00182FDC"/>
    <w:rsid w:val="002557AA"/>
    <w:rsid w:val="002B1711"/>
    <w:rsid w:val="003218BB"/>
    <w:rsid w:val="00350A6F"/>
    <w:rsid w:val="0037273B"/>
    <w:rsid w:val="003968E6"/>
    <w:rsid w:val="00572B84"/>
    <w:rsid w:val="00A2142C"/>
    <w:rsid w:val="00A838A7"/>
    <w:rsid w:val="00F7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C84CA418A31E3543A26BCBC591ED13C9">
    <w:name w:val="C84CA418A31E3543A26BCBC591ED13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4.xml><?xml version="1.0" encoding="utf-8"?>
<ds:datastoreItem xmlns:ds="http://schemas.openxmlformats.org/officeDocument/2006/customXml" ds:itemID="{4877641C-6BC9-4613-8C96-63B8A4032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ACT-Based Science Activity 1</vt:lpstr>
    </vt:vector>
  </TitlesOfParts>
  <Company>The CAD Store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ACT-Based Science: Buzzer Frequency Analysis</dc:title>
  <dc:subject/>
  <dc:creator>GERRYCA ISABELLE MAAGAD</dc:creator>
  <cp:keywords/>
  <cp:lastModifiedBy>Gerryca Maagad</cp:lastModifiedBy>
  <cp:revision>15</cp:revision>
  <dcterms:created xsi:type="dcterms:W3CDTF">2025-04-23T16:24:00Z</dcterms:created>
  <dcterms:modified xsi:type="dcterms:W3CDTF">2025-05-26T16:19:00Z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