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379F" w14:textId="77777777" w:rsidR="00995A0D" w:rsidRDefault="00995A0D" w:rsidP="00DF3963">
      <w:pPr>
        <w:pStyle w:val="Header"/>
      </w:pPr>
    </w:p>
    <w:p w14:paraId="5AE3C958" w14:textId="2B704BCA" w:rsidR="00C401EB" w:rsidRPr="00725E40" w:rsidRDefault="00C401EB" w:rsidP="00C401EB">
      <w:pPr>
        <w:pStyle w:val="SubTitle"/>
        <w:jc w:val="both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 xml:space="preserve">ELECTRICAL CIRCUITS </w:t>
      </w:r>
    </w:p>
    <w:p w14:paraId="6FB01519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4BDBC3F5B02EA246A0EC3F86437C3A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266202" w14:textId="77777777" w:rsidR="00EF6FDD" w:rsidRPr="00F35C4E" w:rsidRDefault="00F35C4E" w:rsidP="00EF6FDD">
          <w:pPr>
            <w:pStyle w:val="Title-STEM"/>
            <w:rPr>
              <w:sz w:val="56"/>
              <w:szCs w:val="22"/>
            </w:rPr>
          </w:pPr>
          <w:r w:rsidRPr="00F35C4E">
            <w:rPr>
              <w:sz w:val="56"/>
              <w:szCs w:val="56"/>
            </w:rPr>
            <w:t>ACT-Based English: Editing Exercise: Improving Technical Writing</w:t>
          </w:r>
        </w:p>
      </w:sdtContent>
    </w:sdt>
    <w:p w14:paraId="488ABF37" w14:textId="77777777" w:rsidR="005E6B03" w:rsidRPr="00A313D0" w:rsidRDefault="00A313D0" w:rsidP="00A313D0">
      <w:pPr>
        <w:pStyle w:val="NormalWeb"/>
        <w:rPr>
          <w:color w:val="000000"/>
          <w:sz w:val="24"/>
          <w:szCs w:val="28"/>
        </w:rPr>
      </w:pPr>
      <w:r w:rsidRPr="00A313D0">
        <w:rPr>
          <w:color w:val="000000"/>
          <w:sz w:val="24"/>
          <w:szCs w:val="28"/>
        </w:rPr>
        <w:t>These</w:t>
      </w:r>
      <w:r w:rsidRPr="00A313D0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313D0">
        <w:rPr>
          <w:rStyle w:val="Strong"/>
          <w:rFonts w:eastAsiaTheme="majorEastAsia"/>
          <w:color w:val="000000"/>
          <w:sz w:val="24"/>
          <w:szCs w:val="28"/>
        </w:rPr>
        <w:t>editing exercises and ACT-style English questions</w:t>
      </w:r>
      <w:r w:rsidRPr="00A313D0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313D0">
        <w:rPr>
          <w:color w:val="000000"/>
          <w:sz w:val="24"/>
          <w:szCs w:val="28"/>
        </w:rPr>
        <w:t>focus on</w:t>
      </w:r>
      <w:r w:rsidRPr="00A313D0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313D0">
        <w:rPr>
          <w:rStyle w:val="Strong"/>
          <w:rFonts w:eastAsiaTheme="majorEastAsia"/>
          <w:color w:val="000000"/>
          <w:sz w:val="24"/>
          <w:szCs w:val="28"/>
        </w:rPr>
        <w:t>grammar, sentence structure, clarity, and word choice</w:t>
      </w:r>
      <w:r w:rsidRPr="00A313D0">
        <w:rPr>
          <w:color w:val="000000"/>
          <w:sz w:val="24"/>
          <w:szCs w:val="28"/>
        </w:rPr>
        <w:t>, reinforcing key ACT English skills while keeping the content relevant to your</w:t>
      </w:r>
      <w:r w:rsidRPr="00A313D0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313D0">
        <w:rPr>
          <w:rStyle w:val="Strong"/>
          <w:rFonts w:eastAsiaTheme="majorEastAsia"/>
          <w:color w:val="000000"/>
          <w:sz w:val="24"/>
          <w:szCs w:val="28"/>
        </w:rPr>
        <w:t xml:space="preserve">electrical </w:t>
      </w:r>
      <w:proofErr w:type="gramStart"/>
      <w:r w:rsidRPr="00A313D0">
        <w:rPr>
          <w:rStyle w:val="Strong"/>
          <w:rFonts w:eastAsiaTheme="majorEastAsia"/>
          <w:color w:val="000000"/>
          <w:sz w:val="24"/>
          <w:szCs w:val="28"/>
        </w:rPr>
        <w:t>circuits</w:t>
      </w:r>
      <w:proofErr w:type="gramEnd"/>
      <w:r w:rsidRPr="00A313D0">
        <w:rPr>
          <w:rStyle w:val="Strong"/>
          <w:rFonts w:eastAsiaTheme="majorEastAsia"/>
          <w:color w:val="000000"/>
          <w:sz w:val="24"/>
          <w:szCs w:val="28"/>
        </w:rPr>
        <w:t xml:space="preserve"> unit</w:t>
      </w:r>
      <w:r w:rsidRPr="00A313D0">
        <w:rPr>
          <w:color w:val="000000"/>
          <w:sz w:val="24"/>
          <w:szCs w:val="28"/>
        </w:rPr>
        <w:t>.</w:t>
      </w:r>
    </w:p>
    <w:p w14:paraId="0DD68EAE" w14:textId="77777777" w:rsidR="007B2D65" w:rsidRDefault="007B2D65" w:rsidP="007B2D65">
      <w:pPr>
        <w:pStyle w:val="NormalWeb"/>
        <w:spacing w:after="0" w:afterAutospacing="0"/>
        <w:rPr>
          <w:rStyle w:val="apple-converted-space"/>
          <w:rFonts w:eastAsiaTheme="majorEastAsia"/>
          <w:color w:val="000000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Objective:</w:t>
      </w:r>
      <w:r>
        <w:rPr>
          <w:rStyle w:val="apple-converted-space"/>
          <w:rFonts w:eastAsiaTheme="majorEastAsia"/>
          <w:color w:val="000000"/>
        </w:rPr>
        <w:t> </w:t>
      </w:r>
    </w:p>
    <w:p w14:paraId="7B2C59B0" w14:textId="77777777" w:rsidR="006B08F2" w:rsidRDefault="006B08F2" w:rsidP="006B08F2">
      <w:pPr>
        <w:pStyle w:val="NormalWeb"/>
        <w:rPr>
          <w:color w:val="000000"/>
          <w:sz w:val="24"/>
          <w:szCs w:val="28"/>
        </w:rPr>
      </w:pPr>
      <w:r w:rsidRPr="006B08F2">
        <w:rPr>
          <w:color w:val="000000"/>
          <w:sz w:val="24"/>
          <w:szCs w:val="28"/>
        </w:rPr>
        <w:t>Students will</w:t>
      </w:r>
      <w:r w:rsidRPr="006B08F2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6B08F2">
        <w:rPr>
          <w:rStyle w:val="Strong"/>
          <w:rFonts w:eastAsiaTheme="majorEastAsia"/>
          <w:color w:val="000000"/>
          <w:sz w:val="24"/>
          <w:szCs w:val="28"/>
        </w:rPr>
        <w:t>revise sentences</w:t>
      </w:r>
      <w:r w:rsidRPr="006B08F2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6B08F2">
        <w:rPr>
          <w:color w:val="000000"/>
          <w:sz w:val="24"/>
          <w:szCs w:val="28"/>
        </w:rPr>
        <w:t>to improve clarity, conciseness, and grammatical accuracy.</w:t>
      </w:r>
    </w:p>
    <w:p w14:paraId="6F79A2C8" w14:textId="77777777" w:rsidR="006B08F2" w:rsidRDefault="00F700BA" w:rsidP="006B08F2">
      <w:pPr>
        <w:pStyle w:val="NormalWeb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866B770" w14:textId="77777777" w:rsidR="006B08F2" w:rsidRPr="006B08F2" w:rsidRDefault="006B08F2" w:rsidP="006B08F2">
      <w:pPr>
        <w:pStyle w:val="NormalWeb"/>
        <w:rPr>
          <w:rFonts w:asciiTheme="majorHAnsi" w:hAnsiTheme="majorHAnsi" w:cstheme="majorHAnsi"/>
          <w:color w:val="000000"/>
          <w:sz w:val="24"/>
        </w:rPr>
      </w:pPr>
      <w:r w:rsidRPr="006B08F2">
        <w:rPr>
          <w:rFonts w:asciiTheme="majorHAnsi" w:hAnsiTheme="majorHAnsi" w:cstheme="majorHAnsi"/>
          <w:color w:val="000000"/>
          <w:sz w:val="24"/>
        </w:rPr>
        <w:t>Each sentence below contains an error or could be improved. Have students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rewrite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each sentence in a clearer, more concise, or grammatically correct way.</w:t>
      </w:r>
    </w:p>
    <w:p w14:paraId="07980301" w14:textId="77777777" w:rsidR="006B08F2" w:rsidRPr="006B08F2" w:rsidRDefault="006B08F2" w:rsidP="00D638EE">
      <w:pPr>
        <w:pStyle w:val="Heading3"/>
        <w:numPr>
          <w:ilvl w:val="0"/>
          <w:numId w:val="38"/>
        </w:numPr>
        <w:spacing w:before="0"/>
        <w:rPr>
          <w:rFonts w:cstheme="majorHAnsi"/>
          <w:color w:val="000000"/>
        </w:rPr>
      </w:pPr>
      <w:r w:rsidRPr="006B08F2">
        <w:rPr>
          <w:rStyle w:val="Strong"/>
          <w:rFonts w:cstheme="majorHAnsi"/>
          <w:b w:val="0"/>
          <w:color w:val="000000"/>
        </w:rPr>
        <w:t>Wordiness &amp; Clarity</w:t>
      </w:r>
    </w:p>
    <w:p w14:paraId="0E95A074" w14:textId="1D393060" w:rsidR="002F7271" w:rsidRDefault="006B08F2" w:rsidP="002F7271">
      <w:pPr>
        <w:pStyle w:val="NormalWeb"/>
        <w:spacing w:before="0" w:beforeAutospacing="0" w:after="0" w:afterAutospacing="0"/>
        <w:ind w:left="720"/>
        <w:rPr>
          <w:rFonts w:ascii="Segoe UI Emoji" w:hAnsi="Segoe UI Emoji" w:cs="Segoe UI Emoji"/>
          <w:color w:val="000000"/>
          <w:sz w:val="24"/>
        </w:rPr>
      </w:pP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flow of electric current that moves through a conductor is something that happens when there is a voltage difference applied across the two ends of the conductor.</w:t>
      </w:r>
    </w:p>
    <w:p w14:paraId="6DB8037E" w14:textId="0360C2DD" w:rsidR="006B08F2" w:rsidRDefault="006B08F2" w:rsidP="002F7271">
      <w:pPr>
        <w:pStyle w:val="NormalWeb"/>
        <w:spacing w:before="0" w:beforeAutospacing="0" w:after="0" w:afterAutospacing="0"/>
        <w:ind w:left="720"/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Edited: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</w:p>
    <w:p w14:paraId="0100BDE3" w14:textId="77777777" w:rsidR="002F7271" w:rsidRPr="002F7271" w:rsidRDefault="002F7271" w:rsidP="002F7271">
      <w:pPr>
        <w:pStyle w:val="NormalWeb"/>
        <w:spacing w:before="0" w:beforeAutospacing="0" w:after="0" w:afterAutospacing="0"/>
        <w:ind w:left="720"/>
        <w:rPr>
          <w:rFonts w:ascii="Segoe UI Emoji" w:hAnsi="Segoe UI Emoji" w:cs="Segoe UI Emoji"/>
          <w:color w:val="000000"/>
          <w:sz w:val="24"/>
        </w:rPr>
      </w:pPr>
    </w:p>
    <w:p w14:paraId="476AF993" w14:textId="77777777" w:rsidR="006B08F2" w:rsidRPr="006B08F2" w:rsidRDefault="006B08F2" w:rsidP="00D638E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Sentence Fragment</w:t>
      </w:r>
    </w:p>
    <w:p w14:paraId="6DF55F88" w14:textId="4C8AC97E" w:rsidR="006B08F2" w:rsidRDefault="006B08F2" w:rsidP="00D638EE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When the circuit is open and the current cannot flow.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Edited: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</w:p>
    <w:p w14:paraId="795ECA28" w14:textId="77777777" w:rsidR="006B08F2" w:rsidRPr="006B08F2" w:rsidRDefault="006B08F2" w:rsidP="00D638E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Subject-Verb Agreement</w:t>
      </w:r>
    </w:p>
    <w:p w14:paraId="447E53FF" w14:textId="7733FCD6" w:rsidR="006B08F2" w:rsidRDefault="006B08F2" w:rsidP="00D638EE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voltage and the current in a series circuit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determines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total resistance.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Edited: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</w:p>
    <w:p w14:paraId="3D693408" w14:textId="77777777" w:rsidR="006B08F2" w:rsidRDefault="006B08F2" w:rsidP="00D638E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hAnsiTheme="majorHAnsi" w:cstheme="majorHAnsi"/>
          <w:b w:val="0"/>
          <w:color w:val="000000"/>
          <w:sz w:val="24"/>
        </w:rPr>
        <w:t>Misplaced Modifier</w:t>
      </w:r>
    </w:p>
    <w:p w14:paraId="07FDDAF2" w14:textId="1788112E" w:rsidR="006B08F2" w:rsidRPr="006B08F2" w:rsidRDefault="006B08F2" w:rsidP="00D638EE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students observed the current with a multimeter, which was flowing through the circuit.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Edited: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</w:p>
    <w:p w14:paraId="30C526B2" w14:textId="77777777" w:rsidR="006B08F2" w:rsidRPr="006B08F2" w:rsidRDefault="006B08F2" w:rsidP="00D638EE">
      <w:pPr>
        <w:pStyle w:val="Heading3"/>
        <w:numPr>
          <w:ilvl w:val="0"/>
          <w:numId w:val="38"/>
        </w:numPr>
        <w:spacing w:before="0"/>
        <w:rPr>
          <w:rFonts w:cstheme="majorHAnsi"/>
          <w:color w:val="000000"/>
        </w:rPr>
      </w:pPr>
      <w:r w:rsidRPr="006B08F2">
        <w:rPr>
          <w:rStyle w:val="Strong"/>
          <w:rFonts w:cstheme="majorHAnsi"/>
          <w:b w:val="0"/>
          <w:color w:val="000000"/>
        </w:rPr>
        <w:lastRenderedPageBreak/>
        <w:t>Parallel Structure</w:t>
      </w:r>
    </w:p>
    <w:p w14:paraId="166A37A9" w14:textId="10AC47D4" w:rsidR="006B08F2" w:rsidRPr="006B08F2" w:rsidRDefault="006B08F2" w:rsidP="00D638EE">
      <w:pPr>
        <w:pStyle w:val="NormalWeb"/>
        <w:spacing w:before="0" w:beforeAutospacing="0"/>
        <w:ind w:left="720"/>
        <w:rPr>
          <w:rFonts w:asciiTheme="majorHAnsi" w:hAnsiTheme="majorHAnsi" w:cstheme="majorHAnsi"/>
          <w:color w:val="000000"/>
          <w:sz w:val="24"/>
        </w:rPr>
      </w:pP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Original: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Fonts w:asciiTheme="majorHAnsi" w:hAnsiTheme="majorHAnsi" w:cstheme="majorHAnsi"/>
          <w:color w:val="000000"/>
          <w:sz w:val="24"/>
        </w:rPr>
        <w:t>The engineer designed the circuit to be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efficient, reliable, and with low energy loss</w:t>
      </w:r>
      <w:r w:rsidRPr="006B08F2">
        <w:rPr>
          <w:rFonts w:asciiTheme="majorHAnsi" w:hAnsiTheme="majorHAnsi" w:cstheme="majorHAnsi"/>
          <w:color w:val="000000"/>
          <w:sz w:val="24"/>
        </w:rPr>
        <w:t>.</w:t>
      </w:r>
      <w:r w:rsidRPr="006B08F2">
        <w:rPr>
          <w:rFonts w:asciiTheme="majorHAnsi" w:hAnsiTheme="majorHAnsi" w:cstheme="majorHAnsi"/>
          <w:color w:val="000000"/>
          <w:sz w:val="24"/>
        </w:rPr>
        <w:br/>
      </w:r>
      <w:r w:rsidRPr="006B08F2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Edited:</w:t>
      </w:r>
      <w:r w:rsidRPr="006B08F2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</w:p>
    <w:p w14:paraId="03E5FC54" w14:textId="7777777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ACT-Style </w:t>
      </w:r>
      <w:r w:rsidR="0014690B" w:rsidRPr="0014690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MULTIPLE CHOICE QUESTION:</w:t>
      </w:r>
    </w:p>
    <w:p w14:paraId="290DE341" w14:textId="77777777" w:rsidR="0014690B" w:rsidRPr="004611B8" w:rsidRDefault="0014690B" w:rsidP="0014690B">
      <w:pPr>
        <w:spacing w:before="100" w:beforeAutospacing="1" w:after="100" w:afterAutospacing="1"/>
        <w:rPr>
          <w:b/>
          <w:color w:val="000000"/>
          <w:sz w:val="24"/>
        </w:rPr>
      </w:pPr>
      <w:r w:rsidRPr="004611B8">
        <w:rPr>
          <w:b/>
          <w:color w:val="000000"/>
          <w:sz w:val="24"/>
        </w:rPr>
        <w:t xml:space="preserve">Question 1 </w:t>
      </w:r>
      <w:r w:rsidR="004611B8" w:rsidRPr="004611B8">
        <w:rPr>
          <w:b/>
          <w:color w:val="000000"/>
          <w:sz w:val="24"/>
        </w:rPr>
        <w:t>(Conciseness &amp; Clarity)</w:t>
      </w:r>
    </w:p>
    <w:p w14:paraId="14D40C0F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"Electric circuits are used in many types of technology that are commonly seen every day in life."</w:t>
      </w:r>
    </w:p>
    <w:p w14:paraId="25DF4DF4" w14:textId="77777777" w:rsidR="004611B8" w:rsidRDefault="004611B8" w:rsidP="004611B8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of the following is the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color w:val="000000"/>
          <w:sz w:val="24"/>
        </w:rPr>
        <w:t>revision for conciseness?</w:t>
      </w:r>
    </w:p>
    <w:p w14:paraId="02BE4D74" w14:textId="77777777" w:rsidR="004611B8" w:rsidRDefault="004611B8" w:rsidP="004611B8">
      <w:pPr>
        <w:pStyle w:val="NormalWeb"/>
        <w:numPr>
          <w:ilvl w:val="0"/>
          <w:numId w:val="40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Electric circuits are used in everyday technology.</w:t>
      </w:r>
    </w:p>
    <w:p w14:paraId="59AE1D60" w14:textId="77777777" w:rsid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Electric circuits are commonly used in technology that people see daily.</w:t>
      </w:r>
    </w:p>
    <w:p w14:paraId="07A9DB99" w14:textId="77777777" w:rsid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Many different types of technology make use of electric circuits that are used daily.</w:t>
      </w:r>
    </w:p>
    <w:p w14:paraId="1A5A4065" w14:textId="77777777" w:rsidR="004611B8" w:rsidRPr="004611B8" w:rsidRDefault="004611B8" w:rsidP="004611B8">
      <w:pPr>
        <w:pStyle w:val="NormalWeb"/>
        <w:numPr>
          <w:ilvl w:val="0"/>
          <w:numId w:val="40"/>
        </w:numPr>
        <w:rPr>
          <w:color w:val="000000"/>
          <w:sz w:val="24"/>
        </w:rPr>
      </w:pPr>
      <w:r w:rsidRPr="004611B8">
        <w:rPr>
          <w:color w:val="000000"/>
          <w:sz w:val="24"/>
        </w:rPr>
        <w:t>Electric circuits are a thing that many types of technology commonly use every day.</w:t>
      </w:r>
    </w:p>
    <w:p w14:paraId="136524EE" w14:textId="77777777" w:rsidR="0014690B" w:rsidRDefault="0014690B" w:rsidP="0014690B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 xml:space="preserve">Question 2 </w:t>
      </w:r>
      <w:r w:rsidR="004611B8" w:rsidRPr="004611B8">
        <w:rPr>
          <w:b/>
          <w:color w:val="000000"/>
          <w:sz w:val="24"/>
          <w:szCs w:val="28"/>
        </w:rPr>
        <w:t>(Grammar – Subject-Verb Agreement)</w:t>
      </w:r>
    </w:p>
    <w:p w14:paraId="2A4687D1" w14:textId="77777777" w:rsidR="004611B8" w:rsidRPr="004611B8" w:rsidRDefault="004611B8" w:rsidP="004611B8">
      <w:pPr>
        <w:pStyle w:val="NormalWeb"/>
        <w:rPr>
          <w:color w:val="000000"/>
          <w:sz w:val="24"/>
          <w:szCs w:val="28"/>
        </w:rPr>
      </w:pPr>
      <w:r w:rsidRPr="004611B8">
        <w:rPr>
          <w:rStyle w:val="Strong"/>
          <w:rFonts w:eastAsiaTheme="majorEastAsia"/>
          <w:color w:val="000000"/>
          <w:sz w:val="24"/>
          <w:szCs w:val="28"/>
        </w:rPr>
        <w:t>Original Sentence:</w:t>
      </w:r>
      <w:r w:rsidRPr="004611B8">
        <w:rPr>
          <w:color w:val="000000"/>
          <w:sz w:val="24"/>
          <w:szCs w:val="28"/>
        </w:rPr>
        <w:br/>
      </w:r>
      <w:r w:rsidRPr="004611B8">
        <w:rPr>
          <w:rStyle w:val="Emphasis"/>
          <w:rFonts w:eastAsiaTheme="majorEastAsia"/>
          <w:color w:val="000000"/>
          <w:sz w:val="24"/>
          <w:szCs w:val="28"/>
        </w:rPr>
        <w:t>"The voltage in a parallel circuit, along with the current, determine the overall power consumption."</w:t>
      </w:r>
    </w:p>
    <w:p w14:paraId="6ED53018" w14:textId="77777777" w:rsidR="004611B8" w:rsidRDefault="004611B8" w:rsidP="004611B8">
      <w:pPr>
        <w:pStyle w:val="NormalWeb"/>
        <w:numPr>
          <w:ilvl w:val="0"/>
          <w:numId w:val="39"/>
        </w:numPr>
        <w:spacing w:after="0" w:afterAutospacing="0"/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Which revision</w:t>
      </w:r>
      <w:r w:rsidRPr="004611B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4611B8">
        <w:rPr>
          <w:rStyle w:val="Strong"/>
          <w:rFonts w:eastAsiaTheme="majorEastAsia"/>
          <w:color w:val="000000"/>
          <w:sz w:val="24"/>
          <w:szCs w:val="28"/>
        </w:rPr>
        <w:t>corrects the subject-verb agreement error</w:t>
      </w:r>
      <w:r w:rsidRPr="004611B8">
        <w:rPr>
          <w:color w:val="000000"/>
          <w:sz w:val="24"/>
          <w:szCs w:val="28"/>
        </w:rPr>
        <w:t>?</w:t>
      </w:r>
    </w:p>
    <w:p w14:paraId="03A2FA64" w14:textId="77777777" w:rsidR="004611B8" w:rsidRDefault="004611B8" w:rsidP="004611B8">
      <w:pPr>
        <w:pStyle w:val="NormalWeb"/>
        <w:numPr>
          <w:ilvl w:val="0"/>
          <w:numId w:val="41"/>
        </w:numPr>
        <w:spacing w:before="0" w:beforeAutospacing="0"/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determines the overall power consumption.</w:t>
      </w:r>
    </w:p>
    <w:p w14:paraId="1E6C7093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determining the overall power consumption.</w:t>
      </w:r>
    </w:p>
    <w:p w14:paraId="41276B41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are determining the overall power consumption.</w:t>
      </w:r>
    </w:p>
    <w:p w14:paraId="204A6AC4" w14:textId="77777777" w:rsidR="004611B8" w:rsidRDefault="004611B8" w:rsidP="004611B8">
      <w:pPr>
        <w:pStyle w:val="NormalWeb"/>
        <w:numPr>
          <w:ilvl w:val="0"/>
          <w:numId w:val="41"/>
        </w:numPr>
        <w:rPr>
          <w:color w:val="000000"/>
          <w:sz w:val="24"/>
          <w:szCs w:val="28"/>
        </w:rPr>
      </w:pPr>
      <w:r w:rsidRPr="004611B8">
        <w:rPr>
          <w:color w:val="000000"/>
          <w:sz w:val="24"/>
          <w:szCs w:val="28"/>
        </w:rPr>
        <w:t>The voltage in a parallel circuit, along with the current, have determined the overall power consumption.</w:t>
      </w:r>
    </w:p>
    <w:p w14:paraId="61EEA5FC" w14:textId="77777777" w:rsidR="004611B8" w:rsidRPr="004611B8" w:rsidRDefault="004611B8" w:rsidP="004611B8">
      <w:pPr>
        <w:pStyle w:val="Heading3"/>
        <w:rPr>
          <w:bCs w:val="0"/>
          <w:color w:val="000000"/>
        </w:rPr>
      </w:pPr>
      <w:r w:rsidRPr="004611B8">
        <w:rPr>
          <w:rStyle w:val="Strong"/>
          <w:bCs/>
          <w:color w:val="000000"/>
        </w:rPr>
        <w:t>Question 3 (Transitions &amp; Organization)</w:t>
      </w:r>
    </w:p>
    <w:p w14:paraId="1B62AB03" w14:textId="77777777" w:rsidR="004611B8" w:rsidRDefault="004611B8" w:rsidP="004611B8">
      <w:pPr>
        <w:pStyle w:val="NormalWeb"/>
        <w:rPr>
          <w:rStyle w:val="Emphasis"/>
          <w:rFonts w:eastAsiaTheme="majorEastAsia"/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Passage: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"Series circuits and parallel circuits are two different ways to connect electrical components. In a series circuit, components share a single path for current flow. If one component fails, the entire circuit stops working. However, in a parallel circuit, each component has its own path. As a result, if one component fails, the others continue to function."</w:t>
      </w:r>
    </w:p>
    <w:p w14:paraId="33474C3C" w14:textId="77777777" w:rsidR="00D638EE" w:rsidRPr="004611B8" w:rsidRDefault="00D638EE" w:rsidP="004611B8">
      <w:pPr>
        <w:pStyle w:val="NormalWeb"/>
        <w:rPr>
          <w:color w:val="000000"/>
          <w:sz w:val="24"/>
        </w:rPr>
      </w:pPr>
    </w:p>
    <w:p w14:paraId="514471D6" w14:textId="77777777" w:rsidR="004611B8" w:rsidRDefault="004611B8" w:rsidP="00D638EE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lastRenderedPageBreak/>
        <w:t>Which of the following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 connects the two circuit types</w:t>
      </w:r>
      <w:r w:rsidRPr="004611B8">
        <w:rPr>
          <w:color w:val="000000"/>
          <w:sz w:val="24"/>
        </w:rPr>
        <w:t>?</w:t>
      </w:r>
    </w:p>
    <w:p w14:paraId="49D008FD" w14:textId="77777777" w:rsidR="004611B8" w:rsidRDefault="004611B8" w:rsidP="00D638EE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Furthermore, both series and parallel circuits have advantages.</w:t>
      </w:r>
    </w:p>
    <w:p w14:paraId="4CF5C17A" w14:textId="77777777" w:rsidR="004611B8" w:rsidRDefault="004611B8" w:rsidP="00D638EE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Similarly, series and parallel circuits operate in the same way.</w:t>
      </w:r>
    </w:p>
    <w:p w14:paraId="0B0C50EC" w14:textId="77777777" w:rsidR="004611B8" w:rsidRDefault="004611B8" w:rsidP="00D638EE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However, the main difference between them is how current flows.</w:t>
      </w:r>
    </w:p>
    <w:p w14:paraId="72891AEA" w14:textId="77777777" w:rsidR="004611B8" w:rsidRPr="004611B8" w:rsidRDefault="004611B8" w:rsidP="00D638EE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Therefore, a series circuit is better than a parallel circuit.</w:t>
      </w:r>
    </w:p>
    <w:p w14:paraId="10DA7128" w14:textId="77777777" w:rsidR="00D638EE" w:rsidRDefault="00D638EE" w:rsidP="004611B8">
      <w:pPr>
        <w:pStyle w:val="Heading3"/>
        <w:rPr>
          <w:rStyle w:val="Strong"/>
          <w:bCs/>
          <w:color w:val="000000"/>
        </w:rPr>
      </w:pPr>
    </w:p>
    <w:p w14:paraId="2733BF75" w14:textId="77777777" w:rsidR="004611B8" w:rsidRPr="004611B8" w:rsidRDefault="004611B8" w:rsidP="004611B8">
      <w:pPr>
        <w:pStyle w:val="Heading3"/>
        <w:rPr>
          <w:bCs w:val="0"/>
          <w:color w:val="000000"/>
        </w:rPr>
      </w:pPr>
      <w:r w:rsidRPr="004611B8">
        <w:rPr>
          <w:rStyle w:val="Strong"/>
          <w:bCs/>
          <w:color w:val="000000"/>
        </w:rPr>
        <w:t>Question 4 (Punctuation – Comma Usage)</w:t>
      </w:r>
    </w:p>
    <w:p w14:paraId="0744C0A0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"Ohm’s Law states that voltage equals current times resistance but if resistance increases current decreases."</w:t>
      </w:r>
    </w:p>
    <w:p w14:paraId="739E7AC9" w14:textId="77777777" w:rsidR="004611B8" w:rsidRDefault="004611B8" w:rsidP="00D638EE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revision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corrects the punctuation error</w:t>
      </w:r>
      <w:r w:rsidRPr="004611B8">
        <w:rPr>
          <w:color w:val="000000"/>
          <w:sz w:val="24"/>
        </w:rPr>
        <w:t>?</w:t>
      </w:r>
    </w:p>
    <w:p w14:paraId="21D967DC" w14:textId="77777777" w:rsidR="004611B8" w:rsidRDefault="004611B8" w:rsidP="00D638EE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 that voltage equals current times resistance, but if resistance increases, current decreases.</w:t>
      </w:r>
    </w:p>
    <w:p w14:paraId="2C72198C" w14:textId="77777777" w:rsidR="004611B8" w:rsidRDefault="004611B8" w:rsidP="00D638EE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 that voltage equals current times resistance but, if resistance increases current decreases.</w:t>
      </w:r>
    </w:p>
    <w:p w14:paraId="304AD34C" w14:textId="77777777" w:rsidR="004611B8" w:rsidRDefault="004611B8" w:rsidP="00D638EE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 that voltage equals current times resistance, but if resistance increases current, decreases.</w:t>
      </w:r>
    </w:p>
    <w:p w14:paraId="4198D05E" w14:textId="77777777" w:rsidR="004611B8" w:rsidRPr="004611B8" w:rsidRDefault="004611B8" w:rsidP="00D638EE">
      <w:pPr>
        <w:pStyle w:val="NormalWeb"/>
        <w:numPr>
          <w:ilvl w:val="0"/>
          <w:numId w:val="43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Ohm’s Law states, that voltage equals current times resistance, but if resistance increases current decreases.</w:t>
      </w:r>
    </w:p>
    <w:p w14:paraId="1E7E841C" w14:textId="77777777" w:rsidR="00D638EE" w:rsidRDefault="00D638EE" w:rsidP="004611B8">
      <w:pPr>
        <w:pStyle w:val="Heading3"/>
        <w:rPr>
          <w:rStyle w:val="Strong"/>
          <w:bCs/>
          <w:color w:val="000000"/>
        </w:rPr>
      </w:pPr>
    </w:p>
    <w:p w14:paraId="769EF777" w14:textId="77777777" w:rsidR="004611B8" w:rsidRPr="004611B8" w:rsidRDefault="004611B8" w:rsidP="004611B8">
      <w:pPr>
        <w:pStyle w:val="Heading3"/>
        <w:rPr>
          <w:bCs w:val="0"/>
          <w:color w:val="000000"/>
        </w:rPr>
      </w:pPr>
      <w:r w:rsidRPr="004611B8">
        <w:rPr>
          <w:rStyle w:val="Strong"/>
          <w:bCs/>
          <w:color w:val="000000"/>
        </w:rPr>
        <w:t>Question 5 (Precision &amp; Word Choice)</w:t>
      </w:r>
    </w:p>
    <w:p w14:paraId="4B889381" w14:textId="77777777" w:rsidR="004611B8" w:rsidRPr="004611B8" w:rsidRDefault="004611B8" w:rsidP="004611B8">
      <w:pPr>
        <w:pStyle w:val="NormalWeb"/>
        <w:rPr>
          <w:color w:val="000000"/>
          <w:sz w:val="24"/>
        </w:rPr>
      </w:pPr>
      <w:r w:rsidRPr="004611B8">
        <w:rPr>
          <w:rStyle w:val="Strong"/>
          <w:rFonts w:eastAsiaTheme="majorEastAsia"/>
          <w:color w:val="000000"/>
          <w:sz w:val="24"/>
        </w:rPr>
        <w:t>Original Sentence:</w:t>
      </w:r>
      <w:r w:rsidRPr="004611B8">
        <w:rPr>
          <w:color w:val="000000"/>
          <w:sz w:val="24"/>
        </w:rPr>
        <w:br/>
      </w:r>
      <w:r w:rsidRPr="004611B8">
        <w:rPr>
          <w:rStyle w:val="Emphasis"/>
          <w:rFonts w:eastAsiaTheme="majorEastAsia"/>
          <w:color w:val="000000"/>
          <w:sz w:val="24"/>
        </w:rPr>
        <w:t>"The electrical engineer tested the circuit to make sure it was good."</w:t>
      </w:r>
    </w:p>
    <w:p w14:paraId="518F9EB1" w14:textId="77777777" w:rsidR="004611B8" w:rsidRDefault="004611B8" w:rsidP="00D638EE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  <w:sz w:val="24"/>
        </w:rPr>
      </w:pPr>
      <w:r w:rsidRPr="004611B8">
        <w:rPr>
          <w:color w:val="000000"/>
          <w:sz w:val="24"/>
        </w:rPr>
        <w:t>Which of the following is the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rStyle w:val="Strong"/>
          <w:rFonts w:eastAsiaTheme="majorEastAsia"/>
          <w:color w:val="000000"/>
          <w:sz w:val="24"/>
        </w:rPr>
        <w:t>best</w:t>
      </w:r>
      <w:r w:rsidRPr="004611B8">
        <w:rPr>
          <w:rStyle w:val="apple-converted-space"/>
          <w:rFonts w:eastAsiaTheme="majorEastAsia"/>
          <w:color w:val="000000"/>
          <w:sz w:val="24"/>
        </w:rPr>
        <w:t> </w:t>
      </w:r>
      <w:r w:rsidRPr="004611B8">
        <w:rPr>
          <w:color w:val="000000"/>
          <w:sz w:val="24"/>
        </w:rPr>
        <w:t>revision for word choice and precision?</w:t>
      </w:r>
    </w:p>
    <w:p w14:paraId="0DC7DC8C" w14:textId="77777777" w:rsidR="004611B8" w:rsidRDefault="004611B8" w:rsidP="00D638EE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tested the circuit to ensure it functioned properly.</w:t>
      </w:r>
    </w:p>
    <w:p w14:paraId="47649E15" w14:textId="77777777" w:rsidR="004611B8" w:rsidRDefault="004611B8" w:rsidP="00D638EE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tested the circuit to make sure it was okay.</w:t>
      </w:r>
    </w:p>
    <w:p w14:paraId="7A116072" w14:textId="77777777" w:rsidR="004611B8" w:rsidRDefault="004611B8" w:rsidP="00D638EE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examined the circuit to see if it had problems.</w:t>
      </w:r>
    </w:p>
    <w:p w14:paraId="07ADE6EF" w14:textId="77777777" w:rsidR="00D638EE" w:rsidRPr="00D638EE" w:rsidRDefault="004611B8" w:rsidP="00D638EE">
      <w:pPr>
        <w:pStyle w:val="NormalWeb"/>
        <w:numPr>
          <w:ilvl w:val="0"/>
          <w:numId w:val="44"/>
        </w:numPr>
        <w:spacing w:before="0" w:beforeAutospacing="0"/>
        <w:rPr>
          <w:color w:val="000000"/>
          <w:sz w:val="24"/>
        </w:rPr>
      </w:pPr>
      <w:r w:rsidRPr="004611B8">
        <w:rPr>
          <w:color w:val="000000"/>
          <w:sz w:val="24"/>
        </w:rPr>
        <w:t>The electrical engineer looked at the circuit to make sure it was good.</w:t>
      </w:r>
    </w:p>
    <w:p w14:paraId="3581197E" w14:textId="77777777" w:rsidR="004611B8" w:rsidRPr="004611B8" w:rsidRDefault="004611B8" w:rsidP="004611B8">
      <w:pPr>
        <w:pStyle w:val="Heading2"/>
        <w:rPr>
          <w:rFonts w:cstheme="majorHAnsi"/>
          <w:color w:val="000000"/>
          <w:sz w:val="32"/>
          <w:szCs w:val="32"/>
        </w:rPr>
      </w:pPr>
      <w:r w:rsidRPr="004611B8">
        <w:rPr>
          <w:rStyle w:val="Strong"/>
          <w:rFonts w:ascii="Segoe UI Emoji" w:hAnsi="Segoe UI Emoji" w:cs="Segoe UI Emoji"/>
          <w:b w:val="0"/>
          <w:color w:val="000000"/>
          <w:sz w:val="24"/>
          <w:szCs w:val="24"/>
        </w:rPr>
        <w:t>📖</w:t>
      </w:r>
      <w:r w:rsidRPr="004611B8">
        <w:rPr>
          <w:rStyle w:val="Strong"/>
          <w:rFonts w:cstheme="majorHAnsi"/>
          <w:b w:val="0"/>
          <w:color w:val="000000"/>
          <w:sz w:val="24"/>
          <w:szCs w:val="24"/>
        </w:rPr>
        <w:t xml:space="preserve"> </w:t>
      </w:r>
      <w:r w:rsidRPr="004611B8">
        <w:rPr>
          <w:rStyle w:val="Strong"/>
          <w:rFonts w:cstheme="majorHAnsi"/>
          <w:b w:val="0"/>
          <w:color w:val="000000"/>
          <w:sz w:val="32"/>
          <w:szCs w:val="32"/>
        </w:rPr>
        <w:t>Why These ACT English Exercises Matter in This Unit</w:t>
      </w:r>
    </w:p>
    <w:p w14:paraId="34BBD93B" w14:textId="77777777" w:rsidR="0014690B" w:rsidRPr="002E20FF" w:rsidRDefault="004611B8" w:rsidP="002E20FF">
      <w:pPr>
        <w:pStyle w:val="NormalWeb"/>
        <w:rPr>
          <w:rFonts w:asciiTheme="majorHAnsi" w:hAnsiTheme="majorHAnsi" w:cstheme="majorHAnsi"/>
          <w:color w:val="000000"/>
          <w:sz w:val="24"/>
        </w:rPr>
      </w:pPr>
      <w:r w:rsidRPr="004611B8">
        <w:rPr>
          <w:rFonts w:ascii="Segoe UI Emoji" w:hAnsi="Segoe UI Emoji" w:cs="Segoe UI Emoji"/>
          <w:color w:val="000000"/>
          <w:sz w:val="24"/>
        </w:rPr>
        <w:t>✅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Improves technical writing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Fonts w:asciiTheme="majorHAnsi" w:hAnsiTheme="majorHAnsi" w:cstheme="majorHAnsi"/>
          <w:color w:val="000000"/>
          <w:sz w:val="24"/>
        </w:rPr>
        <w:t>by reinforcing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clarity, conciseness, and structure</w:t>
      </w:r>
      <w:r w:rsidRPr="004611B8">
        <w:rPr>
          <w:rFonts w:asciiTheme="majorHAnsi" w:hAnsiTheme="majorHAnsi" w:cstheme="majorHAnsi"/>
          <w:color w:val="000000"/>
          <w:sz w:val="24"/>
        </w:rPr>
        <w:t>.</w:t>
      </w:r>
      <w:r w:rsidRPr="004611B8">
        <w:rPr>
          <w:rFonts w:asciiTheme="majorHAnsi" w:hAnsiTheme="majorHAnsi" w:cstheme="majorHAnsi"/>
          <w:color w:val="000000"/>
          <w:sz w:val="24"/>
        </w:rPr>
        <w:br/>
      </w:r>
      <w:r w:rsidRPr="004611B8">
        <w:rPr>
          <w:rFonts w:ascii="Segoe UI Emoji" w:hAnsi="Segoe UI Emoji" w:cs="Segoe UI Emoji"/>
          <w:color w:val="000000"/>
          <w:sz w:val="24"/>
        </w:rPr>
        <w:t>✅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Prepares students for ACT English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Fonts w:asciiTheme="majorHAnsi" w:hAnsiTheme="majorHAnsi" w:cstheme="majorHAnsi"/>
          <w:color w:val="000000"/>
          <w:sz w:val="24"/>
        </w:rPr>
        <w:t>through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grammar, punctuation, and word choice practice</w:t>
      </w:r>
      <w:r w:rsidRPr="004611B8">
        <w:rPr>
          <w:rFonts w:asciiTheme="majorHAnsi" w:hAnsiTheme="majorHAnsi" w:cstheme="majorHAnsi"/>
          <w:color w:val="000000"/>
          <w:sz w:val="24"/>
        </w:rPr>
        <w:t>.</w:t>
      </w:r>
      <w:r w:rsidRPr="004611B8">
        <w:rPr>
          <w:rFonts w:asciiTheme="majorHAnsi" w:hAnsiTheme="majorHAnsi" w:cstheme="majorHAnsi"/>
          <w:color w:val="000000"/>
          <w:sz w:val="24"/>
        </w:rPr>
        <w:br/>
      </w:r>
      <w:r w:rsidRPr="004611B8">
        <w:rPr>
          <w:rFonts w:ascii="Segoe UI Emoji" w:hAnsi="Segoe UI Emoji" w:cs="Segoe UI Emoji"/>
          <w:color w:val="000000"/>
          <w:sz w:val="24"/>
        </w:rPr>
        <w:t>✅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Integrates STEM literacy</w:t>
      </w:r>
      <w:r w:rsidRPr="004611B8">
        <w:rPr>
          <w:rFonts w:asciiTheme="majorHAnsi" w:hAnsiTheme="majorHAnsi" w:cstheme="majorHAnsi"/>
          <w:color w:val="000000"/>
          <w:sz w:val="24"/>
        </w:rPr>
        <w:t>, helping students</w:t>
      </w:r>
      <w:r w:rsidRPr="004611B8">
        <w:rPr>
          <w:rStyle w:val="apple-converted-space"/>
          <w:rFonts w:asciiTheme="majorHAnsi" w:eastAsiaTheme="majorEastAsia" w:hAnsiTheme="majorHAnsi" w:cstheme="majorHAnsi"/>
          <w:color w:val="000000"/>
          <w:sz w:val="24"/>
        </w:rPr>
        <w:t> </w:t>
      </w:r>
      <w:r w:rsidRPr="004611B8">
        <w:rPr>
          <w:rStyle w:val="Strong"/>
          <w:rFonts w:asciiTheme="majorHAnsi" w:eastAsiaTheme="majorEastAsia" w:hAnsiTheme="majorHAnsi" w:cstheme="majorHAnsi"/>
          <w:color w:val="000000"/>
          <w:sz w:val="24"/>
        </w:rPr>
        <w:t>explain electrical circuits clearly and effectively</w:t>
      </w:r>
      <w:r w:rsidRPr="004611B8">
        <w:rPr>
          <w:rFonts w:asciiTheme="majorHAnsi" w:hAnsiTheme="majorHAnsi" w:cstheme="majorHAnsi"/>
          <w:color w:val="000000"/>
          <w:sz w:val="24"/>
        </w:rPr>
        <w:t>.</w:t>
      </w:r>
    </w:p>
    <w:sectPr w:rsidR="0014690B" w:rsidRPr="002E20FF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4957" w14:textId="77777777" w:rsidR="002F7271" w:rsidRDefault="002F7271" w:rsidP="00DF3963">
      <w:r>
        <w:separator/>
      </w:r>
    </w:p>
  </w:endnote>
  <w:endnote w:type="continuationSeparator" w:id="0">
    <w:p w14:paraId="0B7DA9EB" w14:textId="77777777" w:rsidR="002F7271" w:rsidRDefault="002F7271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9B2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7614A" w14:textId="77777777" w:rsidR="00B563BD" w:rsidRDefault="00B563BD" w:rsidP="00DF3963">
    <w:pPr>
      <w:pStyle w:val="Footer"/>
    </w:pPr>
  </w:p>
  <w:p w14:paraId="19DC3538" w14:textId="77777777" w:rsidR="00F60323" w:rsidRDefault="00F60323"/>
  <w:p w14:paraId="2FF256F3" w14:textId="77777777" w:rsidR="00F60323" w:rsidRDefault="00F60323"/>
  <w:p w14:paraId="7EFE6531" w14:textId="77777777" w:rsidR="00F60323" w:rsidRDefault="00F60323"/>
  <w:p w14:paraId="007CFC7F" w14:textId="77777777" w:rsidR="00F60323" w:rsidRDefault="00F60323"/>
  <w:p w14:paraId="55EF32A2" w14:textId="77777777" w:rsidR="00F60323" w:rsidRDefault="00F60323"/>
  <w:p w14:paraId="547647EB" w14:textId="77777777" w:rsidR="00F60323" w:rsidRDefault="00F60323"/>
  <w:p w14:paraId="58B1EA38" w14:textId="77777777" w:rsidR="00F60323" w:rsidRDefault="00F60323"/>
  <w:p w14:paraId="3C735D1B" w14:textId="77777777" w:rsidR="00F60323" w:rsidRDefault="00F60323"/>
  <w:p w14:paraId="30C7AAD4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22CA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8A05258" wp14:editId="2983B1C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B67C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8EF3875" w14:textId="77777777" w:rsidTr="00A01EDF">
      <w:tc>
        <w:tcPr>
          <w:tcW w:w="6840" w:type="dxa"/>
        </w:tcPr>
        <w:p w14:paraId="5D235A80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5C4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Exercise: Improving Technical Writing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053C667" w14:textId="77777777" w:rsidR="00A01EDF" w:rsidRPr="002C586A" w:rsidRDefault="00C622A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C55AE95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C588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180DA97" wp14:editId="174E922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90E0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2B45B3" w14:textId="77777777" w:rsidTr="0014749C">
      <w:tc>
        <w:tcPr>
          <w:tcW w:w="6840" w:type="dxa"/>
        </w:tcPr>
        <w:p w14:paraId="1940E4AD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5C4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Exercise: Improving Technical Writing</w:t>
              </w:r>
            </w:sdtContent>
          </w:sdt>
        </w:p>
      </w:tc>
      <w:tc>
        <w:tcPr>
          <w:tcW w:w="3140" w:type="dxa"/>
        </w:tcPr>
        <w:p w14:paraId="69917465" w14:textId="77777777" w:rsidR="004D1965" w:rsidRPr="00A01EDF" w:rsidRDefault="00C622A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731D92EE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D292" w14:textId="77777777" w:rsidR="002F7271" w:rsidRDefault="002F7271" w:rsidP="00DF3963">
      <w:r>
        <w:separator/>
      </w:r>
    </w:p>
  </w:footnote>
  <w:footnote w:type="continuationSeparator" w:id="0">
    <w:p w14:paraId="52F9894F" w14:textId="77777777" w:rsidR="002F7271" w:rsidRDefault="002F7271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1EDD2E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8F9DDE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C41888" w14:textId="77777777" w:rsidR="00DC4B31" w:rsidRDefault="00DC4B31">
          <w:pPr>
            <w:pStyle w:val="Header"/>
          </w:pPr>
        </w:p>
      </w:tc>
    </w:tr>
    <w:tr w:rsidR="00DC4B31" w14:paraId="7601DC4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BBFC16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C5B93" w14:textId="77777777" w:rsidR="00DC4B31" w:rsidRDefault="00DC4B31">
          <w:pPr>
            <w:pStyle w:val="Header"/>
          </w:pPr>
        </w:p>
      </w:tc>
    </w:tr>
  </w:tbl>
  <w:p w14:paraId="406DAE9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644BC9F" wp14:editId="2604FE66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CFECA3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E323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3C487896" wp14:editId="4346E3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6AB102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E296F7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A6C39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3179146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B97E2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CDF71A5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A2CE51A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C4C"/>
    <w:multiLevelType w:val="hybridMultilevel"/>
    <w:tmpl w:val="F3FA70B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3706E"/>
    <w:multiLevelType w:val="hybridMultilevel"/>
    <w:tmpl w:val="142A0E3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A19"/>
    <w:multiLevelType w:val="hybridMultilevel"/>
    <w:tmpl w:val="B3AA2F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561"/>
    <w:multiLevelType w:val="hybridMultilevel"/>
    <w:tmpl w:val="AC90BB5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4C89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B6D"/>
    <w:multiLevelType w:val="hybridMultilevel"/>
    <w:tmpl w:val="15ACA9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76E6F"/>
    <w:multiLevelType w:val="hybridMultilevel"/>
    <w:tmpl w:val="BB5C41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4AB958FB"/>
    <w:multiLevelType w:val="hybridMultilevel"/>
    <w:tmpl w:val="AD6CA88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7071D"/>
    <w:multiLevelType w:val="hybridMultilevel"/>
    <w:tmpl w:val="1FC29C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93E5E1D"/>
    <w:multiLevelType w:val="hybridMultilevel"/>
    <w:tmpl w:val="B0AA21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9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0E18"/>
    <w:multiLevelType w:val="hybridMultilevel"/>
    <w:tmpl w:val="C1F2E7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4205D6"/>
    <w:multiLevelType w:val="hybridMultilevel"/>
    <w:tmpl w:val="8A2E8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80C30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3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141449">
    <w:abstractNumId w:val="22"/>
  </w:num>
  <w:num w:numId="2" w16cid:durableId="1061060340">
    <w:abstractNumId w:val="1"/>
  </w:num>
  <w:num w:numId="3" w16cid:durableId="1124498570">
    <w:abstractNumId w:val="39"/>
  </w:num>
  <w:num w:numId="4" w16cid:durableId="1334458059">
    <w:abstractNumId w:val="36"/>
  </w:num>
  <w:num w:numId="5" w16cid:durableId="170729008">
    <w:abstractNumId w:val="20"/>
  </w:num>
  <w:num w:numId="6" w16cid:durableId="1626765588">
    <w:abstractNumId w:val="4"/>
  </w:num>
  <w:num w:numId="7" w16cid:durableId="828254275">
    <w:abstractNumId w:val="30"/>
  </w:num>
  <w:num w:numId="8" w16cid:durableId="602496965">
    <w:abstractNumId w:val="15"/>
  </w:num>
  <w:num w:numId="9" w16cid:durableId="1712534587">
    <w:abstractNumId w:val="7"/>
  </w:num>
  <w:num w:numId="10" w16cid:durableId="1941529084">
    <w:abstractNumId w:val="10"/>
  </w:num>
  <w:num w:numId="11" w16cid:durableId="687752680">
    <w:abstractNumId w:val="6"/>
  </w:num>
  <w:num w:numId="12" w16cid:durableId="707946843">
    <w:abstractNumId w:val="2"/>
  </w:num>
  <w:num w:numId="13" w16cid:durableId="780758374">
    <w:abstractNumId w:val="42"/>
  </w:num>
  <w:num w:numId="14" w16cid:durableId="1082023314">
    <w:abstractNumId w:val="9"/>
  </w:num>
  <w:num w:numId="15" w16cid:durableId="1001735850">
    <w:abstractNumId w:val="40"/>
  </w:num>
  <w:num w:numId="16" w16cid:durableId="66651592">
    <w:abstractNumId w:val="17"/>
  </w:num>
  <w:num w:numId="17" w16cid:durableId="1134058966">
    <w:abstractNumId w:val="11"/>
  </w:num>
  <w:num w:numId="18" w16cid:durableId="490560791">
    <w:abstractNumId w:val="41"/>
  </w:num>
  <w:num w:numId="19" w16cid:durableId="1332756092">
    <w:abstractNumId w:val="26"/>
  </w:num>
  <w:num w:numId="20" w16cid:durableId="1209227095">
    <w:abstractNumId w:val="28"/>
  </w:num>
  <w:num w:numId="21" w16cid:durableId="18162659">
    <w:abstractNumId w:val="43"/>
  </w:num>
  <w:num w:numId="22" w16cid:durableId="1103114852">
    <w:abstractNumId w:val="35"/>
  </w:num>
  <w:num w:numId="23" w16cid:durableId="407388322">
    <w:abstractNumId w:val="13"/>
  </w:num>
  <w:num w:numId="24" w16cid:durableId="1505171088">
    <w:abstractNumId w:val="29"/>
  </w:num>
  <w:num w:numId="25" w16cid:durableId="265118849">
    <w:abstractNumId w:val="14"/>
  </w:num>
  <w:num w:numId="26" w16cid:durableId="1440418177">
    <w:abstractNumId w:val="25"/>
  </w:num>
  <w:num w:numId="27" w16cid:durableId="607276476">
    <w:abstractNumId w:val="37"/>
  </w:num>
  <w:num w:numId="28" w16cid:durableId="1447888296">
    <w:abstractNumId w:val="32"/>
  </w:num>
  <w:num w:numId="29" w16cid:durableId="1504279616">
    <w:abstractNumId w:val="31"/>
  </w:num>
  <w:num w:numId="30" w16cid:durableId="1885677330">
    <w:abstractNumId w:val="19"/>
  </w:num>
  <w:num w:numId="31" w16cid:durableId="1045914075">
    <w:abstractNumId w:val="12"/>
  </w:num>
  <w:num w:numId="32" w16cid:durableId="1768884533">
    <w:abstractNumId w:val="16"/>
  </w:num>
  <w:num w:numId="33" w16cid:durableId="1087771652">
    <w:abstractNumId w:val="24"/>
  </w:num>
  <w:num w:numId="34" w16cid:durableId="1881698830">
    <w:abstractNumId w:val="38"/>
  </w:num>
  <w:num w:numId="35" w16cid:durableId="1217930916">
    <w:abstractNumId w:val="34"/>
  </w:num>
  <w:num w:numId="36" w16cid:durableId="557673197">
    <w:abstractNumId w:val="33"/>
  </w:num>
  <w:num w:numId="37" w16cid:durableId="1197697645">
    <w:abstractNumId w:val="21"/>
  </w:num>
  <w:num w:numId="38" w16cid:durableId="617568349">
    <w:abstractNumId w:val="0"/>
  </w:num>
  <w:num w:numId="39" w16cid:durableId="1569000956">
    <w:abstractNumId w:val="5"/>
  </w:num>
  <w:num w:numId="40" w16cid:durableId="1566647830">
    <w:abstractNumId w:val="18"/>
  </w:num>
  <w:num w:numId="41" w16cid:durableId="126748675">
    <w:abstractNumId w:val="27"/>
  </w:num>
  <w:num w:numId="42" w16cid:durableId="1928147390">
    <w:abstractNumId w:val="3"/>
  </w:num>
  <w:num w:numId="43" w16cid:durableId="20328159">
    <w:abstractNumId w:val="23"/>
  </w:num>
  <w:num w:numId="44" w16cid:durableId="211524226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71"/>
    <w:rsid w:val="00007320"/>
    <w:rsid w:val="00052638"/>
    <w:rsid w:val="000731A4"/>
    <w:rsid w:val="00074F57"/>
    <w:rsid w:val="000A1592"/>
    <w:rsid w:val="000A6FF8"/>
    <w:rsid w:val="000E25B0"/>
    <w:rsid w:val="00113CAA"/>
    <w:rsid w:val="001176C2"/>
    <w:rsid w:val="001367CB"/>
    <w:rsid w:val="0014690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2E20FF"/>
    <w:rsid w:val="002E7C88"/>
    <w:rsid w:val="002F7271"/>
    <w:rsid w:val="00333627"/>
    <w:rsid w:val="003835B5"/>
    <w:rsid w:val="00391DF2"/>
    <w:rsid w:val="003C0D5B"/>
    <w:rsid w:val="003C5E58"/>
    <w:rsid w:val="003F03DC"/>
    <w:rsid w:val="00434E13"/>
    <w:rsid w:val="00437C40"/>
    <w:rsid w:val="004611B8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5E6B03"/>
    <w:rsid w:val="00632EA4"/>
    <w:rsid w:val="00652D5E"/>
    <w:rsid w:val="006A644B"/>
    <w:rsid w:val="006B08F2"/>
    <w:rsid w:val="00730F51"/>
    <w:rsid w:val="00773F71"/>
    <w:rsid w:val="00774542"/>
    <w:rsid w:val="00784494"/>
    <w:rsid w:val="007A1F7B"/>
    <w:rsid w:val="007B2D65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349AD"/>
    <w:rsid w:val="00995A0D"/>
    <w:rsid w:val="009C0098"/>
    <w:rsid w:val="009C4D35"/>
    <w:rsid w:val="00A01EDF"/>
    <w:rsid w:val="00A108D8"/>
    <w:rsid w:val="00A17503"/>
    <w:rsid w:val="00A17F6A"/>
    <w:rsid w:val="00A30331"/>
    <w:rsid w:val="00A313D0"/>
    <w:rsid w:val="00A50B1C"/>
    <w:rsid w:val="00A677CF"/>
    <w:rsid w:val="00AD3769"/>
    <w:rsid w:val="00AE1609"/>
    <w:rsid w:val="00B01867"/>
    <w:rsid w:val="00B563BD"/>
    <w:rsid w:val="00BB4C9B"/>
    <w:rsid w:val="00BF03B7"/>
    <w:rsid w:val="00C401EB"/>
    <w:rsid w:val="00C45A6E"/>
    <w:rsid w:val="00C45E54"/>
    <w:rsid w:val="00C4745B"/>
    <w:rsid w:val="00C622A6"/>
    <w:rsid w:val="00C937A0"/>
    <w:rsid w:val="00CB311A"/>
    <w:rsid w:val="00D050DA"/>
    <w:rsid w:val="00D174A8"/>
    <w:rsid w:val="00D175CE"/>
    <w:rsid w:val="00D26C2B"/>
    <w:rsid w:val="00D438E6"/>
    <w:rsid w:val="00D60CCA"/>
    <w:rsid w:val="00D638EE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35C4E"/>
    <w:rsid w:val="00F60323"/>
    <w:rsid w:val="00F63C70"/>
    <w:rsid w:val="00F700B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892157"/>
  <w15:docId w15:val="{2F9E3541-37E2-BF45-A581-24D0A8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46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English/Editing-Exercise-Improving-Technical-Writing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DBC3F5B02EA246A0EC3F86437C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9452-3F14-E74D-A79C-12FC28D19531}"/>
      </w:docPartPr>
      <w:docPartBody>
        <w:p w:rsidR="000D75D7" w:rsidRDefault="000D75D7">
          <w:pPr>
            <w:pStyle w:val="4BDBC3F5B02EA246A0EC3F86437C3A88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7"/>
    <w:rsid w:val="000D75D7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4BDBC3F5B02EA246A0EC3F86437C3A88">
    <w:name w:val="4BDBC3F5B02EA246A0EC3F86437C3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Editing-Exercise-Improving-Technical-Writing1.dotx</Template>
  <TotalTime>10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English: Editing Exercise: Improving Technical Writing</vt:lpstr>
    </vt:vector>
  </TitlesOfParts>
  <Company>The CAD Store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Editing Exercise: Improving Technical Writing</dc:title>
  <dc:subject/>
  <dc:creator>GERRYCA ISABELLE MAAGAD</dc:creator>
  <cp:keywords/>
  <cp:lastModifiedBy>Gerryca Maagad</cp:lastModifiedBy>
  <cp:revision>1</cp:revision>
  <dcterms:created xsi:type="dcterms:W3CDTF">2025-07-02T14:23:00Z</dcterms:created>
  <dcterms:modified xsi:type="dcterms:W3CDTF">2025-07-02T14:34:00Z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