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6F5F00EA" w14:textId="77777777" w:rsidR="00FB7EA2" w:rsidRPr="00725E40" w:rsidRDefault="00FB7EA2" w:rsidP="00FB7EA2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0B9EF28B" w:rsidR="00EF6FDD" w:rsidRPr="00FB7EA2" w:rsidRDefault="00FB7EA2" w:rsidP="00EF6FDD">
          <w:pPr>
            <w:pStyle w:val="Title-STEM"/>
            <w:rPr>
              <w:sz w:val="56"/>
              <w:szCs w:val="22"/>
            </w:rPr>
          </w:pPr>
          <w:r w:rsidRPr="00FB7EA2">
            <w:rPr>
              <w:sz w:val="56"/>
              <w:szCs w:val="56"/>
            </w:rPr>
            <w:t>ACT-Based Math: Dosage Calculation for Pain Management</w:t>
          </w:r>
          <w:r w:rsidRPr="00FB7EA2">
            <w:rPr>
              <w:sz w:val="56"/>
              <w:szCs w:val="56"/>
            </w:rPr>
            <w:t xml:space="preserve"> </w:t>
          </w:r>
          <w:r w:rsidRPr="00FB7EA2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0CC923F7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FB7EA2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79FDC39" w14:textId="77777777" w:rsidR="000515B4" w:rsidRPr="000515B4" w:rsidRDefault="000515B4" w:rsidP="000515B4"/>
    <w:p w14:paraId="32A2AF73" w14:textId="77777777" w:rsidR="00344903" w:rsidRPr="00D511B4" w:rsidRDefault="000515B4" w:rsidP="00344903">
      <w:pPr>
        <w:pStyle w:val="ListParagraph"/>
        <w:numPr>
          <w:ilvl w:val="0"/>
          <w:numId w:val="35"/>
        </w:numPr>
        <w:rPr>
          <w:rFonts w:asciiTheme="majorHAnsi" w:eastAsiaTheme="majorEastAsia" w:hAnsiTheme="majorHAnsi" w:cstheme="majorBidi"/>
          <w:bCs w:val="0"/>
          <w:color w:val="000000"/>
          <w:sz w:val="24"/>
          <w:lang w:val="en-PH"/>
        </w:rPr>
      </w:pPr>
      <w:r w:rsidRPr="00D511B4">
        <w:rPr>
          <w:rFonts w:asciiTheme="majorHAnsi" w:eastAsiaTheme="majorEastAsia" w:hAnsiTheme="majorHAnsi" w:cstheme="majorBidi"/>
          <w:color w:val="000000"/>
          <w:sz w:val="24"/>
          <w:lang w:val="en-PH"/>
        </w:rPr>
        <w:t>A patient weighs</w:t>
      </w:r>
      <w:r w:rsidRPr="00FB7EA2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 xml:space="preserve"> 38 kg</w:t>
      </w:r>
      <w:r w:rsidRPr="00FB7EA2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and needs </w:t>
      </w:r>
      <w:r w:rsidRPr="00FB7EA2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3 mg per kg</w:t>
      </w:r>
      <w:r w:rsidRPr="00FB7EA2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of pain relief medication.</w:t>
      </w:r>
      <w:r w:rsid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</w:t>
      </w:r>
      <w:r w:rsidRPr="00D511B4">
        <w:rPr>
          <w:rFonts w:asciiTheme="majorHAnsi" w:eastAsiaTheme="majorEastAsia" w:hAnsiTheme="majorHAnsi" w:cstheme="majorBidi"/>
          <w:bCs w:val="0"/>
          <w:color w:val="000000"/>
          <w:sz w:val="24"/>
          <w:lang w:val="en-PH"/>
        </w:rPr>
        <w:t>What is their total required dosage? </w:t>
      </w:r>
    </w:p>
    <w:p w14:paraId="01845BA6" w14:textId="77777777" w:rsidR="00344903" w:rsidRDefault="00344903" w:rsidP="00344903">
      <w:pPr>
        <w:pStyle w:val="ListParagraph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5535C4FE" w14:textId="77777777" w:rsidR="00344903" w:rsidRDefault="000515B4" w:rsidP="00344903">
      <w:pPr>
        <w:pStyle w:val="ListParagraph"/>
        <w:numPr>
          <w:ilvl w:val="0"/>
          <w:numId w:val="36"/>
        </w:numPr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76 mg</w:t>
      </w: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4E3E20EB" w14:textId="77777777" w:rsidR="00344903" w:rsidRDefault="000515B4" w:rsidP="00344903">
      <w:pPr>
        <w:pStyle w:val="ListParagraph"/>
        <w:numPr>
          <w:ilvl w:val="0"/>
          <w:numId w:val="36"/>
        </w:numPr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>100 mg </w:t>
      </w:r>
    </w:p>
    <w:p w14:paraId="382A544C" w14:textId="77777777" w:rsidR="00344903" w:rsidRDefault="000515B4" w:rsidP="00344903">
      <w:pPr>
        <w:pStyle w:val="ListParagraph"/>
        <w:numPr>
          <w:ilvl w:val="0"/>
          <w:numId w:val="36"/>
        </w:numPr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>114 mg </w:t>
      </w:r>
    </w:p>
    <w:p w14:paraId="0D557B46" w14:textId="35A28DE5" w:rsidR="000515B4" w:rsidRPr="00344903" w:rsidRDefault="000515B4" w:rsidP="00344903">
      <w:pPr>
        <w:pStyle w:val="ListParagraph"/>
        <w:numPr>
          <w:ilvl w:val="0"/>
          <w:numId w:val="36"/>
        </w:numPr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>120 mg </w:t>
      </w:r>
    </w:p>
    <w:p w14:paraId="0E05BE75" w14:textId="4DBC9C1C" w:rsidR="000515B4" w:rsidRPr="00344903" w:rsidRDefault="000515B4" w:rsidP="000515B4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A) </w:t>
      </w:r>
    </w:p>
    <w:p w14:paraId="33A6A5C5" w14:textId="77777777" w:rsidR="00344903" w:rsidRDefault="000515B4" w:rsidP="00344903">
      <w:pPr>
        <w:pStyle w:val="ListParagraph"/>
        <w:numPr>
          <w:ilvl w:val="0"/>
          <w:numId w:val="35"/>
        </w:numPr>
        <w:spacing w:after="240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A patient weighing </w:t>
      </w:r>
      <w:r w:rsidRPr="00344903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50 kg</w:t>
      </w: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requires </w:t>
      </w:r>
      <w:r w:rsidRPr="00344903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5 mg per kg</w:t>
      </w: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of pain relief medication. What is the total dosage? </w:t>
      </w:r>
    </w:p>
    <w:p w14:paraId="571C823C" w14:textId="77777777" w:rsidR="00344903" w:rsidRDefault="00344903" w:rsidP="00344903">
      <w:pPr>
        <w:pStyle w:val="ListParagraph"/>
        <w:spacing w:after="240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5460265B" w14:textId="77777777" w:rsidR="00344903" w:rsidRPr="00344903" w:rsidRDefault="000515B4" w:rsidP="00344903">
      <w:pPr>
        <w:pStyle w:val="ListParagraph"/>
        <w:numPr>
          <w:ilvl w:val="0"/>
          <w:numId w:val="37"/>
        </w:numPr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>100 mg </w:t>
      </w:r>
    </w:p>
    <w:p w14:paraId="45E0F549" w14:textId="77777777" w:rsidR="00344903" w:rsidRPr="00344903" w:rsidRDefault="000515B4" w:rsidP="00344903">
      <w:pPr>
        <w:pStyle w:val="ListParagraph"/>
        <w:numPr>
          <w:ilvl w:val="0"/>
          <w:numId w:val="37"/>
        </w:numPr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>200 mg </w:t>
      </w:r>
    </w:p>
    <w:p w14:paraId="5299AC21" w14:textId="77777777" w:rsidR="00344903" w:rsidRPr="00344903" w:rsidRDefault="000515B4" w:rsidP="00344903">
      <w:pPr>
        <w:pStyle w:val="ListParagraph"/>
        <w:numPr>
          <w:ilvl w:val="0"/>
          <w:numId w:val="37"/>
        </w:numPr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250 mg</w:t>
      </w: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6F161D75" w14:textId="2703A9E6" w:rsidR="000515B4" w:rsidRPr="00344903" w:rsidRDefault="000515B4" w:rsidP="00344903">
      <w:pPr>
        <w:pStyle w:val="ListParagraph"/>
        <w:numPr>
          <w:ilvl w:val="0"/>
          <w:numId w:val="37"/>
        </w:numPr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color w:val="000000"/>
          <w:sz w:val="24"/>
          <w:lang w:val="en-PH"/>
        </w:rPr>
        <w:t>300 mg </w:t>
      </w:r>
    </w:p>
    <w:p w14:paraId="227C7BAF" w14:textId="7BBD2184" w:rsidR="000515B4" w:rsidRPr="00344903" w:rsidRDefault="000515B4" w:rsidP="000515B4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344903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C) </w:t>
      </w:r>
    </w:p>
    <w:p w14:paraId="709FCECE" w14:textId="77777777" w:rsidR="000515B4" w:rsidRPr="000515B4" w:rsidRDefault="000515B4" w:rsidP="000515B4">
      <w:p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42FA61F9" w14:textId="1FED59CA" w:rsidR="00FB23DE" w:rsidRPr="00E20616" w:rsidRDefault="00FB23DE" w:rsidP="000515B4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</w:p>
    <w:sectPr w:rsidR="00FB23DE" w:rsidRPr="00E20616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6F9553D3"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1CE02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61C961F2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B7EA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Dosage Calculation for Pain Management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D511B4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1A44B81F"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7A2D0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1E61B23A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B7EA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Dosage Calculation for Pain Management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D511B4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62AB4"/>
    <w:multiLevelType w:val="multilevel"/>
    <w:tmpl w:val="CFB6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80ED0"/>
    <w:multiLevelType w:val="hybridMultilevel"/>
    <w:tmpl w:val="422027F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6173C"/>
    <w:multiLevelType w:val="hybridMultilevel"/>
    <w:tmpl w:val="1B0881E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45F4C"/>
    <w:multiLevelType w:val="hybridMultilevel"/>
    <w:tmpl w:val="453EC7B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5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3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6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32"/>
  </w:num>
  <w:num w:numId="4">
    <w:abstractNumId w:val="30"/>
  </w:num>
  <w:num w:numId="5">
    <w:abstractNumId w:val="17"/>
  </w:num>
  <w:num w:numId="6">
    <w:abstractNumId w:val="3"/>
  </w:num>
  <w:num w:numId="7">
    <w:abstractNumId w:val="26"/>
  </w:num>
  <w:num w:numId="8">
    <w:abstractNumId w:val="14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 w:numId="13">
    <w:abstractNumId w:val="35"/>
  </w:num>
  <w:num w:numId="14">
    <w:abstractNumId w:val="6"/>
  </w:num>
  <w:num w:numId="15">
    <w:abstractNumId w:val="33"/>
  </w:num>
  <w:num w:numId="16">
    <w:abstractNumId w:val="15"/>
  </w:num>
  <w:num w:numId="17">
    <w:abstractNumId w:val="10"/>
  </w:num>
  <w:num w:numId="18">
    <w:abstractNumId w:val="34"/>
  </w:num>
  <w:num w:numId="19">
    <w:abstractNumId w:val="22"/>
  </w:num>
  <w:num w:numId="20">
    <w:abstractNumId w:val="24"/>
  </w:num>
  <w:num w:numId="21">
    <w:abstractNumId w:val="36"/>
  </w:num>
  <w:num w:numId="22">
    <w:abstractNumId w:val="29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31"/>
  </w:num>
  <w:num w:numId="28">
    <w:abstractNumId w:val="28"/>
  </w:num>
  <w:num w:numId="29">
    <w:abstractNumId w:val="27"/>
  </w:num>
  <w:num w:numId="30">
    <w:abstractNumId w:val="16"/>
  </w:num>
  <w:num w:numId="31">
    <w:abstractNumId w:val="20"/>
  </w:num>
  <w:num w:numId="32">
    <w:abstractNumId w:val="8"/>
  </w:num>
  <w:num w:numId="33">
    <w:abstractNumId w:val="23"/>
  </w:num>
  <w:num w:numId="34">
    <w:abstractNumId w:val="2"/>
  </w:num>
  <w:num w:numId="35">
    <w:abstractNumId w:val="7"/>
  </w:num>
  <w:num w:numId="36">
    <w:abstractNumId w:val="11"/>
  </w:num>
  <w:num w:numId="3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5B4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44903"/>
    <w:rsid w:val="00377A59"/>
    <w:rsid w:val="003835B5"/>
    <w:rsid w:val="00391DF2"/>
    <w:rsid w:val="003926DC"/>
    <w:rsid w:val="003968E6"/>
    <w:rsid w:val="003C0D5B"/>
    <w:rsid w:val="003C5E58"/>
    <w:rsid w:val="003F03DC"/>
    <w:rsid w:val="00434E13"/>
    <w:rsid w:val="00437C40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511B4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  <w:rsid w:val="00FB7EA2"/>
    <w:rsid w:val="285B805F"/>
    <w:rsid w:val="35DF99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The CAD Store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Dosage Calculation for Pain Management Answer Key</dc:title>
  <dc:subject/>
  <dc:creator>GERRYCA ISABELLE MAAGAD</dc:creator>
  <cp:keywords/>
  <cp:lastModifiedBy>Antonette Tibayan</cp:lastModifiedBy>
  <cp:revision>7</cp:revision>
  <dcterms:created xsi:type="dcterms:W3CDTF">2025-04-14T09:29:00Z</dcterms:created>
  <dcterms:modified xsi:type="dcterms:W3CDTF">2025-05-22T11:58:00Z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