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371FB3DE" w14:textId="77777777" w:rsidR="00BE7305" w:rsidRPr="00725E40" w:rsidRDefault="00BE7305" w:rsidP="00BE7305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5C136B17" w:rsidR="00EF6FDD" w:rsidRPr="00BE7305" w:rsidRDefault="00BE7305" w:rsidP="00EF6FDD">
          <w:pPr>
            <w:pStyle w:val="Title-STEM"/>
            <w:rPr>
              <w:sz w:val="56"/>
              <w:szCs w:val="22"/>
            </w:rPr>
          </w:pPr>
          <w:r w:rsidRPr="00BE7305">
            <w:rPr>
              <w:sz w:val="56"/>
              <w:szCs w:val="56"/>
            </w:rPr>
            <w:t>ACT-Based Science: Wound Healing Process Investigation</w:t>
          </w:r>
          <w:r w:rsidRPr="00BE7305">
            <w:rPr>
              <w:sz w:val="56"/>
              <w:szCs w:val="56"/>
            </w:rPr>
            <w:t xml:space="preserve"> </w:t>
          </w:r>
          <w:r w:rsidRPr="00BE7305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42DD75FE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BE730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1E79B099" w14:textId="77777777" w:rsidR="00BE7305" w:rsidRDefault="00300125" w:rsidP="00BE7305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E7305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Which of the following is the </w:t>
      </w:r>
      <w:r w:rsidRPr="00BE7305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first</w:t>
      </w:r>
      <w:r w:rsidRPr="00BE7305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stage in wound healing? </w:t>
      </w:r>
    </w:p>
    <w:p w14:paraId="78DDF2CB" w14:textId="77777777" w:rsidR="00BE7305" w:rsidRDefault="00BE7305" w:rsidP="00BE7305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059BCDA8" w14:textId="77777777" w:rsidR="00BE7305" w:rsidRDefault="00300125" w:rsidP="00BE7305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E7305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Inflammatory phase</w:t>
      </w:r>
      <w:r w:rsidRPr="00BE7305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6324FA3C" w14:textId="77777777" w:rsidR="00BE7305" w:rsidRDefault="00300125" w:rsidP="00BE7305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E7305">
        <w:rPr>
          <w:rFonts w:asciiTheme="majorHAnsi" w:eastAsiaTheme="majorEastAsia" w:hAnsiTheme="majorHAnsi" w:cstheme="majorBidi"/>
          <w:color w:val="000000"/>
          <w:sz w:val="24"/>
          <w:lang w:val="en-PH"/>
        </w:rPr>
        <w:t>Proliferative phase </w:t>
      </w:r>
    </w:p>
    <w:p w14:paraId="7071DAA1" w14:textId="77777777" w:rsidR="00BE7305" w:rsidRDefault="00300125" w:rsidP="00BE7305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E7305">
        <w:rPr>
          <w:rFonts w:asciiTheme="majorHAnsi" w:eastAsiaTheme="majorEastAsia" w:hAnsiTheme="majorHAnsi" w:cstheme="majorBidi"/>
          <w:color w:val="000000"/>
          <w:sz w:val="24"/>
          <w:lang w:val="en-PH"/>
        </w:rPr>
        <w:t>Maturation phase </w:t>
      </w:r>
    </w:p>
    <w:p w14:paraId="6EAAE95D" w14:textId="599CD3B0" w:rsidR="00300125" w:rsidRPr="00BE7305" w:rsidRDefault="00300125" w:rsidP="00BE7305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BE7305">
        <w:rPr>
          <w:rFonts w:asciiTheme="majorHAnsi" w:eastAsiaTheme="majorEastAsia" w:hAnsiTheme="majorHAnsi" w:cstheme="majorBidi"/>
          <w:color w:val="000000"/>
          <w:sz w:val="24"/>
          <w:lang w:val="en-PH"/>
        </w:rPr>
        <w:t>Remodeling phase </w:t>
      </w:r>
    </w:p>
    <w:p w14:paraId="13A905D2" w14:textId="75B84370" w:rsidR="00300125" w:rsidRPr="00BE7305" w:rsidRDefault="00300125" w:rsidP="00300125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BE7305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A) </w:t>
      </w:r>
    </w:p>
    <w:p w14:paraId="42FA61F9" w14:textId="242AE3ED" w:rsidR="00FB23DE" w:rsidRPr="00E20616" w:rsidRDefault="00FB23DE" w:rsidP="00300125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</w:p>
    <w:sectPr w:rsidR="00FB23DE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4D82F662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62D2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Wound Healing Process Investigation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662D2E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72C16528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62D2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Wound Healing Process Investigation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662D2E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B0A1D"/>
    <w:multiLevelType w:val="hybridMultilevel"/>
    <w:tmpl w:val="5E74F51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355A4"/>
    <w:multiLevelType w:val="hybridMultilevel"/>
    <w:tmpl w:val="6E6CC4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28"/>
  </w:num>
  <w:num w:numId="5">
    <w:abstractNumId w:val="16"/>
  </w:num>
  <w:num w:numId="6">
    <w:abstractNumId w:val="2"/>
  </w:num>
  <w:num w:numId="7">
    <w:abstractNumId w:val="24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1"/>
  </w:num>
  <w:num w:numId="16">
    <w:abstractNumId w:val="13"/>
  </w:num>
  <w:num w:numId="17">
    <w:abstractNumId w:val="9"/>
  </w:num>
  <w:num w:numId="18">
    <w:abstractNumId w:val="32"/>
  </w:num>
  <w:num w:numId="19">
    <w:abstractNumId w:val="20"/>
  </w:num>
  <w:num w:numId="20">
    <w:abstractNumId w:val="22"/>
  </w:num>
  <w:num w:numId="21">
    <w:abstractNumId w:val="34"/>
  </w:num>
  <w:num w:numId="22">
    <w:abstractNumId w:val="27"/>
  </w:num>
  <w:num w:numId="23">
    <w:abstractNumId w:val="10"/>
  </w:num>
  <w:num w:numId="24">
    <w:abstractNumId w:val="23"/>
  </w:num>
  <w:num w:numId="25">
    <w:abstractNumId w:val="11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4"/>
  </w:num>
  <w:num w:numId="31">
    <w:abstractNumId w:val="18"/>
  </w:num>
  <w:num w:numId="32">
    <w:abstractNumId w:val="6"/>
  </w:num>
  <w:num w:numId="33">
    <w:abstractNumId w:val="21"/>
  </w:num>
  <w:num w:numId="34">
    <w:abstractNumId w:val="15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3104"/>
    <w:rsid w:val="002376AC"/>
    <w:rsid w:val="00257A2F"/>
    <w:rsid w:val="002757E5"/>
    <w:rsid w:val="002A6861"/>
    <w:rsid w:val="002B547F"/>
    <w:rsid w:val="002C586A"/>
    <w:rsid w:val="00300125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62D2E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E7305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Wound Healing Process Investigation Answer Key</dc:title>
  <dc:subject/>
  <dc:creator>GERRYCA ISABELLE MAAGAD</dc:creator>
  <cp:keywords/>
  <cp:lastModifiedBy>Antonette Tibayan</cp:lastModifiedBy>
  <cp:revision>4</cp:revision>
  <dcterms:created xsi:type="dcterms:W3CDTF">2025-04-14T17:13:00Z</dcterms:created>
  <dcterms:modified xsi:type="dcterms:W3CDTF">2025-05-22T13:55:00Z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