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28C6" w14:textId="77777777" w:rsidR="007B7802" w:rsidRDefault="007B7802" w:rsidP="007B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tab/>
      </w:r>
      <w:r w:rsidRPr="000221B5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2: What’s It Made Of? – Synthetic vs. Natural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t xml:space="preserve"> Synthetic Materials &amp; Origins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t xml:space="preserve"> MS-PS1-3</w:t>
      </w:r>
    </w:p>
    <w:p w14:paraId="7F7D03BA" w14:textId="77777777" w:rsidR="007B7802" w:rsidRDefault="007B7802" w:rsidP="007B7802">
      <w:pPr>
        <w:spacing w:before="100" w:beforeAutospacing="1" w:after="100" w:afterAutospacing="1" w:line="240" w:lineRule="auto"/>
      </w:pPr>
      <w:r>
        <w:t>Gather and make sense of information to describe that synthetic materials come from natural resources and impact society.</w:t>
      </w:r>
    </w:p>
    <w:p w14:paraId="7A04E191" w14:textId="77777777" w:rsidR="007B7802" w:rsidRPr="00DC6259" w:rsidRDefault="007B7802" w:rsidP="007B7802">
      <w:pPr>
        <w:pStyle w:val="Heading3"/>
        <w:rPr>
          <w:b/>
          <w:bCs/>
          <w:color w:val="000000" w:themeColor="text1"/>
        </w:rPr>
      </w:pPr>
      <w:r w:rsidRPr="00DC6259">
        <w:rPr>
          <w:b/>
          <w:bCs/>
          <w:color w:val="000000" w:themeColor="text1"/>
        </w:rPr>
        <w:t>Investigation Goal:</w:t>
      </w:r>
    </w:p>
    <w:p w14:paraId="284E6034" w14:textId="77777777" w:rsidR="007B7802" w:rsidRDefault="007B7802" w:rsidP="007B7802">
      <w:pPr>
        <w:pStyle w:val="NormalWeb"/>
      </w:pPr>
      <w:r>
        <w:t xml:space="preserve">Learn to </w:t>
      </w:r>
      <w:r>
        <w:rPr>
          <w:rStyle w:val="Strong"/>
          <w:rFonts w:eastAsiaTheme="majorEastAsia"/>
        </w:rPr>
        <w:t>identify whether materials are natural or synthetic</w:t>
      </w:r>
      <w:r>
        <w:t xml:space="preserve">, and explore </w:t>
      </w:r>
      <w:r>
        <w:rPr>
          <w:rStyle w:val="Strong"/>
          <w:rFonts w:eastAsiaTheme="majorEastAsia"/>
        </w:rPr>
        <w:t>why synthetic materials are useful</w:t>
      </w:r>
      <w:r>
        <w:t xml:space="preserve"> in medical care.</w:t>
      </w:r>
    </w:p>
    <w:p w14:paraId="61CD6D5A" w14:textId="77777777" w:rsidR="007B7802" w:rsidRPr="001965A1" w:rsidRDefault="007B7802" w:rsidP="007B7802">
      <w:pPr>
        <w:pStyle w:val="Heading3"/>
        <w:rPr>
          <w:b/>
          <w:bCs/>
          <w:color w:val="000000" w:themeColor="text1"/>
        </w:rPr>
      </w:pPr>
      <w:r w:rsidRPr="001965A1">
        <w:rPr>
          <w:b/>
          <w:bCs/>
          <w:color w:val="000000" w:themeColor="text1"/>
        </w:rPr>
        <w:t>Background Info:</w:t>
      </w:r>
    </w:p>
    <w:p w14:paraId="20E8F3F5" w14:textId="77777777" w:rsidR="007B7802" w:rsidRDefault="007B7802" w:rsidP="007B780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Natural materials</w:t>
      </w:r>
      <w:r>
        <w:t xml:space="preserve"> come directly from nature (plants, animals, minerals).</w:t>
      </w:r>
    </w:p>
    <w:p w14:paraId="23E3C4D0" w14:textId="77777777" w:rsidR="007B7802" w:rsidRDefault="007B7802" w:rsidP="007B780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Synthetic materials</w:t>
      </w:r>
      <w:r>
        <w:t xml:space="preserve"> are </w:t>
      </w:r>
      <w:r>
        <w:rPr>
          <w:rStyle w:val="Strong"/>
          <w:rFonts w:eastAsiaTheme="majorEastAsia"/>
        </w:rPr>
        <w:t>man-made</w:t>
      </w:r>
      <w:r>
        <w:t xml:space="preserve"> from natural resources using </w:t>
      </w:r>
      <w:r>
        <w:rPr>
          <w:rStyle w:val="Strong"/>
          <w:rFonts w:eastAsiaTheme="majorEastAsia"/>
        </w:rPr>
        <w:t>chemical processes</w:t>
      </w:r>
      <w:r>
        <w:t xml:space="preserve"> (like plastic or petroleum jelly).</w:t>
      </w:r>
    </w:p>
    <w:p w14:paraId="74022BFD" w14:textId="77777777" w:rsidR="007B7802" w:rsidRDefault="007B7802" w:rsidP="007B7802">
      <w:pPr>
        <w:pStyle w:val="NormalWeb"/>
        <w:numPr>
          <w:ilvl w:val="0"/>
          <w:numId w:val="1"/>
        </w:numPr>
      </w:pPr>
      <w:r>
        <w:t>Many first aid materials are chosen based on their strength, flexibility, absorbency, or ability to protect wounds.</w:t>
      </w:r>
    </w:p>
    <w:p w14:paraId="125E6D3E" w14:textId="77777777" w:rsidR="007B7802" w:rsidRPr="000221B5" w:rsidRDefault="007B7802" w:rsidP="007B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4B919F64" w14:textId="77777777" w:rsidR="007B7802" w:rsidRDefault="007B7802" w:rsidP="007B780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Cotton bandage</w:t>
      </w:r>
    </w:p>
    <w:p w14:paraId="2C9C9E30" w14:textId="77777777" w:rsidR="007B7802" w:rsidRDefault="007B7802" w:rsidP="007B780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Adhesive bandage (Band-Aid)</w:t>
      </w:r>
    </w:p>
    <w:p w14:paraId="0F6D6FA2" w14:textId="77777777" w:rsidR="007B7802" w:rsidRDefault="007B7802" w:rsidP="007B780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Gauze pad</w:t>
      </w:r>
    </w:p>
    <w:p w14:paraId="7460454F" w14:textId="77777777" w:rsidR="007B7802" w:rsidRDefault="007B7802" w:rsidP="007B780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Petroleum jelly or antibiotic ointment</w:t>
      </w:r>
    </w:p>
    <w:p w14:paraId="2C4FCF07" w14:textId="77777777" w:rsidR="007B7802" w:rsidRDefault="007B7802" w:rsidP="007B780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Magnifying glass</w:t>
      </w:r>
    </w:p>
    <w:p w14:paraId="0CC6059B" w14:textId="77777777" w:rsidR="007B7802" w:rsidRDefault="007B7802" w:rsidP="007B780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Optional: “What’s It Made From?” info sheet or product label</w:t>
      </w:r>
    </w:p>
    <w:p w14:paraId="23D1B86B" w14:textId="77777777" w:rsidR="007B7802" w:rsidRPr="000221B5" w:rsidRDefault="007B7802" w:rsidP="007B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3F9CA1AF" w14:textId="77777777" w:rsidR="007B7802" w:rsidRDefault="007B7802" w:rsidP="007B7802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Use the magnifying glass</w:t>
      </w:r>
      <w:r>
        <w:t xml:space="preserve"> to look closely at each material.</w:t>
      </w:r>
    </w:p>
    <w:p w14:paraId="76F394FB" w14:textId="77777777" w:rsidR="007B7802" w:rsidRDefault="007B7802" w:rsidP="007B7802">
      <w:pPr>
        <w:pStyle w:val="NormalWeb"/>
        <w:numPr>
          <w:ilvl w:val="1"/>
          <w:numId w:val="2"/>
        </w:numPr>
      </w:pPr>
      <w:r>
        <w:t>What’s its texture like?</w:t>
      </w:r>
    </w:p>
    <w:p w14:paraId="79A75C4A" w14:textId="77777777" w:rsidR="007B7802" w:rsidRDefault="007B7802" w:rsidP="007B7802">
      <w:pPr>
        <w:pStyle w:val="NormalWeb"/>
        <w:numPr>
          <w:ilvl w:val="1"/>
          <w:numId w:val="2"/>
        </w:numPr>
      </w:pPr>
      <w:r>
        <w:t>Is it stretchy? Soft? Sticky?</w:t>
      </w:r>
    </w:p>
    <w:p w14:paraId="248C6D82" w14:textId="77777777" w:rsidR="007B7802" w:rsidRDefault="007B7802" w:rsidP="007B7802">
      <w:pPr>
        <w:pStyle w:val="NormalWeb"/>
        <w:numPr>
          <w:ilvl w:val="1"/>
          <w:numId w:val="2"/>
        </w:numPr>
      </w:pPr>
      <w:r>
        <w:t>Does it remind you of something natural or plastic-like?</w:t>
      </w:r>
    </w:p>
    <w:p w14:paraId="3A51D9FC" w14:textId="77777777" w:rsidR="007B7802" w:rsidRDefault="007B7802" w:rsidP="007B7802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Use your sense of touch and observation</w:t>
      </w:r>
      <w:r>
        <w:t xml:space="preserve"> to make an educated guess:</w:t>
      </w:r>
    </w:p>
    <w:p w14:paraId="71247681" w14:textId="77777777" w:rsidR="007B7802" w:rsidRDefault="007B7802" w:rsidP="007B7802">
      <w:pPr>
        <w:pStyle w:val="NormalWeb"/>
        <w:numPr>
          <w:ilvl w:val="1"/>
          <w:numId w:val="2"/>
        </w:numPr>
      </w:pPr>
      <w:r>
        <w:t>Was this material made directly from plants or animals (</w:t>
      </w:r>
      <w:r>
        <w:rPr>
          <w:rStyle w:val="Strong"/>
          <w:rFonts w:eastAsiaTheme="majorEastAsia"/>
        </w:rPr>
        <w:t>natural</w:t>
      </w:r>
      <w:r>
        <w:t>)?</w:t>
      </w:r>
    </w:p>
    <w:p w14:paraId="1EE32A87" w14:textId="77777777" w:rsidR="007B7802" w:rsidRDefault="007B7802" w:rsidP="007B7802">
      <w:pPr>
        <w:pStyle w:val="NormalWeb"/>
        <w:numPr>
          <w:ilvl w:val="1"/>
          <w:numId w:val="2"/>
        </w:numPr>
      </w:pPr>
      <w:r>
        <w:t>Or was it made in a factory from processed chemicals (</w:t>
      </w:r>
      <w:r>
        <w:rPr>
          <w:rStyle w:val="Strong"/>
          <w:rFonts w:eastAsiaTheme="majorEastAsia"/>
        </w:rPr>
        <w:t>synthetic</w:t>
      </w:r>
      <w:r>
        <w:t>)?</w:t>
      </w:r>
    </w:p>
    <w:p w14:paraId="0BE333AB" w14:textId="77777777" w:rsidR="007B7802" w:rsidRDefault="007B7802" w:rsidP="007B7802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Look at product labels or the info sheet</w:t>
      </w:r>
      <w:r>
        <w:t xml:space="preserve"> (if provided) to check your guess. If no label is available, write your best guess based on texture, look, and feel.</w:t>
      </w:r>
    </w:p>
    <w:p w14:paraId="2641EA8F" w14:textId="77777777" w:rsidR="007B7802" w:rsidRDefault="007B7802" w:rsidP="007B7802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Complete the table below</w:t>
      </w:r>
      <w:r>
        <w:t xml:space="preserve"> with your group.</w:t>
      </w:r>
    </w:p>
    <w:p w14:paraId="49D035B5" w14:textId="77777777" w:rsidR="007B7802" w:rsidRDefault="007B7802" w:rsidP="007B7802">
      <w:r>
        <w:rPr>
          <w:noProof/>
        </w:rPr>
      </w:r>
      <w:r w:rsidR="007B7802">
        <w:rPr>
          <w:noProof/>
        </w:rPr>
        <w:pict w14:anchorId="4B347C6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3A93EB7" w14:textId="77777777" w:rsidR="007B7802" w:rsidRDefault="007B7802" w:rsidP="007B7802">
      <w:pPr>
        <w:pStyle w:val="Heading3"/>
      </w:pPr>
      <w:r>
        <w:rPr>
          <w:rFonts w:ascii="Apple Color Emoji" w:hAnsi="Apple Color Emoji" w:cs="Apple Color Emoji"/>
        </w:rPr>
        <w:lastRenderedPageBreak/>
        <w:t>📋</w:t>
      </w:r>
      <w:r>
        <w:t xml:space="preserve"> Record Your Observations: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861"/>
        <w:gridCol w:w="5926"/>
      </w:tblGrid>
      <w:tr w:rsidR="007B7802" w14:paraId="4F9E9216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D7C3C8" w14:textId="77777777" w:rsidR="007B7802" w:rsidRDefault="007B7802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567E8634" w14:textId="77777777" w:rsidR="007B7802" w:rsidRDefault="007B7802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Natural or Synthetic?</w:t>
            </w:r>
          </w:p>
        </w:tc>
        <w:tc>
          <w:tcPr>
            <w:tcW w:w="0" w:type="auto"/>
            <w:vAlign w:val="center"/>
            <w:hideMark/>
          </w:tcPr>
          <w:p w14:paraId="4EEF5BB8" w14:textId="77777777" w:rsidR="007B7802" w:rsidRDefault="007B7802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What’s it made from (or your best guess)?</w:t>
            </w:r>
          </w:p>
        </w:tc>
      </w:tr>
      <w:tr w:rsidR="007B7802" w14:paraId="57B63CE6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73395" w14:textId="77777777" w:rsidR="007B7802" w:rsidRDefault="007B7802" w:rsidP="009F5D27">
            <w:r>
              <w:t>Cotton Bandage</w:t>
            </w:r>
          </w:p>
        </w:tc>
        <w:tc>
          <w:tcPr>
            <w:tcW w:w="0" w:type="auto"/>
            <w:vAlign w:val="center"/>
            <w:hideMark/>
          </w:tcPr>
          <w:p w14:paraId="59628995" w14:textId="77777777" w:rsidR="007B7802" w:rsidRDefault="007B7802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Natural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Synthetic</w:t>
            </w:r>
          </w:p>
        </w:tc>
        <w:tc>
          <w:tcPr>
            <w:tcW w:w="0" w:type="auto"/>
            <w:vAlign w:val="center"/>
            <w:hideMark/>
          </w:tcPr>
          <w:p w14:paraId="34450AA5" w14:textId="77777777" w:rsidR="007B7802" w:rsidRDefault="007B7802" w:rsidP="009F5D27">
            <w:r>
              <w:t>_____________________________________________________</w:t>
            </w:r>
          </w:p>
        </w:tc>
      </w:tr>
      <w:tr w:rsidR="007B7802" w14:paraId="5E699B08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B1F0C" w14:textId="77777777" w:rsidR="007B7802" w:rsidRDefault="007B7802" w:rsidP="009F5D27">
            <w:r>
              <w:t>Adhesive Bandage</w:t>
            </w:r>
          </w:p>
        </w:tc>
        <w:tc>
          <w:tcPr>
            <w:tcW w:w="0" w:type="auto"/>
            <w:vAlign w:val="center"/>
            <w:hideMark/>
          </w:tcPr>
          <w:p w14:paraId="2DF2BA85" w14:textId="77777777" w:rsidR="007B7802" w:rsidRDefault="007B7802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Natural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Synthetic</w:t>
            </w:r>
          </w:p>
        </w:tc>
        <w:tc>
          <w:tcPr>
            <w:tcW w:w="0" w:type="auto"/>
            <w:vAlign w:val="center"/>
            <w:hideMark/>
          </w:tcPr>
          <w:p w14:paraId="53EA4BC5" w14:textId="77777777" w:rsidR="007B7802" w:rsidRDefault="007B7802" w:rsidP="009F5D27">
            <w:r>
              <w:t>_____________________________________________________</w:t>
            </w:r>
          </w:p>
        </w:tc>
      </w:tr>
      <w:tr w:rsidR="007B7802" w14:paraId="4A049E00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D7347" w14:textId="77777777" w:rsidR="007B7802" w:rsidRDefault="007B7802" w:rsidP="009F5D27">
            <w:r>
              <w:t>Gauze Pad</w:t>
            </w:r>
          </w:p>
        </w:tc>
        <w:tc>
          <w:tcPr>
            <w:tcW w:w="0" w:type="auto"/>
            <w:vAlign w:val="center"/>
            <w:hideMark/>
          </w:tcPr>
          <w:p w14:paraId="45EC1773" w14:textId="77777777" w:rsidR="007B7802" w:rsidRDefault="007B7802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Natural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Synthetic</w:t>
            </w:r>
          </w:p>
        </w:tc>
        <w:tc>
          <w:tcPr>
            <w:tcW w:w="0" w:type="auto"/>
            <w:vAlign w:val="center"/>
            <w:hideMark/>
          </w:tcPr>
          <w:p w14:paraId="0D4C7A83" w14:textId="77777777" w:rsidR="007B7802" w:rsidRDefault="007B7802" w:rsidP="009F5D27">
            <w:r>
              <w:t>_____________________________________________________</w:t>
            </w:r>
          </w:p>
        </w:tc>
      </w:tr>
      <w:tr w:rsidR="007B7802" w14:paraId="4DF2BEED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E387F" w14:textId="77777777" w:rsidR="007B7802" w:rsidRDefault="007B7802" w:rsidP="009F5D27">
            <w:r>
              <w:t>Ointment</w:t>
            </w:r>
          </w:p>
        </w:tc>
        <w:tc>
          <w:tcPr>
            <w:tcW w:w="0" w:type="auto"/>
            <w:vAlign w:val="center"/>
            <w:hideMark/>
          </w:tcPr>
          <w:p w14:paraId="3E3A3974" w14:textId="77777777" w:rsidR="007B7802" w:rsidRDefault="007B7802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Natural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Synthetic</w:t>
            </w:r>
          </w:p>
        </w:tc>
        <w:tc>
          <w:tcPr>
            <w:tcW w:w="0" w:type="auto"/>
            <w:vAlign w:val="center"/>
            <w:hideMark/>
          </w:tcPr>
          <w:p w14:paraId="5ABADE65" w14:textId="77777777" w:rsidR="007B7802" w:rsidRDefault="007B7802" w:rsidP="009F5D27">
            <w:r>
              <w:t>_____________________________________________________</w:t>
            </w:r>
          </w:p>
        </w:tc>
      </w:tr>
    </w:tbl>
    <w:p w14:paraId="74937C10" w14:textId="77777777" w:rsidR="007B7802" w:rsidRDefault="007B7802" w:rsidP="007B7802">
      <w:r>
        <w:rPr>
          <w:noProof/>
        </w:rPr>
      </w:r>
      <w:r w:rsidR="007B7802">
        <w:rPr>
          <w:noProof/>
        </w:rPr>
        <w:pict w14:anchorId="0E5B092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90B5637" w14:textId="77777777" w:rsidR="007B7802" w:rsidRDefault="007B7802" w:rsidP="007B7802">
      <w:pPr>
        <w:pStyle w:val="Heading3"/>
      </w:pPr>
      <w:r>
        <w:rPr>
          <w:rFonts w:ascii="Apple Color Emoji" w:hAnsi="Apple Color Emoji" w:cs="Apple Color Emoji"/>
        </w:rPr>
        <w:t>💬</w:t>
      </w:r>
      <w:r>
        <w:t xml:space="preserve"> Reflect &amp; Explain:</w:t>
      </w:r>
    </w:p>
    <w:p w14:paraId="22F7651B" w14:textId="77777777" w:rsidR="007B7802" w:rsidRDefault="007B7802" w:rsidP="007B7802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Why do we use synthetic materials in first aid instead of only natural ones?</w:t>
      </w:r>
      <w:r>
        <w:br/>
        <w:t>→ ____________________________________________________________</w:t>
      </w:r>
      <w:r>
        <w:br/>
        <w:t>→ ____________________________________________________________</w:t>
      </w:r>
    </w:p>
    <w:p w14:paraId="07EE9095" w14:textId="77777777" w:rsidR="007B7802" w:rsidRDefault="007B7802" w:rsidP="007B7802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Which material surprised you the most? Why?</w:t>
      </w:r>
      <w:r>
        <w:br/>
        <w:t>→ ____________________________________________________________</w:t>
      </w:r>
      <w:r>
        <w:br/>
        <w:t>→ ____________________________________________________________</w:t>
      </w:r>
    </w:p>
    <w:p w14:paraId="662D5A73" w14:textId="77777777" w:rsidR="007B7802" w:rsidRDefault="007B7802" w:rsidP="007B7802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Think like an engineer!</w:t>
      </w:r>
      <w:r>
        <w:t xml:space="preserve"> What would be one </w:t>
      </w:r>
      <w:r>
        <w:rPr>
          <w:rStyle w:val="Emphasis"/>
          <w:rFonts w:eastAsiaTheme="majorEastAsia"/>
        </w:rPr>
        <w:t>natural</w:t>
      </w:r>
      <w:r>
        <w:t xml:space="preserve"> material you could use to replace something </w:t>
      </w:r>
      <w:r>
        <w:rPr>
          <w:rStyle w:val="Emphasis"/>
          <w:rFonts w:eastAsiaTheme="majorEastAsia"/>
        </w:rPr>
        <w:t>synthetic</w:t>
      </w:r>
      <w:r>
        <w:t>? Would it work just as well?</w:t>
      </w:r>
      <w:r>
        <w:br/>
        <w:t>→ ____________________________________________________________</w:t>
      </w:r>
    </w:p>
    <w:p w14:paraId="7E847736" w14:textId="74F3E210" w:rsidR="00291A62" w:rsidRDefault="00291A62" w:rsidP="007B7802">
      <w:pPr>
        <w:tabs>
          <w:tab w:val="left" w:pos="1658"/>
        </w:tabs>
      </w:pPr>
    </w:p>
    <w:p w14:paraId="7544F5B0" w14:textId="77777777" w:rsidR="00124AC2" w:rsidRDefault="00124AC2" w:rsidP="007B7802">
      <w:pPr>
        <w:tabs>
          <w:tab w:val="left" w:pos="1658"/>
        </w:tabs>
      </w:pPr>
    </w:p>
    <w:p w14:paraId="1757D73F" w14:textId="77777777" w:rsidR="00124AC2" w:rsidRDefault="00124AC2" w:rsidP="007B7802">
      <w:pPr>
        <w:tabs>
          <w:tab w:val="left" w:pos="1658"/>
        </w:tabs>
      </w:pPr>
    </w:p>
    <w:p w14:paraId="518FABB3" w14:textId="77777777" w:rsidR="00124AC2" w:rsidRDefault="00124AC2" w:rsidP="007B7802">
      <w:pPr>
        <w:tabs>
          <w:tab w:val="left" w:pos="1658"/>
        </w:tabs>
      </w:pPr>
    </w:p>
    <w:p w14:paraId="0C319511" w14:textId="77777777" w:rsidR="00124AC2" w:rsidRDefault="00124AC2" w:rsidP="007B7802">
      <w:pPr>
        <w:tabs>
          <w:tab w:val="left" w:pos="1658"/>
        </w:tabs>
      </w:pPr>
    </w:p>
    <w:p w14:paraId="0AAB4758" w14:textId="77777777" w:rsidR="00124AC2" w:rsidRDefault="00124AC2" w:rsidP="007B7802">
      <w:pPr>
        <w:tabs>
          <w:tab w:val="left" w:pos="1658"/>
        </w:tabs>
      </w:pPr>
    </w:p>
    <w:p w14:paraId="1AB23F58" w14:textId="77777777" w:rsidR="00124AC2" w:rsidRDefault="00124AC2" w:rsidP="007B7802">
      <w:pPr>
        <w:tabs>
          <w:tab w:val="left" w:pos="1658"/>
        </w:tabs>
      </w:pPr>
    </w:p>
    <w:p w14:paraId="5C4BC276" w14:textId="77777777" w:rsidR="00124AC2" w:rsidRDefault="00124AC2" w:rsidP="007B7802">
      <w:pPr>
        <w:tabs>
          <w:tab w:val="left" w:pos="1658"/>
        </w:tabs>
      </w:pPr>
    </w:p>
    <w:p w14:paraId="12A3A03F" w14:textId="77777777" w:rsidR="00124AC2" w:rsidRDefault="00124AC2" w:rsidP="00124AC2">
      <w:pPr>
        <w:pStyle w:val="Heading2"/>
      </w:pPr>
      <w:r>
        <w:rPr>
          <w:rFonts w:ascii="Apple Color Emoji" w:hAnsi="Apple Color Emoji" w:cs="Apple Color Emoji"/>
        </w:rPr>
        <w:lastRenderedPageBreak/>
        <w:t>📍</w:t>
      </w:r>
      <w:r>
        <w:t xml:space="preserve"> </w:t>
      </w:r>
      <w:r>
        <w:rPr>
          <w:rStyle w:val="Strong"/>
          <w:b w:val="0"/>
          <w:bCs w:val="0"/>
        </w:rPr>
        <w:t>Station 2: What’s It Made Of? – Synthetic vs. Natural</w:t>
      </w:r>
    </w:p>
    <w:p w14:paraId="2A4743B1" w14:textId="77777777" w:rsidR="00124AC2" w:rsidRDefault="00124AC2" w:rsidP="00124AC2">
      <w:pPr>
        <w:pStyle w:val="NormalWeb"/>
      </w:pPr>
      <w:r>
        <w:rPr>
          <w:rStyle w:val="Strong"/>
          <w:rFonts w:eastAsiaTheme="majorEastAsia"/>
        </w:rPr>
        <w:t>NGSS Standard:</w:t>
      </w:r>
    </w:p>
    <w:p w14:paraId="0AFC96A0" w14:textId="77777777" w:rsidR="00124AC2" w:rsidRDefault="00124AC2" w:rsidP="00124AC2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MS-PS1-3</w:t>
      </w:r>
      <w:r>
        <w:t xml:space="preserve"> – </w:t>
      </w:r>
      <w:r>
        <w:rPr>
          <w:rStyle w:val="Emphasis"/>
          <w:rFonts w:eastAsiaTheme="majorEastAsia"/>
        </w:rPr>
        <w:t>Gather and make sense of information to describe that synthetic materials come from natural resources and impact society.</w:t>
      </w:r>
    </w:p>
    <w:p w14:paraId="172B29E1" w14:textId="77777777" w:rsidR="00124AC2" w:rsidRDefault="00124AC2" w:rsidP="00124AC2">
      <w:r>
        <w:rPr>
          <w:noProof/>
        </w:rPr>
      </w:r>
      <w:r w:rsidR="00124AC2">
        <w:rPr>
          <w:noProof/>
        </w:rPr>
        <w:pict w14:anchorId="7E8C995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DF26797" w14:textId="77777777" w:rsidR="00124AC2" w:rsidRDefault="00124AC2" w:rsidP="00124AC2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ITEEA STEL Standards – Middle School</w:t>
      </w:r>
    </w:p>
    <w:p w14:paraId="077CF74E" w14:textId="77777777" w:rsidR="00124AC2" w:rsidRDefault="00124AC2" w:rsidP="00124AC2">
      <w:pPr>
        <w:pStyle w:val="NormalWeb"/>
      </w:pPr>
      <w:r>
        <w:rPr>
          <w:rStyle w:val="Strong"/>
          <w:rFonts w:eastAsiaTheme="majorEastAsia"/>
        </w:rPr>
        <w:t>STEL 1F</w:t>
      </w:r>
      <w:r>
        <w:t xml:space="preserve"> – </w:t>
      </w:r>
      <w:r>
        <w:rPr>
          <w:rStyle w:val="Emphasis"/>
          <w:rFonts w:eastAsiaTheme="majorEastAsia"/>
        </w:rPr>
        <w:t>New technologies are developed to solve problems and extend human capabilities.</w:t>
      </w:r>
      <w:r>
        <w:br/>
        <w:t>→ Students explore how synthetic materials were developed to improve first aid performance.</w:t>
      </w:r>
    </w:p>
    <w:p w14:paraId="602830F1" w14:textId="77777777" w:rsidR="00124AC2" w:rsidRDefault="00124AC2" w:rsidP="00124AC2">
      <w:pPr>
        <w:pStyle w:val="NormalWeb"/>
      </w:pPr>
      <w:r>
        <w:rPr>
          <w:rStyle w:val="Strong"/>
          <w:rFonts w:eastAsiaTheme="majorEastAsia"/>
        </w:rPr>
        <w:t>STEL 2E</w:t>
      </w:r>
      <w:r>
        <w:t xml:space="preserve"> – </w:t>
      </w:r>
      <w:r>
        <w:rPr>
          <w:rStyle w:val="Emphasis"/>
          <w:rFonts w:eastAsiaTheme="majorEastAsia"/>
        </w:rPr>
        <w:t>The core concepts of technology include systems, resources, requirements, processes, optimization, and trade-offs.</w:t>
      </w:r>
      <w:r>
        <w:br/>
        <w:t>→ Students analyze trade-offs between synthetic and natural materials in terms of comfort, flexibility, and functionality in first aid.</w:t>
      </w:r>
    </w:p>
    <w:p w14:paraId="00EA83F1" w14:textId="77777777" w:rsidR="00124AC2" w:rsidRDefault="00124AC2" w:rsidP="00124AC2">
      <w:pPr>
        <w:pStyle w:val="NormalWeb"/>
      </w:pPr>
      <w:r>
        <w:rPr>
          <w:rStyle w:val="Strong"/>
          <w:rFonts w:eastAsiaTheme="majorEastAsia"/>
        </w:rPr>
        <w:t>STEL 3F</w:t>
      </w:r>
      <w:r>
        <w:t xml:space="preserve"> – </w:t>
      </w:r>
      <w:r>
        <w:rPr>
          <w:rStyle w:val="Emphasis"/>
          <w:rFonts w:eastAsiaTheme="majorEastAsia"/>
        </w:rPr>
        <w:t>Technological products and systems are created to meet human needs and wants.</w:t>
      </w:r>
      <w:r>
        <w:br/>
        <w:t>→ This activity shows how first aid products are designed from both natural and synthetic materials to meet healthcare needs.</w:t>
      </w:r>
    </w:p>
    <w:p w14:paraId="3FD467BA" w14:textId="77777777" w:rsidR="00124AC2" w:rsidRDefault="00124AC2" w:rsidP="00124AC2">
      <w:pPr>
        <w:pStyle w:val="NormalWeb"/>
      </w:pPr>
      <w:r>
        <w:rPr>
          <w:rStyle w:val="Strong"/>
          <w:rFonts w:eastAsiaTheme="majorEastAsia"/>
        </w:rPr>
        <w:t>STEL 4E</w:t>
      </w:r>
      <w:r>
        <w:t xml:space="preserve"> – </w:t>
      </w:r>
      <w:r>
        <w:rPr>
          <w:rStyle w:val="Emphasis"/>
          <w:rFonts w:eastAsiaTheme="majorEastAsia"/>
        </w:rPr>
        <w:t>Materials have different properties that make them useful in different situations.</w:t>
      </w:r>
      <w:r>
        <w:br/>
        <w:t>→ Central to the activity—students compare properties of each material and relate them to practical use.</w:t>
      </w:r>
    </w:p>
    <w:p w14:paraId="529C26BC" w14:textId="77777777" w:rsidR="00124AC2" w:rsidRDefault="00124AC2" w:rsidP="00124AC2">
      <w:pPr>
        <w:pStyle w:val="NormalWeb"/>
      </w:pPr>
      <w:r>
        <w:rPr>
          <w:rStyle w:val="Strong"/>
          <w:rFonts w:eastAsiaTheme="majorEastAsia"/>
        </w:rPr>
        <w:t>STEL 7E</w:t>
      </w:r>
      <w:r>
        <w:t xml:space="preserve"> – </w:t>
      </w:r>
      <w:r>
        <w:rPr>
          <w:rStyle w:val="Emphasis"/>
          <w:rFonts w:eastAsiaTheme="majorEastAsia"/>
        </w:rPr>
        <w:t>Design is a creative process used to develop technological products and systems to solve problems.</w:t>
      </w:r>
      <w:r>
        <w:br/>
        <w:t>→ In the reflection, students brainstorm alternative materials and evaluate whether they could replace synthetic options.</w:t>
      </w:r>
    </w:p>
    <w:p w14:paraId="4B86C945" w14:textId="77777777" w:rsidR="00124AC2" w:rsidRDefault="00124AC2" w:rsidP="00124AC2">
      <w:pPr>
        <w:pStyle w:val="NormalWeb"/>
      </w:pPr>
      <w:r>
        <w:rPr>
          <w:rStyle w:val="Strong"/>
          <w:rFonts w:eastAsiaTheme="majorEastAsia"/>
        </w:rPr>
        <w:t>STEL 11F</w:t>
      </w:r>
      <w:r>
        <w:t xml:space="preserve"> – </w:t>
      </w:r>
      <w:r>
        <w:rPr>
          <w:rStyle w:val="Emphasis"/>
          <w:rFonts w:eastAsiaTheme="majorEastAsia"/>
        </w:rPr>
        <w:t>Medical technologies allow for the prevention, early detection, and treatment of diseases and disorders.</w:t>
      </w:r>
      <w:r>
        <w:br/>
        <w:t>→ The activity highlights how medical products are engineered for treatment based on material science.</w:t>
      </w:r>
    </w:p>
    <w:p w14:paraId="0CE44724" w14:textId="77777777" w:rsidR="00124AC2" w:rsidRDefault="00124AC2" w:rsidP="00124AC2">
      <w:r>
        <w:rPr>
          <w:noProof/>
        </w:rPr>
      </w:r>
      <w:r w:rsidR="00124AC2">
        <w:rPr>
          <w:noProof/>
        </w:rPr>
        <w:pict w14:anchorId="72E38BE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C89F936" w14:textId="77777777" w:rsidR="00124AC2" w:rsidRDefault="00124AC2" w:rsidP="00124AC2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Common Core Math Standards – Middle School</w:t>
      </w:r>
    </w:p>
    <w:p w14:paraId="442A4AE2" w14:textId="77777777" w:rsidR="00124AC2" w:rsidRDefault="00124AC2" w:rsidP="00124AC2">
      <w:pPr>
        <w:pStyle w:val="NormalWeb"/>
      </w:pPr>
      <w:r>
        <w:rPr>
          <w:rStyle w:val="Strong"/>
          <w:rFonts w:eastAsiaTheme="majorEastAsia"/>
        </w:rPr>
        <w:t>CCSS.MATH.CONTENT.6.SP.B.5</w:t>
      </w:r>
      <w:r>
        <w:t xml:space="preserve"> – </w:t>
      </w:r>
      <w:r>
        <w:rPr>
          <w:rStyle w:val="Emphasis"/>
          <w:rFonts w:eastAsiaTheme="majorEastAsia"/>
        </w:rPr>
        <w:t>Summarize and describe data sets in relation to the context in which the data were gathered.</w:t>
      </w:r>
      <w:r>
        <w:br/>
        <w:t>→ Students organize material observations and classify items, supporting skills in categorization and descriptive analysis.</w:t>
      </w:r>
    </w:p>
    <w:p w14:paraId="258797C5" w14:textId="77777777" w:rsidR="00124AC2" w:rsidRDefault="00124AC2" w:rsidP="00124AC2">
      <w:pPr>
        <w:pStyle w:val="NormalWeb"/>
      </w:pPr>
      <w:r>
        <w:rPr>
          <w:rStyle w:val="Strong"/>
          <w:rFonts w:eastAsiaTheme="majorEastAsia"/>
        </w:rPr>
        <w:lastRenderedPageBreak/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Learners evaluate observable traits and deduce material origin using logical reasoning.</w:t>
      </w:r>
    </w:p>
    <w:p w14:paraId="5DD627F9" w14:textId="77777777" w:rsidR="00124AC2" w:rsidRDefault="00124AC2" w:rsidP="00124AC2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Students use magnifying glasses and labels as investigative tools, justifying conclusions based on evidence.</w:t>
      </w:r>
    </w:p>
    <w:p w14:paraId="7BC85944" w14:textId="77777777" w:rsidR="00124AC2" w:rsidRDefault="00124AC2" w:rsidP="00124AC2">
      <w:pPr>
        <w:pStyle w:val="NormalWeb"/>
      </w:pPr>
      <w:r>
        <w:rPr>
          <w:rStyle w:val="Strong"/>
          <w:rFonts w:eastAsiaTheme="majorEastAsia"/>
        </w:rPr>
        <w:t>CCSS.MATH.PRACTICE.MP6</w:t>
      </w:r>
      <w:r>
        <w:t xml:space="preserve"> – </w:t>
      </w:r>
      <w:r>
        <w:rPr>
          <w:rStyle w:val="Emphasis"/>
          <w:rFonts w:eastAsiaTheme="majorEastAsia"/>
        </w:rPr>
        <w:t>Attend to precision.</w:t>
      </w:r>
      <w:r>
        <w:br/>
        <w:t>→ Students describe material properties using accurate and relevant vocabulary (e.g., flexible, absorbent, sticky).</w:t>
      </w:r>
    </w:p>
    <w:p w14:paraId="50156F6D" w14:textId="77777777" w:rsidR="00124AC2" w:rsidRDefault="00124AC2" w:rsidP="00124AC2">
      <w:r>
        <w:rPr>
          <w:noProof/>
        </w:rPr>
      </w:r>
      <w:r w:rsidR="00124AC2">
        <w:rPr>
          <w:noProof/>
        </w:rPr>
        <w:pict w14:anchorId="1E7BE8E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1608DD3" w14:textId="77777777" w:rsidR="00124AC2" w:rsidRDefault="00124AC2" w:rsidP="00124AC2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502DC0B3" w14:textId="77777777" w:rsidR="00124AC2" w:rsidRDefault="00124AC2" w:rsidP="00124AC2">
      <w:pPr>
        <w:pStyle w:val="NormalWeb"/>
      </w:pPr>
      <w:r>
        <w:t xml:space="preserve">This activity allows middle school students to blend science, engineering, and analytical thinking by investigating real-world materials. It aligns with </w:t>
      </w:r>
      <w:r>
        <w:rPr>
          <w:rStyle w:val="Strong"/>
          <w:rFonts w:eastAsiaTheme="majorEastAsia"/>
        </w:rPr>
        <w:t>ITEEA standards</w:t>
      </w:r>
      <w:r>
        <w:t xml:space="preserve"> on material properties, design, and medical technology, while reinforcing </w:t>
      </w:r>
      <w:r>
        <w:rPr>
          <w:rStyle w:val="Strong"/>
          <w:rFonts w:eastAsiaTheme="majorEastAsia"/>
        </w:rPr>
        <w:t>Common Core Math</w:t>
      </w:r>
      <w:r>
        <w:t xml:space="preserve"> through categorization, reasoning, and observational precision. The exercise promotes an understanding of how synthetic and natural materials are evaluated and selected in technological and healthcare design.</w:t>
      </w:r>
    </w:p>
    <w:p w14:paraId="24214907" w14:textId="77777777" w:rsidR="00124AC2" w:rsidRDefault="00124AC2" w:rsidP="007B7802">
      <w:pPr>
        <w:tabs>
          <w:tab w:val="left" w:pos="1658"/>
        </w:tabs>
      </w:pPr>
    </w:p>
    <w:sectPr w:rsidR="00124A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816B7"/>
    <w:multiLevelType w:val="multilevel"/>
    <w:tmpl w:val="2614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81326"/>
    <w:multiLevelType w:val="multilevel"/>
    <w:tmpl w:val="921C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E3EBF"/>
    <w:multiLevelType w:val="multilevel"/>
    <w:tmpl w:val="C870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D2879"/>
    <w:multiLevelType w:val="multilevel"/>
    <w:tmpl w:val="CBDC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500046">
    <w:abstractNumId w:val="1"/>
  </w:num>
  <w:num w:numId="2" w16cid:durableId="557282118">
    <w:abstractNumId w:val="3"/>
  </w:num>
  <w:num w:numId="3" w16cid:durableId="98108707">
    <w:abstractNumId w:val="0"/>
  </w:num>
  <w:num w:numId="4" w16cid:durableId="1610048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02"/>
    <w:rsid w:val="00124AC2"/>
    <w:rsid w:val="00291A62"/>
    <w:rsid w:val="006828BF"/>
    <w:rsid w:val="007B7802"/>
    <w:rsid w:val="008266D4"/>
    <w:rsid w:val="00AD7BE1"/>
    <w:rsid w:val="00B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89F6"/>
  <w15:chartTrackingRefBased/>
  <w15:docId w15:val="{068BB2D2-1EFA-224C-9889-1AC27AA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02"/>
  </w:style>
  <w:style w:type="paragraph" w:styleId="Heading1">
    <w:name w:val="heading 1"/>
    <w:basedOn w:val="Normal"/>
    <w:next w:val="Normal"/>
    <w:link w:val="Heading1Char"/>
    <w:uiPriority w:val="9"/>
    <w:qFormat/>
    <w:rsid w:val="007B7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7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8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B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B7802"/>
    <w:rPr>
      <w:b/>
      <w:bCs/>
    </w:rPr>
  </w:style>
  <w:style w:type="character" w:styleId="Emphasis">
    <w:name w:val="Emphasis"/>
    <w:basedOn w:val="DefaultParagraphFont"/>
    <w:uiPriority w:val="20"/>
    <w:qFormat/>
    <w:rsid w:val="007B78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F35C7B6D-AFD5-4170-8388-DADC3927000F}"/>
</file>

<file path=customXml/itemProps2.xml><?xml version="1.0" encoding="utf-8"?>
<ds:datastoreItem xmlns:ds="http://schemas.openxmlformats.org/officeDocument/2006/customXml" ds:itemID="{DADF58FE-4993-4872-98D0-85A937DD8021}"/>
</file>

<file path=customXml/itemProps3.xml><?xml version="1.0" encoding="utf-8"?>
<ds:datastoreItem xmlns:ds="http://schemas.openxmlformats.org/officeDocument/2006/customXml" ds:itemID="{EB0553ED-5B5D-4997-ADA7-23B9DC312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2025-06-25T15:45:00Z</dcterms:created>
  <dcterms:modified xsi:type="dcterms:W3CDTF">2025-06-25T16:31:00Z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