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B3B0" w14:textId="77777777" w:rsidR="004049A8" w:rsidRPr="00DF10FA" w:rsidRDefault="004049A8" w:rsidP="004049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10FA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📍</w:t>
      </w:r>
      <w:r w:rsidRPr="00DF10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Station 2: Newton Rocks the Ukulele</w:t>
      </w:r>
    </w:p>
    <w:p w14:paraId="6333693C" w14:textId="77777777" w:rsidR="004049A8" w:rsidRDefault="004049A8" w:rsidP="00404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NGSS: HS-PS2-4 – Forces and Motion</w:t>
      </w:r>
    </w:p>
    <w:p w14:paraId="7EE31B27" w14:textId="27A377F8" w:rsidR="00687AAE" w:rsidRDefault="00687AAE" w:rsidP="00404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Goal : </w:t>
      </w:r>
    </w:p>
    <w:p w14:paraId="7ACE445F" w14:textId="3A2B7777" w:rsidR="00687AAE" w:rsidRPr="00DF10FA" w:rsidRDefault="00687AAE" w:rsidP="00404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You will explore how force and mass affect string tension and motion, using Newton’s 2nd Law to investigate how added weight changes the ukulele string’s displacement and influences its vibration.</w:t>
      </w:r>
    </w:p>
    <w:p w14:paraId="46591E34" w14:textId="77777777" w:rsidR="004049A8" w:rsidRPr="00DF10FA" w:rsidRDefault="004049A8" w:rsidP="00404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Apple Color Emoji" w:eastAsia="Times New Roman" w:hAnsi="Apple Color Emoji" w:cs="Apple Color Emoji"/>
          <w:kern w:val="0"/>
          <w14:ligatures w14:val="none"/>
        </w:rPr>
        <w:t>🛠️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Materials:</w:t>
      </w:r>
    </w:p>
    <w:p w14:paraId="63E890F2" w14:textId="77777777" w:rsidR="004049A8" w:rsidRPr="00DF10FA" w:rsidRDefault="004049A8" w:rsidP="004049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Ukulele</w:t>
      </w:r>
    </w:p>
    <w:p w14:paraId="6C0D8EDE" w14:textId="77777777" w:rsidR="004049A8" w:rsidRPr="00DF10FA" w:rsidRDefault="004049A8" w:rsidP="004049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Spring scale</w:t>
      </w:r>
    </w:p>
    <w:p w14:paraId="5F2EDD9F" w14:textId="77777777" w:rsidR="004049A8" w:rsidRPr="00DF10FA" w:rsidRDefault="004049A8" w:rsidP="004049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Mass set or water bottles (as hanging weights)</w:t>
      </w:r>
    </w:p>
    <w:p w14:paraId="23F90A16" w14:textId="77777777" w:rsidR="004049A8" w:rsidRPr="00DF10FA" w:rsidRDefault="004049A8" w:rsidP="004049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Ruler or force gauge</w:t>
      </w:r>
    </w:p>
    <w:p w14:paraId="2404A1FF" w14:textId="77777777" w:rsidR="004049A8" w:rsidRPr="009F099A" w:rsidRDefault="004049A8" w:rsidP="00404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F099A">
        <w:rPr>
          <w:rFonts w:ascii="Cambria" w:eastAsia="Times New Roman" w:hAnsi="Cambria" w:cs="Apple Color Emoji"/>
          <w:b/>
          <w:bCs/>
          <w:kern w:val="0"/>
          <w14:ligatures w14:val="none"/>
        </w:rPr>
        <w:t>Student Directions</w:t>
      </w:r>
      <w:r w:rsidRPr="009F09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60C7695C" w14:textId="77777777" w:rsidR="004049A8" w:rsidRPr="004B6F6C" w:rsidRDefault="004049A8" w:rsidP="00404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1: </w:t>
      </w:r>
      <w:r w:rsidRPr="004B6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Set up your testing string</w:t>
      </w:r>
      <w:r w:rsidRPr="004B6F6C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D21D153" w14:textId="77777777" w:rsidR="004049A8" w:rsidRPr="004B6F6C" w:rsidRDefault="004049A8" w:rsidP="004049A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6F6C">
        <w:rPr>
          <w:rFonts w:ascii="Times New Roman" w:eastAsia="Times New Roman" w:hAnsi="Times New Roman" w:cs="Times New Roman"/>
          <w:kern w:val="0"/>
          <w14:ligatures w14:val="none"/>
        </w:rPr>
        <w:t>Gently lift or isolate one string of the ukulele.</w:t>
      </w:r>
    </w:p>
    <w:p w14:paraId="7568545C" w14:textId="77777777" w:rsidR="004049A8" w:rsidRPr="004B6F6C" w:rsidRDefault="004049A8" w:rsidP="004049A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6F6C">
        <w:rPr>
          <w:rFonts w:ascii="Times New Roman" w:eastAsia="Times New Roman" w:hAnsi="Times New Roman" w:cs="Times New Roman"/>
          <w:kern w:val="0"/>
          <w14:ligatures w14:val="none"/>
        </w:rPr>
        <w:t xml:space="preserve">Use a </w:t>
      </w:r>
      <w:r w:rsidRPr="004B6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paperclip or hook</w:t>
      </w:r>
      <w:r w:rsidRPr="004B6F6C">
        <w:rPr>
          <w:rFonts w:ascii="Times New Roman" w:eastAsia="Times New Roman" w:hAnsi="Times New Roman" w:cs="Times New Roman"/>
          <w:kern w:val="0"/>
          <w14:ligatures w14:val="none"/>
        </w:rPr>
        <w:t xml:space="preserve"> to carefully attach a </w:t>
      </w:r>
      <w:r w:rsidRPr="004B6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mass (like a small water bottle or weight)</w:t>
      </w:r>
      <w:r w:rsidRPr="004B6F6C">
        <w:rPr>
          <w:rFonts w:ascii="Times New Roman" w:eastAsia="Times New Roman" w:hAnsi="Times New Roman" w:cs="Times New Roman"/>
          <w:kern w:val="0"/>
          <w14:ligatures w14:val="none"/>
        </w:rPr>
        <w:t xml:space="preserve"> to the string.</w:t>
      </w:r>
    </w:p>
    <w:p w14:paraId="3E794D40" w14:textId="77777777" w:rsidR="004049A8" w:rsidRPr="004B6F6C" w:rsidRDefault="004049A8" w:rsidP="00404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2: </w:t>
      </w:r>
      <w:r w:rsidRPr="004B6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Measure the force</w:t>
      </w:r>
      <w:r w:rsidRPr="004B6F6C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E956571" w14:textId="77777777" w:rsidR="004049A8" w:rsidRPr="004B6F6C" w:rsidRDefault="004049A8" w:rsidP="004049A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6F6C">
        <w:rPr>
          <w:rFonts w:ascii="Times New Roman" w:eastAsia="Times New Roman" w:hAnsi="Times New Roman" w:cs="Times New Roman"/>
          <w:kern w:val="0"/>
          <w14:ligatures w14:val="none"/>
        </w:rPr>
        <w:t xml:space="preserve">Use the </w:t>
      </w:r>
      <w:r w:rsidRPr="004B6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spring scale</w:t>
      </w:r>
      <w:r w:rsidRPr="004B6F6C">
        <w:rPr>
          <w:rFonts w:ascii="Times New Roman" w:eastAsia="Times New Roman" w:hAnsi="Times New Roman" w:cs="Times New Roman"/>
          <w:kern w:val="0"/>
          <w14:ligatures w14:val="none"/>
        </w:rPr>
        <w:t xml:space="preserve"> to measure the force pulling down on the string in </w:t>
      </w:r>
      <w:r w:rsidRPr="004B6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Newtons (N)</w:t>
      </w:r>
      <w:r w:rsidRPr="004B6F6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4618E0B" w14:textId="77777777" w:rsidR="004049A8" w:rsidRPr="004B6F6C" w:rsidRDefault="004049A8" w:rsidP="004049A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6F6C">
        <w:rPr>
          <w:rFonts w:ascii="Times New Roman" w:eastAsia="Times New Roman" w:hAnsi="Times New Roman" w:cs="Times New Roman"/>
          <w:kern w:val="0"/>
          <w14:ligatures w14:val="none"/>
        </w:rPr>
        <w:t>If you know the mass in grams, use the formula:</w:t>
      </w:r>
      <w:r w:rsidRPr="004B6F6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B6F6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 = m × a</w:t>
      </w:r>
      <w:r w:rsidRPr="004B6F6C">
        <w:rPr>
          <w:rFonts w:ascii="Times New Roman" w:eastAsia="Times New Roman" w:hAnsi="Times New Roman" w:cs="Times New Roman"/>
          <w:kern w:val="0"/>
          <w14:ligatures w14:val="none"/>
        </w:rPr>
        <w:t xml:space="preserve">, where </w:t>
      </w:r>
      <w:r w:rsidRPr="004B6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</w:t>
      </w:r>
      <w:r w:rsidRPr="004B6F6C">
        <w:rPr>
          <w:rFonts w:ascii="Times New Roman" w:eastAsia="Times New Roman" w:hAnsi="Times New Roman" w:cs="Times New Roman"/>
          <w:kern w:val="0"/>
          <w14:ligatures w14:val="none"/>
        </w:rPr>
        <w:t xml:space="preserve"> is in </w:t>
      </w:r>
      <w:r w:rsidRPr="004B6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kg</w:t>
      </w:r>
      <w:r w:rsidRPr="004B6F6C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4B6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4B6F6C">
        <w:rPr>
          <w:rFonts w:ascii="Times New Roman" w:eastAsia="Times New Roman" w:hAnsi="Times New Roman" w:cs="Times New Roman"/>
          <w:kern w:val="0"/>
          <w14:ligatures w14:val="none"/>
        </w:rPr>
        <w:t xml:space="preserve"> = </w:t>
      </w:r>
      <w:r w:rsidRPr="004B6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9.8 m/s² (gravity)</w:t>
      </w:r>
      <w:r w:rsidRPr="004B6F6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273D97A" w14:textId="34712DEC" w:rsidR="004049A8" w:rsidRPr="004B6F6C" w:rsidRDefault="004049A8" w:rsidP="00696685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4B6F6C">
        <w:rPr>
          <w:rFonts w:ascii="Times New Roman" w:eastAsia="Times New Roman" w:hAnsi="Times New Roman" w:cs="Times New Roman"/>
          <w:kern w:val="0"/>
          <w14:ligatures w14:val="none"/>
        </w:rPr>
        <w:t>Example: 100g = 0.1 kg → F = 0.1 × 9.8 = 0.98 N</w:t>
      </w:r>
    </w:p>
    <w:p w14:paraId="416B0399" w14:textId="77777777" w:rsidR="004049A8" w:rsidRPr="004B6F6C" w:rsidRDefault="004049A8" w:rsidP="00404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3: </w:t>
      </w:r>
      <w:r w:rsidRPr="004B6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Measure displacement</w:t>
      </w:r>
      <w:r w:rsidRPr="004B6F6C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175DC19" w14:textId="77777777" w:rsidR="004049A8" w:rsidRPr="004B6F6C" w:rsidRDefault="004049A8" w:rsidP="004049A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6F6C">
        <w:rPr>
          <w:rFonts w:ascii="Times New Roman" w:eastAsia="Times New Roman" w:hAnsi="Times New Roman" w:cs="Times New Roman"/>
          <w:kern w:val="0"/>
          <w14:ligatures w14:val="none"/>
        </w:rPr>
        <w:t xml:space="preserve">With the mass attached, use a </w:t>
      </w:r>
      <w:r w:rsidRPr="004B6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ruler</w:t>
      </w:r>
      <w:r w:rsidRPr="004B6F6C">
        <w:rPr>
          <w:rFonts w:ascii="Times New Roman" w:eastAsia="Times New Roman" w:hAnsi="Times New Roman" w:cs="Times New Roman"/>
          <w:kern w:val="0"/>
          <w14:ligatures w14:val="none"/>
        </w:rPr>
        <w:t xml:space="preserve"> to measure how much the string moves down from its original position.</w:t>
      </w:r>
    </w:p>
    <w:p w14:paraId="61898AEA" w14:textId="77777777" w:rsidR="004049A8" w:rsidRPr="004B6F6C" w:rsidRDefault="004049A8" w:rsidP="004049A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6F6C">
        <w:rPr>
          <w:rFonts w:ascii="Times New Roman" w:eastAsia="Times New Roman" w:hAnsi="Times New Roman" w:cs="Times New Roman"/>
          <w:kern w:val="0"/>
          <w14:ligatures w14:val="none"/>
        </w:rPr>
        <w:t xml:space="preserve">Record the distance in </w:t>
      </w:r>
      <w:r w:rsidRPr="004B6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centimeters (cm)</w:t>
      </w:r>
      <w:r w:rsidRPr="004B6F6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4A3190F" w14:textId="77777777" w:rsidR="004049A8" w:rsidRPr="004B6F6C" w:rsidRDefault="004049A8" w:rsidP="00404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4: </w:t>
      </w:r>
      <w:r w:rsidRPr="004B6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Repeat with different masses</w:t>
      </w:r>
      <w:r w:rsidRPr="004B6F6C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0053D6D" w14:textId="77777777" w:rsidR="004049A8" w:rsidRPr="004B6F6C" w:rsidRDefault="004049A8" w:rsidP="004049A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6F6C">
        <w:rPr>
          <w:rFonts w:ascii="Times New Roman" w:eastAsia="Times New Roman" w:hAnsi="Times New Roman" w:cs="Times New Roman"/>
          <w:kern w:val="0"/>
          <w14:ligatures w14:val="none"/>
        </w:rPr>
        <w:t>Try 2–3 different mass amounts and measure again.</w:t>
      </w:r>
    </w:p>
    <w:p w14:paraId="54124481" w14:textId="77777777" w:rsidR="004049A8" w:rsidRPr="004B6F6C" w:rsidRDefault="004049A8" w:rsidP="004049A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6F6C">
        <w:rPr>
          <w:rFonts w:ascii="Times New Roman" w:eastAsia="Times New Roman" w:hAnsi="Times New Roman" w:cs="Times New Roman"/>
          <w:kern w:val="0"/>
          <w14:ligatures w14:val="none"/>
        </w:rPr>
        <w:t>Be careful not to over-stretch the string!</w:t>
      </w:r>
    </w:p>
    <w:p w14:paraId="20F64291" w14:textId="77777777" w:rsidR="004049A8" w:rsidRDefault="004049A8" w:rsidP="004049A8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14:paraId="04A8678E" w14:textId="77777777" w:rsidR="004049A8" w:rsidRDefault="004049A8" w:rsidP="004049A8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14:paraId="5BDAF4C2" w14:textId="226480A8" w:rsidR="004049A8" w:rsidRPr="004B6F6C" w:rsidRDefault="004049A8" w:rsidP="004049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B6F6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📊</w:t>
      </w:r>
      <w:r w:rsidRPr="004B6F6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Force &amp; Displacement Table: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"/>
        <w:gridCol w:w="2573"/>
        <w:gridCol w:w="3108"/>
      </w:tblGrid>
      <w:tr w:rsidR="004049A8" w:rsidRPr="004B6F6C" w14:paraId="7D288F93" w14:textId="77777777" w:rsidTr="003B2EE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ECA5E4" w14:textId="77777777" w:rsidR="004049A8" w:rsidRPr="004B6F6C" w:rsidRDefault="004049A8" w:rsidP="003B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B6F6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Mass (g)</w:t>
            </w:r>
          </w:p>
        </w:tc>
        <w:tc>
          <w:tcPr>
            <w:tcW w:w="0" w:type="auto"/>
            <w:vAlign w:val="center"/>
            <w:hideMark/>
          </w:tcPr>
          <w:p w14:paraId="06A51FDB" w14:textId="77777777" w:rsidR="004049A8" w:rsidRPr="004B6F6C" w:rsidRDefault="004049A8" w:rsidP="003B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         </w:t>
            </w:r>
            <w:r w:rsidRPr="004B6F6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Force Applied (N)</w:t>
            </w:r>
          </w:p>
        </w:tc>
        <w:tc>
          <w:tcPr>
            <w:tcW w:w="0" w:type="auto"/>
            <w:vAlign w:val="center"/>
            <w:hideMark/>
          </w:tcPr>
          <w:p w14:paraId="07C3C9FC" w14:textId="77777777" w:rsidR="004049A8" w:rsidRPr="004B6F6C" w:rsidRDefault="004049A8" w:rsidP="003B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     </w:t>
            </w:r>
            <w:r w:rsidRPr="004B6F6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String Displacement (cm)</w:t>
            </w:r>
          </w:p>
        </w:tc>
      </w:tr>
      <w:tr w:rsidR="004049A8" w:rsidRPr="004B6F6C" w14:paraId="5C49F6CB" w14:textId="77777777" w:rsidTr="003B2E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9021A" w14:textId="77777777" w:rsidR="004049A8" w:rsidRPr="004B6F6C" w:rsidRDefault="004049A8" w:rsidP="003B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725120" w14:textId="77777777" w:rsidR="004049A8" w:rsidRPr="004B6F6C" w:rsidRDefault="004049A8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9EFC83" w14:textId="77777777" w:rsidR="004049A8" w:rsidRPr="004B6F6C" w:rsidRDefault="004049A8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049A8" w:rsidRPr="004B6F6C" w14:paraId="7706DD95" w14:textId="77777777" w:rsidTr="003B2E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DB558" w14:textId="77777777" w:rsidR="004049A8" w:rsidRPr="004B6F6C" w:rsidRDefault="004049A8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72C485" w14:textId="77777777" w:rsidR="004049A8" w:rsidRPr="004B6F6C" w:rsidRDefault="004049A8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E9C3BC" w14:textId="77777777" w:rsidR="004049A8" w:rsidRPr="004B6F6C" w:rsidRDefault="004049A8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049A8" w:rsidRPr="004B6F6C" w14:paraId="358CF97D" w14:textId="77777777" w:rsidTr="003B2E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6F989C" w14:textId="77777777" w:rsidR="004049A8" w:rsidRPr="004B6F6C" w:rsidRDefault="004049A8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3E7FB3" w14:textId="77777777" w:rsidR="004049A8" w:rsidRPr="004B6F6C" w:rsidRDefault="004049A8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B5C681" w14:textId="77777777" w:rsidR="004049A8" w:rsidRPr="004B6F6C" w:rsidRDefault="004049A8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049A8" w:rsidRPr="004B6F6C" w14:paraId="7C39ED97" w14:textId="77777777" w:rsidTr="003B2EEE">
        <w:trPr>
          <w:tblCellSpacing w:w="15" w:type="dxa"/>
        </w:trPr>
        <w:tc>
          <w:tcPr>
            <w:tcW w:w="0" w:type="auto"/>
            <w:vAlign w:val="center"/>
          </w:tcPr>
          <w:p w14:paraId="7C4BF3D8" w14:textId="77777777" w:rsidR="004049A8" w:rsidRDefault="004049A8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8D6A899" w14:textId="77777777" w:rsidR="004049A8" w:rsidRDefault="004049A8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E0EA41D" w14:textId="77777777" w:rsidR="004049A8" w:rsidRDefault="004049A8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2BABEA9" w14:textId="77777777" w:rsidR="004049A8" w:rsidRPr="004B6F6C" w:rsidRDefault="004049A8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1310FDE" w14:textId="77777777" w:rsidR="004049A8" w:rsidRPr="004B6F6C" w:rsidRDefault="004049A8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23A9383" w14:textId="77777777" w:rsidR="004049A8" w:rsidRPr="004B6F6C" w:rsidRDefault="004049A8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55CB45D" w14:textId="77777777" w:rsidR="004049A8" w:rsidRPr="004B6F6C" w:rsidRDefault="00337AD7" w:rsidP="004049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7AD7">
        <w:rPr>
          <w:rFonts w:ascii="Times New Roman" w:eastAsia="Times New Roman" w:hAnsi="Times New Roman" w:cs="Times New Roman"/>
          <w:noProof/>
          <w:kern w:val="0"/>
        </w:rPr>
        <w:pict w14:anchorId="35159AE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0802D06" w14:textId="77777777" w:rsidR="004049A8" w:rsidRPr="004B6F6C" w:rsidRDefault="004049A8" w:rsidP="004049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B6F6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Analyze &amp; Reflect:</w:t>
      </w:r>
    </w:p>
    <w:p w14:paraId="304C25D5" w14:textId="77777777" w:rsidR="004049A8" w:rsidRPr="004B6F6C" w:rsidRDefault="004049A8" w:rsidP="00404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6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What pattern do you notice between the weight added and the amount the string moved?</w:t>
      </w:r>
      <w:r w:rsidRPr="004B6F6C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</w:t>
      </w:r>
    </w:p>
    <w:p w14:paraId="7454305F" w14:textId="77777777" w:rsidR="004049A8" w:rsidRPr="004B6F6C" w:rsidRDefault="004049A8" w:rsidP="00404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6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Use Newton’s 2nd Law (F = ma):</w:t>
      </w:r>
      <w:r w:rsidRPr="004B6F6C">
        <w:rPr>
          <w:rFonts w:ascii="Times New Roman" w:eastAsia="Times New Roman" w:hAnsi="Times New Roman" w:cs="Times New Roman"/>
          <w:kern w:val="0"/>
          <w14:ligatures w14:val="none"/>
        </w:rPr>
        <w:br/>
        <w:t>What happens to the force on the string as you increase the mass?</w:t>
      </w:r>
      <w:r w:rsidRPr="004B6F6C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</w:t>
      </w:r>
    </w:p>
    <w:p w14:paraId="5CD09E1A" w14:textId="77777777" w:rsidR="004049A8" w:rsidRPr="004B6F6C" w:rsidRDefault="004049A8" w:rsidP="00404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6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How might this extra force affect the way the string vibrates when plucked? (Think: pitch, tension, energy)</w:t>
      </w:r>
      <w:r w:rsidRPr="004B6F6C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</w:t>
      </w:r>
    </w:p>
    <w:p w14:paraId="4A4E335F" w14:textId="77777777" w:rsidR="004049A8" w:rsidRPr="004B6F6C" w:rsidRDefault="004049A8" w:rsidP="00404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6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What does this activity tell you about the relationship between tension and vibration in real instruments?</w:t>
      </w:r>
      <w:r w:rsidRPr="004B6F6C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</w:t>
      </w:r>
    </w:p>
    <w:p w14:paraId="3979A6A8" w14:textId="77777777" w:rsidR="00291A62" w:rsidRDefault="00291A62"/>
    <w:p w14:paraId="3958F4BC" w14:textId="77777777" w:rsidR="004049A8" w:rsidRDefault="004049A8"/>
    <w:p w14:paraId="4E857623" w14:textId="77777777" w:rsidR="004049A8" w:rsidRDefault="004049A8"/>
    <w:p w14:paraId="59C4D067" w14:textId="77777777" w:rsidR="004049A8" w:rsidRDefault="004049A8"/>
    <w:p w14:paraId="21FF76FE" w14:textId="77777777" w:rsidR="004049A8" w:rsidRDefault="004049A8"/>
    <w:p w14:paraId="5F09A8B5" w14:textId="77777777" w:rsidR="004049A8" w:rsidRDefault="004049A8"/>
    <w:p w14:paraId="032448E4" w14:textId="77777777" w:rsidR="004049A8" w:rsidRDefault="004049A8"/>
    <w:p w14:paraId="66730A22" w14:textId="77777777" w:rsidR="004049A8" w:rsidRDefault="004049A8"/>
    <w:p w14:paraId="70E07A76" w14:textId="77777777" w:rsidR="004049A8" w:rsidRDefault="004049A8"/>
    <w:p w14:paraId="5EE3765D" w14:textId="77777777" w:rsidR="004049A8" w:rsidRDefault="004049A8"/>
    <w:p w14:paraId="673A6D7C" w14:textId="77777777" w:rsidR="004049A8" w:rsidRDefault="004049A8"/>
    <w:p w14:paraId="3C539C31" w14:textId="77777777" w:rsidR="004049A8" w:rsidRPr="004049A8" w:rsidRDefault="004049A8" w:rsidP="00404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49A8">
        <w:rPr>
          <w:rFonts w:ascii="Apple Color Emoji" w:eastAsia="Times New Roman" w:hAnsi="Apple Color Emoji" w:cs="Apple Color Emoji"/>
          <w:kern w:val="0"/>
          <w14:ligatures w14:val="none"/>
        </w:rPr>
        <w:t>📍</w:t>
      </w:r>
      <w:r w:rsidRPr="004049A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049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Station 2: Newton Rocks the Ukulele</w:t>
      </w:r>
      <w:r w:rsidRPr="004049A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049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NGSS:</w:t>
      </w:r>
      <w:r w:rsidRPr="004049A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049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HS-PS2-4</w:t>
      </w:r>
      <w:r w:rsidRPr="004049A8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4049A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Use mathematical representations of Newton’s Second Law to describe and predict the motion of an object.</w:t>
      </w:r>
    </w:p>
    <w:p w14:paraId="6E9BC8E2" w14:textId="77777777" w:rsidR="004049A8" w:rsidRPr="004049A8" w:rsidRDefault="00337AD7" w:rsidP="004049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7AD7">
        <w:rPr>
          <w:rFonts w:ascii="Times New Roman" w:eastAsia="Times New Roman" w:hAnsi="Times New Roman" w:cs="Times New Roman"/>
          <w:noProof/>
          <w:kern w:val="0"/>
        </w:rPr>
        <w:pict w14:anchorId="313C8635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9767212" w14:textId="77777777" w:rsidR="004049A8" w:rsidRPr="004049A8" w:rsidRDefault="004049A8" w:rsidP="004049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049A8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4049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ITEEA STEL Standards (Standards for Technological and Engineering Literacy)</w:t>
      </w:r>
    </w:p>
    <w:p w14:paraId="00031301" w14:textId="77777777" w:rsidR="004049A8" w:rsidRPr="004049A8" w:rsidRDefault="004049A8" w:rsidP="00404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49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STEL 1G</w:t>
      </w:r>
      <w:r w:rsidRPr="004049A8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4049A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Apply principles of energy, matter, motion, and stability to technological systems.</w:t>
      </w:r>
      <w:r w:rsidRPr="004049A8">
        <w:rPr>
          <w:rFonts w:ascii="Times New Roman" w:eastAsia="Times New Roman" w:hAnsi="Times New Roman" w:cs="Times New Roman"/>
          <w:kern w:val="0"/>
          <w14:ligatures w14:val="none"/>
        </w:rPr>
        <w:br/>
        <w:t>→ Students apply Newton’s Second Law to explore how force and mass affect tension and vibration in string instruments.</w:t>
      </w:r>
    </w:p>
    <w:p w14:paraId="10FCC783" w14:textId="77777777" w:rsidR="004049A8" w:rsidRPr="004049A8" w:rsidRDefault="004049A8" w:rsidP="00404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49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STEL 2I</w:t>
      </w:r>
      <w:r w:rsidRPr="004049A8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4049A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Use mathematical and physical properties of materials in the design of devices or structures.</w:t>
      </w:r>
      <w:r w:rsidRPr="004049A8">
        <w:rPr>
          <w:rFonts w:ascii="Times New Roman" w:eastAsia="Times New Roman" w:hAnsi="Times New Roman" w:cs="Times New Roman"/>
          <w:kern w:val="0"/>
          <w14:ligatures w14:val="none"/>
        </w:rPr>
        <w:br/>
        <w:t>→ Students calculate force and relate it to string displacement and acoustic performance.</w:t>
      </w:r>
    </w:p>
    <w:p w14:paraId="4C7E9E45" w14:textId="77777777" w:rsidR="004049A8" w:rsidRPr="004049A8" w:rsidRDefault="004049A8" w:rsidP="00404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49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STEL 3G</w:t>
      </w:r>
      <w:r w:rsidRPr="004049A8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4049A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Use models to analyze systems and predict outcomes.</w:t>
      </w:r>
      <w:r w:rsidRPr="004049A8">
        <w:rPr>
          <w:rFonts w:ascii="Times New Roman" w:eastAsia="Times New Roman" w:hAnsi="Times New Roman" w:cs="Times New Roman"/>
          <w:kern w:val="0"/>
          <w14:ligatures w14:val="none"/>
        </w:rPr>
        <w:br/>
        <w:t>→ Learners use force-displacement measurements to predict how string tension affects pitch and sound.</w:t>
      </w:r>
    </w:p>
    <w:p w14:paraId="308A8ECC" w14:textId="77777777" w:rsidR="004049A8" w:rsidRPr="004049A8" w:rsidRDefault="004049A8" w:rsidP="00404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49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STEL 8G</w:t>
      </w:r>
      <w:r w:rsidRPr="004049A8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4049A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Test and evaluate design solutions using criteria and constraints.</w:t>
      </w:r>
      <w:r w:rsidRPr="004049A8">
        <w:rPr>
          <w:rFonts w:ascii="Times New Roman" w:eastAsia="Times New Roman" w:hAnsi="Times New Roman" w:cs="Times New Roman"/>
          <w:kern w:val="0"/>
          <w14:ligatures w14:val="none"/>
        </w:rPr>
        <w:br/>
        <w:t>→ Students observe real effects of force on string movement, informing decisions about material choice and structural limits in instrument design.</w:t>
      </w:r>
    </w:p>
    <w:p w14:paraId="4E94E9F9" w14:textId="77777777" w:rsidR="004049A8" w:rsidRPr="004049A8" w:rsidRDefault="004049A8" w:rsidP="00404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49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STEL 10F</w:t>
      </w:r>
      <w:r w:rsidRPr="004049A8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4049A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Use measuring instruments to collect data.</w:t>
      </w:r>
      <w:r w:rsidRPr="004049A8">
        <w:rPr>
          <w:rFonts w:ascii="Times New Roman" w:eastAsia="Times New Roman" w:hAnsi="Times New Roman" w:cs="Times New Roman"/>
          <w:kern w:val="0"/>
          <w14:ligatures w14:val="none"/>
        </w:rPr>
        <w:br/>
        <w:t>→ Spring scales and rulers are used to gather precise data on forces and displacement.</w:t>
      </w:r>
    </w:p>
    <w:p w14:paraId="41E0C255" w14:textId="77777777" w:rsidR="004049A8" w:rsidRPr="004049A8" w:rsidRDefault="00337AD7" w:rsidP="004049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7AD7">
        <w:rPr>
          <w:rFonts w:ascii="Times New Roman" w:eastAsia="Times New Roman" w:hAnsi="Times New Roman" w:cs="Times New Roman"/>
          <w:noProof/>
          <w:kern w:val="0"/>
        </w:rPr>
        <w:pict w14:anchorId="79F57EE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68C1EA7" w14:textId="77777777" w:rsidR="004049A8" w:rsidRPr="004049A8" w:rsidRDefault="004049A8" w:rsidP="004049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049A8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4049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Common Core Math Standards – High School</w:t>
      </w:r>
    </w:p>
    <w:p w14:paraId="2880DC76" w14:textId="77777777" w:rsidR="004049A8" w:rsidRPr="004049A8" w:rsidRDefault="004049A8" w:rsidP="00404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49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CCSS.MATH.CONTENT.HSN.Q.A.1</w:t>
      </w:r>
      <w:r w:rsidRPr="004049A8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4049A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Use units to understand and solve multi-step problems involving quantities.</w:t>
      </w:r>
      <w:r w:rsidRPr="004049A8">
        <w:rPr>
          <w:rFonts w:ascii="Times New Roman" w:eastAsia="Times New Roman" w:hAnsi="Times New Roman" w:cs="Times New Roman"/>
          <w:kern w:val="0"/>
          <w14:ligatures w14:val="none"/>
        </w:rPr>
        <w:br/>
        <w:t>→ Students convert mass to force and track displacement with correct units and precision.</w:t>
      </w:r>
    </w:p>
    <w:p w14:paraId="72967501" w14:textId="77777777" w:rsidR="004049A8" w:rsidRPr="004049A8" w:rsidRDefault="004049A8" w:rsidP="00404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49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CCSS.MATH.CONTENT.HSN.Q.A.3</w:t>
      </w:r>
      <w:r w:rsidRPr="004049A8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4049A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Choose a level of accuracy appropriate to limitations on measurement.</w:t>
      </w:r>
      <w:r w:rsidRPr="004049A8">
        <w:rPr>
          <w:rFonts w:ascii="Times New Roman" w:eastAsia="Times New Roman" w:hAnsi="Times New Roman" w:cs="Times New Roman"/>
          <w:kern w:val="0"/>
          <w14:ligatures w14:val="none"/>
        </w:rPr>
        <w:br/>
        <w:t>→ Students determine force and displacement accurately with real-world measurement constraints.</w:t>
      </w:r>
    </w:p>
    <w:p w14:paraId="111394E9" w14:textId="77777777" w:rsidR="004049A8" w:rsidRPr="004049A8" w:rsidRDefault="004049A8" w:rsidP="00404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49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CCSS.MATH.CONTENT.HSA.REI.D.10</w:t>
      </w:r>
      <w:r w:rsidRPr="004049A8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4049A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Understand that the graph of an equation in two variables is the set of its solutions.</w:t>
      </w:r>
      <w:r w:rsidRPr="004049A8">
        <w:rPr>
          <w:rFonts w:ascii="Times New Roman" w:eastAsia="Times New Roman" w:hAnsi="Times New Roman" w:cs="Times New Roman"/>
          <w:kern w:val="0"/>
          <w14:ligatures w14:val="none"/>
        </w:rPr>
        <w:br/>
        <w:t>→ If students graph Force vs. Displacement, they can identify trends like linear relationships.</w:t>
      </w:r>
    </w:p>
    <w:p w14:paraId="3744778D" w14:textId="77777777" w:rsidR="004049A8" w:rsidRPr="004049A8" w:rsidRDefault="004049A8" w:rsidP="00404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49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CCSS.MATH.PRACTICE.MP2</w:t>
      </w:r>
      <w:r w:rsidRPr="004049A8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4049A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Reason abstractly and quantitatively.</w:t>
      </w:r>
      <w:r w:rsidRPr="004049A8">
        <w:rPr>
          <w:rFonts w:ascii="Times New Roman" w:eastAsia="Times New Roman" w:hAnsi="Times New Roman" w:cs="Times New Roman"/>
          <w:kern w:val="0"/>
          <w14:ligatures w14:val="none"/>
        </w:rPr>
        <w:br/>
        <w:t>→ Students apply F = ma to real-world applications and interpret what the force values mean for string behavior.</w:t>
      </w:r>
    </w:p>
    <w:p w14:paraId="58AB2BF2" w14:textId="77777777" w:rsidR="004049A8" w:rsidRPr="004049A8" w:rsidRDefault="004049A8" w:rsidP="00404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49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CCSS.MATH.PRACTICE.MP4</w:t>
      </w:r>
      <w:r w:rsidRPr="004049A8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4049A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Model with mathematics.</w:t>
      </w:r>
      <w:r w:rsidRPr="004049A8">
        <w:rPr>
          <w:rFonts w:ascii="Times New Roman" w:eastAsia="Times New Roman" w:hAnsi="Times New Roman" w:cs="Times New Roman"/>
          <w:kern w:val="0"/>
          <w14:ligatures w14:val="none"/>
        </w:rPr>
        <w:br/>
        <w:t>→ Using formulas and collected data, students model the effect of force on a vibrating system.</w:t>
      </w:r>
    </w:p>
    <w:p w14:paraId="39C1C6F2" w14:textId="77777777" w:rsidR="004049A8" w:rsidRPr="004049A8" w:rsidRDefault="004049A8" w:rsidP="00404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49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CCSS.MATH.PRACTICE.MP5</w:t>
      </w:r>
      <w:r w:rsidRPr="004049A8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4049A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Use appropriate tools strategically.</w:t>
      </w:r>
      <w:r w:rsidRPr="004049A8">
        <w:rPr>
          <w:rFonts w:ascii="Times New Roman" w:eastAsia="Times New Roman" w:hAnsi="Times New Roman" w:cs="Times New Roman"/>
          <w:kern w:val="0"/>
          <w14:ligatures w14:val="none"/>
        </w:rPr>
        <w:br/>
        <w:t>→ Strategic use of spring scales, rulers, and conversion formulas help students make valid scientific predictions.</w:t>
      </w:r>
    </w:p>
    <w:p w14:paraId="59F9F832" w14:textId="77777777" w:rsidR="004049A8" w:rsidRPr="004049A8" w:rsidRDefault="00337AD7" w:rsidP="004049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7AD7">
        <w:rPr>
          <w:rFonts w:ascii="Times New Roman" w:eastAsia="Times New Roman" w:hAnsi="Times New Roman" w:cs="Times New Roman"/>
          <w:noProof/>
          <w:kern w:val="0"/>
        </w:rPr>
        <w:pict w14:anchorId="5A13954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5B37E8A" w14:textId="77777777" w:rsidR="004049A8" w:rsidRPr="004049A8" w:rsidRDefault="004049A8" w:rsidP="004049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049A8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4049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Summary</w:t>
      </w:r>
    </w:p>
    <w:p w14:paraId="320A4EF2" w14:textId="77777777" w:rsidR="004049A8" w:rsidRPr="004049A8" w:rsidRDefault="004049A8" w:rsidP="00404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49A8">
        <w:rPr>
          <w:rFonts w:ascii="Times New Roman" w:eastAsia="Times New Roman" w:hAnsi="Times New Roman" w:cs="Times New Roman"/>
          <w:kern w:val="0"/>
          <w14:ligatures w14:val="none"/>
        </w:rPr>
        <w:t xml:space="preserve">This hands-on </w:t>
      </w:r>
      <w:r w:rsidRPr="004049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forces and motion</w:t>
      </w:r>
      <w:r w:rsidRPr="004049A8">
        <w:rPr>
          <w:rFonts w:ascii="Times New Roman" w:eastAsia="Times New Roman" w:hAnsi="Times New Roman" w:cs="Times New Roman"/>
          <w:kern w:val="0"/>
          <w14:ligatures w14:val="none"/>
        </w:rPr>
        <w:t xml:space="preserve"> activity brings </w:t>
      </w:r>
      <w:r w:rsidRPr="004049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Newton’s Laws</w:t>
      </w:r>
      <w:r w:rsidRPr="004049A8">
        <w:rPr>
          <w:rFonts w:ascii="Times New Roman" w:eastAsia="Times New Roman" w:hAnsi="Times New Roman" w:cs="Times New Roman"/>
          <w:kern w:val="0"/>
          <w14:ligatures w14:val="none"/>
        </w:rPr>
        <w:t xml:space="preserve"> into musical engineering. Students quantify the relationship between applied mass, resulting force, and string displacement. They analyze how this force affects sound production, developing a scientific and mathematical understanding of </w:t>
      </w:r>
      <w:r w:rsidRPr="004049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instrument design</w:t>
      </w:r>
      <w:r w:rsidRPr="004049A8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4049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energy transfer through tension</w:t>
      </w:r>
      <w:r w:rsidRPr="004049A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3BC1054" w14:textId="77777777" w:rsidR="004049A8" w:rsidRDefault="004049A8"/>
    <w:sectPr w:rsidR="004049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41836"/>
    <w:multiLevelType w:val="multilevel"/>
    <w:tmpl w:val="FFF05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C82A36"/>
    <w:multiLevelType w:val="multilevel"/>
    <w:tmpl w:val="1ADA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8738349">
    <w:abstractNumId w:val="1"/>
  </w:num>
  <w:num w:numId="2" w16cid:durableId="1292976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A8"/>
    <w:rsid w:val="00291A62"/>
    <w:rsid w:val="00337AD7"/>
    <w:rsid w:val="004049A8"/>
    <w:rsid w:val="006828BF"/>
    <w:rsid w:val="00687AAE"/>
    <w:rsid w:val="00696685"/>
    <w:rsid w:val="00784494"/>
    <w:rsid w:val="00AD7BE1"/>
    <w:rsid w:val="00B702A6"/>
    <w:rsid w:val="00D9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4E264"/>
  <w15:chartTrackingRefBased/>
  <w15:docId w15:val="{415B8B4F-0994-3147-AD0F-97D2FA67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9A8"/>
  </w:style>
  <w:style w:type="paragraph" w:styleId="Heading1">
    <w:name w:val="heading 1"/>
    <w:basedOn w:val="Normal"/>
    <w:next w:val="Normal"/>
    <w:link w:val="Heading1Char"/>
    <w:uiPriority w:val="9"/>
    <w:qFormat/>
    <w:rsid w:val="00404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4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04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9A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04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049A8"/>
    <w:rPr>
      <w:b/>
      <w:bCs/>
    </w:rPr>
  </w:style>
  <w:style w:type="character" w:styleId="Emphasis">
    <w:name w:val="Emphasis"/>
    <w:basedOn w:val="DefaultParagraphFont"/>
    <w:uiPriority w:val="20"/>
    <w:qFormat/>
    <w:rsid w:val="004049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6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60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74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1dcc0da45af1e6733cd93be76481f6e9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8061108c9017e2d5c6aa652c79b4115d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80467E-45AF-456D-9312-ECAC461CB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6801b-3a89-4506-aaa3-b2b080dc6fff"/>
    <ds:schemaRef ds:uri="352a001b-fdfe-49a0-8a03-de813b89e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73F6E0-BA9B-46C8-8D2D-23F70CBE7FED}">
  <ds:schemaRefs>
    <ds:schemaRef ds:uri="http://schemas.microsoft.com/office/2006/metadata/properties"/>
    <ds:schemaRef ds:uri="http://schemas.microsoft.com/office/infopath/2007/PartnerControls"/>
    <ds:schemaRef ds:uri="5796801b-3a89-4506-aaa3-b2b080dc6fff"/>
    <ds:schemaRef ds:uri="352a001b-fdfe-49a0-8a03-de813b89e960"/>
  </ds:schemaRefs>
</ds:datastoreItem>
</file>

<file path=customXml/itemProps3.xml><?xml version="1.0" encoding="utf-8"?>
<ds:datastoreItem xmlns:ds="http://schemas.openxmlformats.org/officeDocument/2006/customXml" ds:itemID="{87CE1011-C5A4-4BCA-8477-5B5F844A86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697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Gerryca Maagad</dc:creator>
  <cp:keywords/>
  <dc:description/>
  <cp:lastModifiedBy>Gerryca Maagad</cp:lastModifiedBy>
  <cp:revision>3</cp:revision>
  <dcterms:created xsi:type="dcterms:W3CDTF">2025-07-01T16:09:00Z</dcterms:created>
  <dcterms:modified xsi:type="dcterms:W3CDTF">2025-07-07T16:38:00Z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